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C9D72" w14:textId="77777777" w:rsidR="005853E9" w:rsidRPr="005853E9" w:rsidRDefault="005853E9" w:rsidP="00535B22">
      <w:pPr>
        <w:tabs>
          <w:tab w:val="left" w:pos="8222"/>
        </w:tabs>
        <w:spacing w:before="90"/>
        <w:ind w:left="140" w:right="565"/>
        <w:jc w:val="thaiDistribute"/>
        <w:rPr>
          <w:i/>
        </w:rPr>
      </w:pPr>
      <w:r w:rsidRPr="005853E9">
        <w:rPr>
          <w:i/>
        </w:rPr>
        <w:t>Readers</w:t>
      </w:r>
      <w:r w:rsidRPr="005853E9">
        <w:rPr>
          <w:i/>
          <w:spacing w:val="-1"/>
        </w:rPr>
        <w:t xml:space="preserve"> </w:t>
      </w:r>
      <w:r w:rsidRPr="005853E9">
        <w:rPr>
          <w:i/>
        </w:rPr>
        <w:t>should</w:t>
      </w:r>
      <w:r w:rsidRPr="005853E9">
        <w:rPr>
          <w:i/>
          <w:spacing w:val="-3"/>
        </w:rPr>
        <w:t xml:space="preserve"> </w:t>
      </w:r>
      <w:r w:rsidRPr="005853E9">
        <w:rPr>
          <w:i/>
        </w:rPr>
        <w:t>be</w:t>
      </w:r>
      <w:r w:rsidRPr="005853E9">
        <w:rPr>
          <w:i/>
          <w:spacing w:val="-2"/>
        </w:rPr>
        <w:t xml:space="preserve"> </w:t>
      </w:r>
      <w:r w:rsidRPr="005853E9">
        <w:rPr>
          <w:i/>
        </w:rPr>
        <w:t>aware</w:t>
      </w:r>
      <w:r w:rsidRPr="005853E9">
        <w:rPr>
          <w:i/>
          <w:spacing w:val="-3"/>
        </w:rPr>
        <w:t xml:space="preserve"> </w:t>
      </w:r>
      <w:r w:rsidRPr="005853E9">
        <w:rPr>
          <w:i/>
        </w:rPr>
        <w:t>that</w:t>
      </w:r>
      <w:r w:rsidRPr="005853E9">
        <w:rPr>
          <w:i/>
          <w:spacing w:val="-3"/>
        </w:rPr>
        <w:t xml:space="preserve"> </w:t>
      </w:r>
      <w:r w:rsidRPr="005853E9">
        <w:rPr>
          <w:i/>
        </w:rPr>
        <w:t>only</w:t>
      </w:r>
      <w:r w:rsidRPr="005853E9">
        <w:rPr>
          <w:i/>
          <w:spacing w:val="-3"/>
        </w:rPr>
        <w:t xml:space="preserve"> </w:t>
      </w:r>
      <w:r w:rsidRPr="005853E9">
        <w:rPr>
          <w:i/>
        </w:rPr>
        <w:t>the</w:t>
      </w:r>
      <w:r w:rsidRPr="005853E9">
        <w:rPr>
          <w:i/>
          <w:spacing w:val="-2"/>
        </w:rPr>
        <w:t xml:space="preserve"> </w:t>
      </w:r>
      <w:r w:rsidRPr="005853E9">
        <w:rPr>
          <w:i/>
        </w:rPr>
        <w:t>original</w:t>
      </w:r>
      <w:r w:rsidRPr="005853E9">
        <w:rPr>
          <w:i/>
          <w:spacing w:val="-4"/>
        </w:rPr>
        <w:t xml:space="preserve"> </w:t>
      </w:r>
      <w:r w:rsidRPr="005853E9">
        <w:rPr>
          <w:i/>
        </w:rPr>
        <w:t>Thai</w:t>
      </w:r>
      <w:r w:rsidRPr="005853E9">
        <w:rPr>
          <w:i/>
          <w:spacing w:val="-3"/>
        </w:rPr>
        <w:t xml:space="preserve"> </w:t>
      </w:r>
      <w:r w:rsidRPr="005853E9">
        <w:rPr>
          <w:i/>
        </w:rPr>
        <w:t>text</w:t>
      </w:r>
      <w:r w:rsidRPr="005853E9">
        <w:rPr>
          <w:i/>
          <w:spacing w:val="-1"/>
        </w:rPr>
        <w:t xml:space="preserve"> </w:t>
      </w:r>
      <w:r w:rsidRPr="005853E9">
        <w:rPr>
          <w:i/>
        </w:rPr>
        <w:t>has</w:t>
      </w:r>
      <w:r w:rsidRPr="005853E9">
        <w:rPr>
          <w:i/>
          <w:spacing w:val="-3"/>
        </w:rPr>
        <w:t xml:space="preserve"> </w:t>
      </w:r>
      <w:r w:rsidRPr="005853E9">
        <w:rPr>
          <w:i/>
        </w:rPr>
        <w:t>legal</w:t>
      </w:r>
      <w:r w:rsidRPr="005853E9">
        <w:rPr>
          <w:i/>
          <w:spacing w:val="-3"/>
        </w:rPr>
        <w:t xml:space="preserve"> </w:t>
      </w:r>
      <w:r w:rsidRPr="005853E9">
        <w:rPr>
          <w:i/>
        </w:rPr>
        <w:t>force</w:t>
      </w:r>
      <w:r w:rsidRPr="005853E9">
        <w:rPr>
          <w:i/>
          <w:spacing w:val="-2"/>
        </w:rPr>
        <w:t xml:space="preserve"> </w:t>
      </w:r>
      <w:r w:rsidRPr="005853E9">
        <w:rPr>
          <w:i/>
        </w:rPr>
        <w:t>and</w:t>
      </w:r>
      <w:r w:rsidRPr="005853E9">
        <w:rPr>
          <w:i/>
          <w:spacing w:val="-3"/>
        </w:rPr>
        <w:t xml:space="preserve"> </w:t>
      </w:r>
      <w:r w:rsidRPr="005853E9">
        <w:rPr>
          <w:i/>
        </w:rPr>
        <w:t>that</w:t>
      </w:r>
      <w:r w:rsidRPr="005853E9">
        <w:rPr>
          <w:i/>
          <w:spacing w:val="-3"/>
        </w:rPr>
        <w:t xml:space="preserve"> </w:t>
      </w:r>
      <w:r w:rsidRPr="005853E9">
        <w:rPr>
          <w:i/>
        </w:rPr>
        <w:t>this English translation is strictly for reference. The Stock Exchange of Thailand cannot undertake any responsibility for its accuracy nor be held liable for any loss or damages arising from or related to its use.</w:t>
      </w:r>
    </w:p>
    <w:p w14:paraId="2AA0FF00" w14:textId="77777777" w:rsidR="005853E9" w:rsidRPr="005853E9" w:rsidRDefault="005853E9" w:rsidP="00535B22">
      <w:pPr>
        <w:pStyle w:val="BodyText"/>
        <w:tabs>
          <w:tab w:val="left" w:pos="8222"/>
        </w:tabs>
        <w:spacing w:before="6"/>
        <w:ind w:right="565"/>
        <w:jc w:val="center"/>
        <w:rPr>
          <w:i/>
          <w:sz w:val="27"/>
        </w:rPr>
      </w:pPr>
    </w:p>
    <w:p w14:paraId="7D635BA4" w14:textId="77777777" w:rsidR="005853E9" w:rsidRPr="005853E9" w:rsidRDefault="005853E9" w:rsidP="00535B22">
      <w:pPr>
        <w:tabs>
          <w:tab w:val="left" w:pos="8222"/>
        </w:tabs>
        <w:spacing w:before="1"/>
        <w:ind w:left="179" w:right="565"/>
        <w:jc w:val="center"/>
        <w:rPr>
          <w:b/>
          <w:sz w:val="24"/>
        </w:rPr>
      </w:pPr>
      <w:r w:rsidRPr="005853E9">
        <w:rPr>
          <w:b/>
          <w:sz w:val="24"/>
        </w:rPr>
        <w:t>NOTIFICATION</w:t>
      </w:r>
      <w:r w:rsidRPr="005853E9">
        <w:rPr>
          <w:b/>
          <w:spacing w:val="-6"/>
          <w:sz w:val="24"/>
        </w:rPr>
        <w:t xml:space="preserve"> </w:t>
      </w:r>
      <w:r w:rsidRPr="005853E9">
        <w:rPr>
          <w:b/>
          <w:sz w:val="24"/>
        </w:rPr>
        <w:t>OF</w:t>
      </w:r>
      <w:r w:rsidRPr="005853E9">
        <w:rPr>
          <w:b/>
          <w:spacing w:val="-9"/>
          <w:sz w:val="24"/>
        </w:rPr>
        <w:t xml:space="preserve"> </w:t>
      </w:r>
      <w:r w:rsidRPr="005853E9">
        <w:rPr>
          <w:b/>
          <w:sz w:val="24"/>
        </w:rPr>
        <w:t>THE</w:t>
      </w:r>
      <w:r w:rsidRPr="005853E9">
        <w:rPr>
          <w:b/>
          <w:spacing w:val="-6"/>
          <w:sz w:val="24"/>
        </w:rPr>
        <w:t xml:space="preserve"> </w:t>
      </w:r>
      <w:r w:rsidRPr="005853E9">
        <w:rPr>
          <w:b/>
          <w:sz w:val="24"/>
        </w:rPr>
        <w:t>STOCK</w:t>
      </w:r>
      <w:r w:rsidRPr="005853E9">
        <w:rPr>
          <w:b/>
          <w:spacing w:val="-8"/>
          <w:sz w:val="24"/>
        </w:rPr>
        <w:t xml:space="preserve"> </w:t>
      </w:r>
      <w:r w:rsidRPr="005853E9">
        <w:rPr>
          <w:b/>
          <w:sz w:val="24"/>
        </w:rPr>
        <w:t>EXCHANGE</w:t>
      </w:r>
      <w:r w:rsidRPr="005853E9">
        <w:rPr>
          <w:b/>
          <w:spacing w:val="-5"/>
          <w:sz w:val="24"/>
        </w:rPr>
        <w:t xml:space="preserve"> </w:t>
      </w:r>
      <w:r w:rsidRPr="005853E9">
        <w:rPr>
          <w:b/>
          <w:sz w:val="24"/>
        </w:rPr>
        <w:t>OF</w:t>
      </w:r>
      <w:r w:rsidRPr="005853E9">
        <w:rPr>
          <w:b/>
          <w:spacing w:val="-9"/>
          <w:sz w:val="24"/>
        </w:rPr>
        <w:t xml:space="preserve"> </w:t>
      </w:r>
      <w:r w:rsidRPr="005853E9">
        <w:rPr>
          <w:b/>
          <w:spacing w:val="-2"/>
          <w:sz w:val="24"/>
        </w:rPr>
        <w:t>THAILAND</w:t>
      </w:r>
    </w:p>
    <w:p w14:paraId="67BFAF11" w14:textId="77777777" w:rsidR="005853E9" w:rsidRPr="005853E9" w:rsidRDefault="005853E9" w:rsidP="00535B22">
      <w:pPr>
        <w:tabs>
          <w:tab w:val="left" w:pos="8222"/>
        </w:tabs>
        <w:spacing w:before="40"/>
        <w:ind w:left="186" w:right="565"/>
        <w:jc w:val="center"/>
        <w:rPr>
          <w:b/>
          <w:sz w:val="24"/>
        </w:rPr>
      </w:pPr>
      <w:r w:rsidRPr="005853E9">
        <w:rPr>
          <w:b/>
          <w:spacing w:val="-4"/>
          <w:sz w:val="24"/>
        </w:rPr>
        <w:t>Re:</w:t>
      </w:r>
      <w:r w:rsidRPr="005853E9">
        <w:rPr>
          <w:b/>
          <w:spacing w:val="-7"/>
          <w:sz w:val="24"/>
        </w:rPr>
        <w:t xml:space="preserve"> </w:t>
      </w:r>
      <w:r w:rsidRPr="005853E9">
        <w:rPr>
          <w:b/>
          <w:spacing w:val="-4"/>
          <w:sz w:val="24"/>
        </w:rPr>
        <w:t>Procedures</w:t>
      </w:r>
      <w:r w:rsidRPr="005853E9">
        <w:rPr>
          <w:b/>
          <w:spacing w:val="-9"/>
          <w:sz w:val="24"/>
        </w:rPr>
        <w:t xml:space="preserve"> </w:t>
      </w:r>
      <w:r w:rsidRPr="005853E9">
        <w:rPr>
          <w:b/>
          <w:spacing w:val="-4"/>
          <w:sz w:val="24"/>
        </w:rPr>
        <w:t>on</w:t>
      </w:r>
      <w:r w:rsidRPr="005853E9">
        <w:rPr>
          <w:b/>
          <w:spacing w:val="-6"/>
          <w:sz w:val="24"/>
        </w:rPr>
        <w:t xml:space="preserve"> </w:t>
      </w:r>
      <w:r w:rsidRPr="005853E9">
        <w:rPr>
          <w:b/>
          <w:spacing w:val="-4"/>
          <w:sz w:val="24"/>
        </w:rPr>
        <w:t>Trading,</w:t>
      </w:r>
      <w:r w:rsidRPr="005853E9">
        <w:rPr>
          <w:b/>
          <w:spacing w:val="-7"/>
          <w:sz w:val="24"/>
        </w:rPr>
        <w:t xml:space="preserve"> </w:t>
      </w:r>
      <w:r w:rsidRPr="005853E9">
        <w:rPr>
          <w:b/>
          <w:spacing w:val="-4"/>
          <w:sz w:val="24"/>
        </w:rPr>
        <w:t>Clearing</w:t>
      </w:r>
      <w:r w:rsidRPr="005853E9">
        <w:rPr>
          <w:b/>
          <w:spacing w:val="-7"/>
          <w:sz w:val="24"/>
        </w:rPr>
        <w:t xml:space="preserve"> </w:t>
      </w:r>
      <w:r w:rsidRPr="005853E9">
        <w:rPr>
          <w:b/>
          <w:spacing w:val="-4"/>
          <w:sz w:val="24"/>
        </w:rPr>
        <w:t>and</w:t>
      </w:r>
      <w:r w:rsidRPr="005853E9">
        <w:rPr>
          <w:b/>
          <w:spacing w:val="-8"/>
          <w:sz w:val="24"/>
        </w:rPr>
        <w:t xml:space="preserve"> </w:t>
      </w:r>
      <w:r w:rsidRPr="005853E9">
        <w:rPr>
          <w:b/>
          <w:spacing w:val="-4"/>
          <w:sz w:val="24"/>
        </w:rPr>
        <w:t>Settlement</w:t>
      </w:r>
      <w:r w:rsidRPr="005853E9">
        <w:rPr>
          <w:b/>
          <w:spacing w:val="-7"/>
          <w:sz w:val="24"/>
        </w:rPr>
        <w:t xml:space="preserve"> </w:t>
      </w:r>
      <w:r w:rsidRPr="005853E9">
        <w:rPr>
          <w:b/>
          <w:spacing w:val="-4"/>
          <w:sz w:val="24"/>
        </w:rPr>
        <w:t>of</w:t>
      </w:r>
      <w:r w:rsidRPr="005853E9">
        <w:rPr>
          <w:b/>
          <w:spacing w:val="-7"/>
          <w:sz w:val="24"/>
        </w:rPr>
        <w:t xml:space="preserve"> </w:t>
      </w:r>
      <w:r w:rsidRPr="005853E9">
        <w:rPr>
          <w:b/>
          <w:spacing w:val="-4"/>
          <w:sz w:val="24"/>
        </w:rPr>
        <w:t>Securities</w:t>
      </w:r>
      <w:r w:rsidRPr="005853E9">
        <w:rPr>
          <w:b/>
          <w:spacing w:val="-9"/>
          <w:sz w:val="24"/>
        </w:rPr>
        <w:t xml:space="preserve"> </w:t>
      </w:r>
      <w:r w:rsidRPr="005853E9">
        <w:rPr>
          <w:b/>
          <w:spacing w:val="-4"/>
          <w:sz w:val="24"/>
        </w:rPr>
        <w:t>in</w:t>
      </w:r>
      <w:r w:rsidRPr="005853E9">
        <w:rPr>
          <w:b/>
          <w:spacing w:val="-6"/>
          <w:sz w:val="24"/>
        </w:rPr>
        <w:t xml:space="preserve"> </w:t>
      </w:r>
      <w:r w:rsidRPr="005853E9">
        <w:rPr>
          <w:b/>
          <w:spacing w:val="-4"/>
          <w:sz w:val="24"/>
        </w:rPr>
        <w:t>the</w:t>
      </w:r>
      <w:r w:rsidRPr="005853E9">
        <w:rPr>
          <w:b/>
          <w:spacing w:val="-10"/>
          <w:sz w:val="24"/>
        </w:rPr>
        <w:t xml:space="preserve"> </w:t>
      </w:r>
      <w:r w:rsidRPr="005853E9">
        <w:rPr>
          <w:b/>
          <w:spacing w:val="-4"/>
          <w:sz w:val="24"/>
        </w:rPr>
        <w:t xml:space="preserve">Exchange </w:t>
      </w:r>
      <w:r w:rsidRPr="005853E9">
        <w:rPr>
          <w:b/>
          <w:sz w:val="24"/>
        </w:rPr>
        <w:t>B.E. 2560 (2017)</w:t>
      </w:r>
    </w:p>
    <w:p w14:paraId="3FAC0F32" w14:textId="77777777" w:rsidR="005853E9" w:rsidRPr="005853E9" w:rsidRDefault="005853E9" w:rsidP="00535B22">
      <w:pPr>
        <w:pStyle w:val="BodyText"/>
        <w:tabs>
          <w:tab w:val="left" w:pos="8222"/>
        </w:tabs>
        <w:spacing w:before="2"/>
        <w:ind w:right="565"/>
        <w:jc w:val="thaiDistribute"/>
        <w:rPr>
          <w:b/>
          <w:sz w:val="27"/>
        </w:rPr>
      </w:pPr>
    </w:p>
    <w:p w14:paraId="46CFB9D8" w14:textId="77777777" w:rsidR="005853E9" w:rsidRDefault="005853E9" w:rsidP="00535B22">
      <w:pPr>
        <w:pStyle w:val="BodyText"/>
        <w:ind w:left="140" w:right="565" w:firstLine="994"/>
        <w:jc w:val="thaiDistribute"/>
        <w:rPr>
          <w:rFonts w:cstheme="minorBidi"/>
          <w:szCs w:val="30"/>
          <w:lang w:bidi="th-TH"/>
        </w:rPr>
      </w:pPr>
      <w:r w:rsidRPr="005853E9">
        <w:t>By virtue</w:t>
      </w:r>
      <w:r w:rsidRPr="005853E9">
        <w:rPr>
          <w:spacing w:val="-1"/>
        </w:rPr>
        <w:t xml:space="preserve"> </w:t>
      </w:r>
      <w:r w:rsidRPr="005853E9">
        <w:t>of clauses 3, 6, 7, 11, 14, 17, 18, 19, 23, 25 and 40 of Regulation of</w:t>
      </w:r>
      <w:r w:rsidRPr="005853E9">
        <w:rPr>
          <w:spacing w:val="-9"/>
        </w:rPr>
        <w:t xml:space="preserve"> </w:t>
      </w:r>
      <w:r w:rsidRPr="005853E9">
        <w:t>the</w:t>
      </w:r>
      <w:r w:rsidRPr="005853E9">
        <w:rPr>
          <w:spacing w:val="-9"/>
        </w:rPr>
        <w:t xml:space="preserve"> </w:t>
      </w:r>
      <w:r w:rsidRPr="005853E9">
        <w:t>Stock</w:t>
      </w:r>
      <w:r w:rsidRPr="005853E9">
        <w:rPr>
          <w:spacing w:val="-11"/>
        </w:rPr>
        <w:t xml:space="preserve"> </w:t>
      </w:r>
      <w:r w:rsidRPr="005853E9">
        <w:t>Exchange</w:t>
      </w:r>
      <w:r w:rsidRPr="005853E9">
        <w:rPr>
          <w:spacing w:val="-8"/>
        </w:rPr>
        <w:t xml:space="preserve"> </w:t>
      </w:r>
      <w:r w:rsidRPr="005853E9">
        <w:t>of</w:t>
      </w:r>
      <w:r w:rsidRPr="005853E9">
        <w:rPr>
          <w:spacing w:val="-9"/>
        </w:rPr>
        <w:t xml:space="preserve"> </w:t>
      </w:r>
      <w:r w:rsidRPr="005853E9">
        <w:t>Thailand</w:t>
      </w:r>
      <w:r w:rsidRPr="005853E9">
        <w:rPr>
          <w:spacing w:val="-9"/>
        </w:rPr>
        <w:t xml:space="preserve"> </w:t>
      </w:r>
      <w:r w:rsidRPr="005853E9">
        <w:t>Re:</w:t>
      </w:r>
      <w:r w:rsidRPr="005853E9">
        <w:rPr>
          <w:spacing w:val="-9"/>
        </w:rPr>
        <w:t xml:space="preserve"> </w:t>
      </w:r>
      <w:r w:rsidRPr="005853E9">
        <w:t>Trading,</w:t>
      </w:r>
      <w:r w:rsidRPr="005853E9">
        <w:rPr>
          <w:spacing w:val="-7"/>
        </w:rPr>
        <w:t xml:space="preserve"> </w:t>
      </w:r>
      <w:r w:rsidRPr="005853E9">
        <w:t>Clearing</w:t>
      </w:r>
      <w:r w:rsidRPr="005853E9">
        <w:rPr>
          <w:spacing w:val="-9"/>
        </w:rPr>
        <w:t xml:space="preserve"> </w:t>
      </w:r>
      <w:r w:rsidRPr="005853E9">
        <w:t>and</w:t>
      </w:r>
      <w:r w:rsidRPr="005853E9">
        <w:rPr>
          <w:spacing w:val="-9"/>
        </w:rPr>
        <w:t xml:space="preserve"> </w:t>
      </w:r>
      <w:r w:rsidRPr="005853E9">
        <w:t>Settlement</w:t>
      </w:r>
      <w:r w:rsidRPr="005853E9">
        <w:rPr>
          <w:spacing w:val="-10"/>
        </w:rPr>
        <w:t xml:space="preserve"> </w:t>
      </w:r>
      <w:r w:rsidRPr="005853E9">
        <w:t>of</w:t>
      </w:r>
      <w:r w:rsidRPr="005853E9">
        <w:rPr>
          <w:spacing w:val="-9"/>
        </w:rPr>
        <w:t xml:space="preserve"> </w:t>
      </w:r>
      <w:r w:rsidRPr="005853E9">
        <w:t>Securities in</w:t>
      </w:r>
      <w:r w:rsidRPr="005853E9">
        <w:rPr>
          <w:spacing w:val="-15"/>
        </w:rPr>
        <w:t xml:space="preserve"> </w:t>
      </w:r>
      <w:r w:rsidRPr="005853E9">
        <w:t>the</w:t>
      </w:r>
      <w:r w:rsidRPr="005853E9">
        <w:rPr>
          <w:spacing w:val="-15"/>
        </w:rPr>
        <w:t xml:space="preserve"> </w:t>
      </w:r>
      <w:r w:rsidRPr="005853E9">
        <w:t>Exchange</w:t>
      </w:r>
      <w:r w:rsidRPr="005853E9">
        <w:rPr>
          <w:spacing w:val="-14"/>
        </w:rPr>
        <w:t xml:space="preserve"> </w:t>
      </w:r>
      <w:r w:rsidRPr="005853E9">
        <w:t>B.E.</w:t>
      </w:r>
      <w:r w:rsidRPr="005853E9">
        <w:rPr>
          <w:spacing w:val="-12"/>
        </w:rPr>
        <w:t xml:space="preserve"> </w:t>
      </w:r>
      <w:r w:rsidRPr="005853E9">
        <w:t>2555</w:t>
      </w:r>
      <w:r w:rsidRPr="005853E9">
        <w:rPr>
          <w:spacing w:val="-15"/>
        </w:rPr>
        <w:t xml:space="preserve"> </w:t>
      </w:r>
      <w:r w:rsidRPr="005853E9">
        <w:t>(2012)</w:t>
      </w:r>
      <w:r w:rsidRPr="005853E9">
        <w:rPr>
          <w:spacing w:val="-14"/>
        </w:rPr>
        <w:t xml:space="preserve"> </w:t>
      </w:r>
      <w:r w:rsidRPr="005853E9">
        <w:t>dated</w:t>
      </w:r>
      <w:r w:rsidRPr="005853E9">
        <w:rPr>
          <w:spacing w:val="-14"/>
        </w:rPr>
        <w:t xml:space="preserve"> </w:t>
      </w:r>
      <w:r w:rsidRPr="005853E9">
        <w:t>16</w:t>
      </w:r>
      <w:r w:rsidRPr="005853E9">
        <w:rPr>
          <w:spacing w:val="-15"/>
        </w:rPr>
        <w:t xml:space="preserve"> </w:t>
      </w:r>
      <w:r w:rsidRPr="005853E9">
        <w:t>July</w:t>
      </w:r>
      <w:r w:rsidRPr="005853E9">
        <w:rPr>
          <w:spacing w:val="-15"/>
        </w:rPr>
        <w:t xml:space="preserve"> </w:t>
      </w:r>
      <w:r w:rsidRPr="005853E9">
        <w:t>2012,</w:t>
      </w:r>
      <w:r w:rsidRPr="005853E9">
        <w:rPr>
          <w:spacing w:val="-15"/>
        </w:rPr>
        <w:t xml:space="preserve"> </w:t>
      </w:r>
      <w:r w:rsidRPr="005853E9">
        <w:t>the</w:t>
      </w:r>
      <w:r w:rsidRPr="005853E9">
        <w:rPr>
          <w:spacing w:val="-15"/>
        </w:rPr>
        <w:t xml:space="preserve"> </w:t>
      </w:r>
      <w:r w:rsidRPr="005853E9">
        <w:t>Stock</w:t>
      </w:r>
      <w:r w:rsidRPr="005853E9">
        <w:rPr>
          <w:spacing w:val="-15"/>
        </w:rPr>
        <w:t xml:space="preserve"> </w:t>
      </w:r>
      <w:r w:rsidRPr="005853E9">
        <w:t>Exchange</w:t>
      </w:r>
      <w:r w:rsidRPr="005853E9">
        <w:rPr>
          <w:spacing w:val="-12"/>
        </w:rPr>
        <w:t xml:space="preserve"> </w:t>
      </w:r>
      <w:r w:rsidRPr="005853E9">
        <w:t>of</w:t>
      </w:r>
      <w:r w:rsidRPr="005853E9">
        <w:rPr>
          <w:spacing w:val="-15"/>
        </w:rPr>
        <w:t xml:space="preserve"> </w:t>
      </w:r>
      <w:r w:rsidRPr="005853E9">
        <w:t>Thailand hereby issues the following regulation:</w:t>
      </w:r>
    </w:p>
    <w:p w14:paraId="2A1974A7" w14:textId="77777777" w:rsidR="005853E9" w:rsidRPr="005853E9" w:rsidRDefault="005853E9" w:rsidP="00535B22">
      <w:pPr>
        <w:pStyle w:val="BodyText"/>
        <w:tabs>
          <w:tab w:val="left" w:pos="8222"/>
        </w:tabs>
        <w:ind w:left="140" w:right="565" w:firstLine="994"/>
        <w:jc w:val="thaiDistribute"/>
        <w:rPr>
          <w:rFonts w:cstheme="minorBidi"/>
          <w:szCs w:val="30"/>
          <w:cs/>
          <w:lang w:bidi="th-TH"/>
        </w:rPr>
      </w:pPr>
    </w:p>
    <w:p w14:paraId="2D9CF4B3" w14:textId="77777777" w:rsidR="005853E9" w:rsidRPr="007037E5" w:rsidRDefault="005853E9" w:rsidP="00F33E5C">
      <w:pPr>
        <w:pStyle w:val="BodyText"/>
        <w:tabs>
          <w:tab w:val="left" w:pos="1701"/>
          <w:tab w:val="left" w:pos="8222"/>
        </w:tabs>
        <w:ind w:left="140" w:right="565" w:firstLine="994"/>
        <w:jc w:val="thaiDistribute"/>
        <w:rPr>
          <w:spacing w:val="-4"/>
        </w:rPr>
      </w:pPr>
      <w:r w:rsidRPr="007037E5">
        <w:rPr>
          <w:noProof/>
          <w:spacing w:val="-4"/>
          <w:lang w:bidi="th-TH"/>
        </w:rPr>
        <mc:AlternateContent>
          <mc:Choice Requires="wps">
            <w:drawing>
              <wp:anchor distT="0" distB="0" distL="114300" distR="114300" simplePos="0" relativeHeight="251659264" behindDoc="0" locked="0" layoutInCell="1" allowOverlap="1" wp14:anchorId="7C51C46B" wp14:editId="67E9416B">
                <wp:simplePos x="0" y="0"/>
                <wp:positionH relativeFrom="margin">
                  <wp:posOffset>5483225</wp:posOffset>
                </wp:positionH>
                <wp:positionV relativeFrom="paragraph">
                  <wp:posOffset>10160</wp:posOffset>
                </wp:positionV>
                <wp:extent cx="914400" cy="352425"/>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95479" w14:textId="77777777" w:rsidR="00D64459" w:rsidRPr="005853E9" w:rsidRDefault="00D64459">
                            <w:pPr>
                              <w:rPr>
                                <w:b/>
                                <w:bCs/>
                              </w:rPr>
                            </w:pPr>
                            <w:r w:rsidRPr="00671365">
                              <w:rPr>
                                <w:b/>
                                <w:sz w:val="18"/>
                              </w:rPr>
                              <w:t>Effective</w:t>
                            </w:r>
                            <w:r w:rsidRPr="00671365">
                              <w:rPr>
                                <w:b/>
                                <w:spacing w:val="-12"/>
                                <w:sz w:val="18"/>
                              </w:rPr>
                              <w:t xml:space="preserve"> </w:t>
                            </w:r>
                            <w:r w:rsidRPr="00671365">
                              <w:rPr>
                                <w:b/>
                                <w:spacing w:val="-4"/>
                                <w:sz w:val="18"/>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951B3" id="_x0000_t202" coordsize="21600,21600" o:spt="202" path="m,l,21600r21600,l21600,xe">
                <v:stroke joinstyle="miter"/>
                <v:path gradientshapeok="t" o:connecttype="rect"/>
              </v:shapetype>
              <v:shape id="Text Box 1" o:spid="_x0000_s1026" type="#_x0000_t202" style="position:absolute;left:0;text-align:left;margin-left:431.75pt;margin-top:.8pt;width:1in;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" filled="f" stroked="f" strokeweight=".5pt">
                <v:textbox>
                  <w:txbxContent>
                    <w:p w:rsidR="00D64459" w:rsidRPr="005853E9" w:rsidRDefault="00D64459">
                      <w:pPr>
                        <w:rPr>
                          <w:b/>
                          <w:bCs/>
                        </w:rPr>
                      </w:pPr>
                      <w:r w:rsidRPr="00671365">
                        <w:rPr>
                          <w:b/>
                          <w:sz w:val="18"/>
                        </w:rPr>
                        <w:t>Effective</w:t>
                      </w:r>
                      <w:r w:rsidRPr="00671365">
                        <w:rPr>
                          <w:b/>
                          <w:spacing w:val="-12"/>
                          <w:sz w:val="18"/>
                        </w:rPr>
                        <w:t xml:space="preserve"> </w:t>
                      </w:r>
                      <w:r w:rsidRPr="00671365">
                        <w:rPr>
                          <w:b/>
                          <w:spacing w:val="-4"/>
                          <w:sz w:val="18"/>
                        </w:rPr>
                        <w:t>Date</w:t>
                      </w:r>
                    </w:p>
                  </w:txbxContent>
                </v:textbox>
                <w10:wrap anchorx="margin"/>
              </v:shape>
            </w:pict>
          </mc:Fallback>
        </mc:AlternateContent>
      </w:r>
      <w:r w:rsidRPr="007037E5">
        <w:rPr>
          <w:spacing w:val="-4"/>
        </w:rPr>
        <w:t>1.</w:t>
      </w:r>
      <w:r w:rsidRPr="007037E5">
        <w:rPr>
          <w:spacing w:val="-4"/>
        </w:rPr>
        <w:tab/>
        <w:t xml:space="preserve">This Notification shall come into force from 11 September </w:t>
      </w:r>
      <w:r w:rsidRPr="00F33E5C">
        <w:rPr>
          <w:spacing w:val="-4"/>
        </w:rPr>
        <w:t>2017</w:t>
      </w:r>
      <w:r w:rsidRPr="007037E5">
        <w:rPr>
          <w:spacing w:val="-4"/>
        </w:rPr>
        <w:t xml:space="preserve"> onwards.</w:t>
      </w:r>
    </w:p>
    <w:p w14:paraId="79643C2F" w14:textId="77777777" w:rsidR="005853E9" w:rsidRPr="005853E9" w:rsidRDefault="005853E9" w:rsidP="00535B22">
      <w:pPr>
        <w:tabs>
          <w:tab w:val="left" w:pos="1701"/>
        </w:tabs>
        <w:spacing w:before="106"/>
        <w:ind w:left="81" w:right="565" w:firstLine="1053"/>
        <w:jc w:val="thaiDistribute"/>
        <w:rPr>
          <w:sz w:val="24"/>
        </w:rPr>
      </w:pPr>
      <w:r>
        <w:rPr>
          <w:noProof/>
          <w:lang w:bidi="th-TH"/>
        </w:rPr>
        <mc:AlternateContent>
          <mc:Choice Requires="wps">
            <w:drawing>
              <wp:anchor distT="0" distB="0" distL="114300" distR="114300" simplePos="0" relativeHeight="251661312" behindDoc="0" locked="0" layoutInCell="1" allowOverlap="1" wp14:anchorId="7A7FA313" wp14:editId="0D9FFDC0">
                <wp:simplePos x="0" y="0"/>
                <wp:positionH relativeFrom="margin">
                  <wp:posOffset>5462270</wp:posOffset>
                </wp:positionH>
                <wp:positionV relativeFrom="paragraph">
                  <wp:posOffset>78740</wp:posOffset>
                </wp:positionV>
                <wp:extent cx="914400" cy="352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93A0E" w14:textId="77777777" w:rsidR="00D64459" w:rsidRPr="00671365" w:rsidRDefault="00D64459" w:rsidP="005853E9">
                            <w:pPr>
                              <w:spacing w:before="1"/>
                              <w:rPr>
                                <w:b/>
                                <w:sz w:val="18"/>
                              </w:rPr>
                            </w:pPr>
                            <w:r w:rsidRPr="00671365">
                              <w:rPr>
                                <w:b/>
                                <w:spacing w:val="-2"/>
                                <w:sz w:val="18"/>
                              </w:rPr>
                              <w:t>Cancellation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DEB7F" id="Text Box 2" o:spid="_x0000_s1027" type="#_x0000_t202" style="position:absolute;left:0;text-align:left;margin-left:430.1pt;margin-top:6.2pt;width:1in;height:2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" filled="f" stroked="f" strokeweight=".5pt">
                <v:textbox>
                  <w:txbxContent>
                    <w:p w:rsidR="00D64459" w:rsidRPr="00671365" w:rsidRDefault="00D64459" w:rsidP="005853E9">
                      <w:pPr>
                        <w:spacing w:before="1"/>
                        <w:rPr>
                          <w:b/>
                          <w:sz w:val="18"/>
                        </w:rPr>
                      </w:pPr>
                      <w:r w:rsidRPr="00671365">
                        <w:rPr>
                          <w:b/>
                          <w:spacing w:val="-2"/>
                          <w:sz w:val="18"/>
                        </w:rPr>
                        <w:t>Cancellation</w:t>
                      </w:r>
                    </w:p>
                  </w:txbxContent>
                </v:textbox>
                <w10:wrap anchorx="margin"/>
              </v:shape>
            </w:pict>
          </mc:Fallback>
        </mc:AlternateContent>
      </w:r>
      <w:r w:rsidRPr="005853E9">
        <w:rPr>
          <w:sz w:val="24"/>
        </w:rPr>
        <w:t>2.</w:t>
      </w:r>
      <w:r w:rsidRPr="005853E9">
        <w:rPr>
          <w:sz w:val="24"/>
        </w:rPr>
        <w:tab/>
        <w:t>The following shall be cancelled:</w:t>
      </w:r>
    </w:p>
    <w:p w14:paraId="1565CA04" w14:textId="77777777" w:rsidR="005853E9" w:rsidRPr="005853E9" w:rsidRDefault="005853E9" w:rsidP="00535B22">
      <w:pPr>
        <w:tabs>
          <w:tab w:val="left" w:pos="2268"/>
        </w:tabs>
        <w:spacing w:before="106"/>
        <w:ind w:left="81" w:right="565" w:firstLine="1620"/>
        <w:jc w:val="thaiDistribute"/>
        <w:rPr>
          <w:sz w:val="24"/>
        </w:rPr>
      </w:pPr>
      <w:r w:rsidRPr="005853E9">
        <w:rPr>
          <w:sz w:val="24"/>
        </w:rPr>
        <w:t>(1)</w:t>
      </w:r>
      <w:r w:rsidRPr="005853E9">
        <w:rPr>
          <w:sz w:val="24"/>
        </w:rPr>
        <w:tab/>
        <w:t>Notification of the Stock Exchange of Thailand Re: Procedures</w:t>
      </w:r>
      <w:r>
        <w:rPr>
          <w:sz w:val="24"/>
        </w:rPr>
        <w:t xml:space="preserve"> </w:t>
      </w:r>
      <w:r w:rsidRPr="005853E9">
        <w:rPr>
          <w:sz w:val="24"/>
        </w:rPr>
        <w:t>on Trading, Clearing and Settlement of Securities in the Exchange B.E. 2555 (2012) dated 16 July 2012;</w:t>
      </w:r>
    </w:p>
    <w:p w14:paraId="7D03C780" w14:textId="77777777" w:rsidR="005853E9" w:rsidRPr="005853E9" w:rsidRDefault="005853E9" w:rsidP="00535B22">
      <w:pPr>
        <w:tabs>
          <w:tab w:val="left" w:pos="2268"/>
        </w:tabs>
        <w:spacing w:before="106"/>
        <w:ind w:left="81" w:right="565" w:firstLine="1620"/>
        <w:jc w:val="thaiDistribute"/>
        <w:rPr>
          <w:sz w:val="24"/>
        </w:rPr>
      </w:pPr>
      <w:r w:rsidRPr="005853E9">
        <w:rPr>
          <w:sz w:val="24"/>
        </w:rPr>
        <w:t>(2)</w:t>
      </w:r>
      <w:r w:rsidRPr="005853E9">
        <w:rPr>
          <w:sz w:val="24"/>
        </w:rPr>
        <w:tab/>
        <w:t>Notification of the Stock Exchange of Thailand Re: Procedures on Trading, Clearing and Settlement of Securities in the Exchange (No. 2) B.E. 2555 (2012) dated 22 October 2012;</w:t>
      </w:r>
    </w:p>
    <w:p w14:paraId="150987B8" w14:textId="77777777" w:rsidR="005853E9" w:rsidRPr="005853E9" w:rsidRDefault="005853E9" w:rsidP="00535B22">
      <w:pPr>
        <w:tabs>
          <w:tab w:val="left" w:pos="2268"/>
        </w:tabs>
        <w:spacing w:before="106"/>
        <w:ind w:left="81" w:right="565" w:firstLine="1620"/>
        <w:jc w:val="thaiDistribute"/>
        <w:rPr>
          <w:sz w:val="24"/>
        </w:rPr>
      </w:pPr>
      <w:r w:rsidRPr="005853E9">
        <w:rPr>
          <w:sz w:val="24"/>
        </w:rPr>
        <w:t>(3)</w:t>
      </w:r>
      <w:r w:rsidRPr="005853E9">
        <w:rPr>
          <w:sz w:val="24"/>
        </w:rPr>
        <w:tab/>
        <w:t>Notification of the Stock Exchange of Thailand Re: Procedures on Trading, Clearing and Settlement of Securities in the Exchange (No. 3) B.E. 2556 (2013) dated 15 March 2013;</w:t>
      </w:r>
    </w:p>
    <w:p w14:paraId="29A84808" w14:textId="77777777" w:rsidR="005853E9" w:rsidRPr="005853E9" w:rsidRDefault="005853E9" w:rsidP="00535B22">
      <w:pPr>
        <w:tabs>
          <w:tab w:val="left" w:pos="2268"/>
        </w:tabs>
        <w:spacing w:before="106"/>
        <w:ind w:left="81" w:right="565" w:firstLine="1620"/>
        <w:jc w:val="thaiDistribute"/>
        <w:rPr>
          <w:sz w:val="24"/>
        </w:rPr>
      </w:pPr>
      <w:r w:rsidRPr="005853E9">
        <w:rPr>
          <w:sz w:val="24"/>
        </w:rPr>
        <w:t>(4)</w:t>
      </w:r>
      <w:r w:rsidRPr="005853E9">
        <w:rPr>
          <w:sz w:val="24"/>
        </w:rPr>
        <w:tab/>
        <w:t>Notification of the Stock Exchange of Thailand Re: Procedures on Trading, Clearing and Settlement of Securities in the Exchange (No. 4) B.E. 2556 (2013) dated 2 April 2013;</w:t>
      </w:r>
    </w:p>
    <w:p w14:paraId="37E01880" w14:textId="77777777" w:rsidR="005853E9" w:rsidRPr="005853E9" w:rsidRDefault="005853E9" w:rsidP="00535B22">
      <w:pPr>
        <w:tabs>
          <w:tab w:val="left" w:pos="2268"/>
        </w:tabs>
        <w:spacing w:before="106"/>
        <w:ind w:left="81" w:right="565" w:firstLine="1620"/>
        <w:jc w:val="thaiDistribute"/>
        <w:rPr>
          <w:sz w:val="24"/>
        </w:rPr>
      </w:pPr>
      <w:r w:rsidRPr="005853E9">
        <w:rPr>
          <w:sz w:val="24"/>
        </w:rPr>
        <w:t>(5)</w:t>
      </w:r>
      <w:r w:rsidRPr="005853E9">
        <w:rPr>
          <w:sz w:val="24"/>
        </w:rPr>
        <w:tab/>
        <w:t>Notification of the Stock Exchange of Thailand Re: Procedures on Trading, Clearing and Settlement of Securities in the Exchange (No. 5) B.E. 2556 (2013) dated 16 July 2013;</w:t>
      </w:r>
    </w:p>
    <w:p w14:paraId="2B18A5D1" w14:textId="77777777" w:rsidR="005853E9" w:rsidRPr="005853E9" w:rsidRDefault="005853E9" w:rsidP="00535B22">
      <w:pPr>
        <w:tabs>
          <w:tab w:val="left" w:pos="2268"/>
        </w:tabs>
        <w:spacing w:before="106"/>
        <w:ind w:left="81" w:right="565" w:firstLine="1620"/>
        <w:jc w:val="thaiDistribute"/>
        <w:rPr>
          <w:sz w:val="24"/>
        </w:rPr>
      </w:pPr>
      <w:r w:rsidRPr="005853E9">
        <w:rPr>
          <w:sz w:val="24"/>
        </w:rPr>
        <w:t>(6)</w:t>
      </w:r>
      <w:r w:rsidRPr="005853E9">
        <w:rPr>
          <w:sz w:val="24"/>
        </w:rPr>
        <w:tab/>
        <w:t>Notification of the Stock Exchange of Thailand Re: Procedures on Trading, Clearing and Settlement of Securities in the Exchange (No. 6) B.E. 2558 (2015) dated 7 May 2015;</w:t>
      </w:r>
    </w:p>
    <w:p w14:paraId="6B9E090E" w14:textId="77777777" w:rsidR="005853E9" w:rsidRDefault="005853E9" w:rsidP="00535B22">
      <w:pPr>
        <w:tabs>
          <w:tab w:val="left" w:pos="2268"/>
        </w:tabs>
        <w:spacing w:before="106"/>
        <w:ind w:left="81" w:right="565" w:firstLine="1620"/>
        <w:jc w:val="thaiDistribute"/>
        <w:rPr>
          <w:sz w:val="24"/>
        </w:rPr>
      </w:pPr>
      <w:r w:rsidRPr="005853E9">
        <w:rPr>
          <w:sz w:val="24"/>
        </w:rPr>
        <w:t>(7)</w:t>
      </w:r>
      <w:r w:rsidRPr="005853E9">
        <w:rPr>
          <w:sz w:val="24"/>
        </w:rPr>
        <w:tab/>
        <w:t>Notification of the Stock Exchange of Thailand Re: Procedures on Trading, Clearing and Settlement of Securities in the Exchange (No. 7) B.E. 2558 (2015) dated 21 August 2015.</w:t>
      </w:r>
    </w:p>
    <w:p w14:paraId="28CE5EE4" w14:textId="77777777" w:rsidR="005853E9" w:rsidRDefault="005853E9" w:rsidP="00535B22">
      <w:pPr>
        <w:tabs>
          <w:tab w:val="left" w:pos="1072"/>
        </w:tabs>
        <w:spacing w:before="106"/>
        <w:ind w:left="81" w:right="565" w:firstLine="1337"/>
        <w:jc w:val="thaiDistribute"/>
        <w:rPr>
          <w:sz w:val="24"/>
        </w:rPr>
      </w:pPr>
    </w:p>
    <w:p w14:paraId="101B0D99" w14:textId="77777777" w:rsidR="005853E9" w:rsidRPr="005853E9" w:rsidRDefault="005853E9" w:rsidP="00535B22">
      <w:pPr>
        <w:tabs>
          <w:tab w:val="left" w:pos="1701"/>
        </w:tabs>
        <w:spacing w:before="106"/>
        <w:ind w:left="81" w:right="565" w:firstLine="1053"/>
        <w:jc w:val="thaiDistribute"/>
        <w:rPr>
          <w:sz w:val="24"/>
        </w:rPr>
      </w:pPr>
      <w:r>
        <w:rPr>
          <w:noProof/>
          <w:lang w:bidi="th-TH"/>
        </w:rPr>
        <mc:AlternateContent>
          <mc:Choice Requires="wps">
            <w:drawing>
              <wp:anchor distT="0" distB="0" distL="114300" distR="114300" simplePos="0" relativeHeight="251663360" behindDoc="0" locked="0" layoutInCell="1" allowOverlap="1" wp14:anchorId="4DD66D51" wp14:editId="362C899A">
                <wp:simplePos x="0" y="0"/>
                <wp:positionH relativeFrom="margin">
                  <wp:posOffset>5557520</wp:posOffset>
                </wp:positionH>
                <wp:positionV relativeFrom="paragraph">
                  <wp:posOffset>71755</wp:posOffset>
                </wp:positionV>
                <wp:extent cx="914400" cy="352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26C60" w14:textId="77777777" w:rsidR="00D64459" w:rsidRPr="00671365" w:rsidRDefault="00D64459" w:rsidP="005853E9">
                            <w:pPr>
                              <w:spacing w:before="1"/>
                              <w:rPr>
                                <w:b/>
                                <w:sz w:val="18"/>
                              </w:rPr>
                            </w:pPr>
                            <w:r w:rsidRPr="00671365">
                              <w:rPr>
                                <w:b/>
                                <w:spacing w:val="-2"/>
                                <w:sz w:val="18"/>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B249" id="Text Box 3" o:spid="_x0000_s1028" type="#_x0000_t202" style="position:absolute;left:0;text-align:left;margin-left:437.6pt;margin-top:5.65pt;width:1in;height:2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" filled="f" stroked="f" strokeweight=".5pt">
                <v:textbox>
                  <w:txbxContent>
                    <w:p w:rsidR="00D64459" w:rsidRPr="00671365" w:rsidRDefault="00D64459" w:rsidP="005853E9">
                      <w:pPr>
                        <w:spacing w:before="1"/>
                        <w:rPr>
                          <w:b/>
                          <w:sz w:val="18"/>
                        </w:rPr>
                      </w:pPr>
                      <w:r w:rsidRPr="00671365">
                        <w:rPr>
                          <w:b/>
                          <w:spacing w:val="-2"/>
                          <w:sz w:val="18"/>
                        </w:rPr>
                        <w:t>Definitions</w:t>
                      </w:r>
                    </w:p>
                  </w:txbxContent>
                </v:textbox>
                <w10:wrap anchorx="margin"/>
              </v:shape>
            </w:pict>
          </mc:Fallback>
        </mc:AlternateContent>
      </w:r>
      <w:r w:rsidRPr="005853E9">
        <w:rPr>
          <w:sz w:val="24"/>
        </w:rPr>
        <w:t>3.</w:t>
      </w:r>
      <w:r w:rsidRPr="005853E9">
        <w:rPr>
          <w:sz w:val="24"/>
        </w:rPr>
        <w:tab/>
        <w:t>In this Notification:</w:t>
      </w:r>
    </w:p>
    <w:p w14:paraId="78E565F8" w14:textId="77777777" w:rsidR="005853E9" w:rsidRPr="005853E9" w:rsidRDefault="005853E9" w:rsidP="00535B22">
      <w:pPr>
        <w:tabs>
          <w:tab w:val="left" w:pos="1072"/>
        </w:tabs>
        <w:spacing w:before="106"/>
        <w:ind w:left="81" w:right="565" w:firstLine="1337"/>
        <w:jc w:val="thaiDistribute"/>
        <w:rPr>
          <w:sz w:val="24"/>
        </w:rPr>
      </w:pPr>
      <w:r w:rsidRPr="005853E9">
        <w:rPr>
          <w:sz w:val="24"/>
        </w:rPr>
        <w:t>“Internet Trading” means trading of securities for which the client submits orders via the Broker Front Office System provided to the client;</w:t>
      </w:r>
    </w:p>
    <w:p w14:paraId="1385CE90" w14:textId="09DF167E" w:rsidR="005853E9" w:rsidRDefault="005853E9" w:rsidP="00535B22">
      <w:pPr>
        <w:tabs>
          <w:tab w:val="left" w:pos="1072"/>
        </w:tabs>
        <w:spacing w:before="106"/>
        <w:ind w:left="81" w:right="565" w:firstLine="1337"/>
        <w:jc w:val="thaiDistribute"/>
        <w:rPr>
          <w:sz w:val="24"/>
        </w:rPr>
      </w:pPr>
      <w:r w:rsidRPr="005853E9">
        <w:rPr>
          <w:sz w:val="24"/>
        </w:rPr>
        <w:t>“Direct Electronic Access” means trading of securities for which the member permits its client to electronically transmit order on their own;</w:t>
      </w:r>
    </w:p>
    <w:p w14:paraId="4E6E8935" w14:textId="77777777" w:rsidR="00F33E5C" w:rsidRPr="005853E9" w:rsidRDefault="00F33E5C" w:rsidP="00535B22">
      <w:pPr>
        <w:tabs>
          <w:tab w:val="left" w:pos="1072"/>
        </w:tabs>
        <w:spacing w:before="106"/>
        <w:ind w:left="81" w:right="565" w:firstLine="1337"/>
        <w:jc w:val="thaiDistribute"/>
        <w:rPr>
          <w:sz w:val="24"/>
        </w:rPr>
      </w:pPr>
    </w:p>
    <w:p w14:paraId="0F521A58" w14:textId="77777777" w:rsidR="005853E9" w:rsidRDefault="005853E9" w:rsidP="00535B22">
      <w:pPr>
        <w:tabs>
          <w:tab w:val="left" w:pos="1072"/>
        </w:tabs>
        <w:spacing w:before="106"/>
        <w:ind w:left="81" w:right="565" w:firstLine="1337"/>
        <w:jc w:val="thaiDistribute"/>
        <w:rPr>
          <w:sz w:val="24"/>
        </w:rPr>
      </w:pPr>
      <w:r w:rsidRPr="005853E9">
        <w:rPr>
          <w:sz w:val="24"/>
        </w:rPr>
        <w:lastRenderedPageBreak/>
        <w:t>*“Direct Market Access (DMA)” means trading for which the Member permits the client to submit orders via client’ system which is connected to the member’s system, and such orders have undergone the risk management system which can be managed by the member;</w:t>
      </w:r>
    </w:p>
    <w:p w14:paraId="5BC96601" w14:textId="77777777" w:rsidR="005853E9" w:rsidRPr="005853E9" w:rsidRDefault="005853E9" w:rsidP="00535B22">
      <w:pPr>
        <w:tabs>
          <w:tab w:val="left" w:pos="1072"/>
        </w:tabs>
        <w:spacing w:before="106"/>
        <w:ind w:left="81" w:right="565" w:firstLine="1337"/>
        <w:jc w:val="thaiDistribute"/>
        <w:rPr>
          <w:i/>
          <w:sz w:val="20"/>
          <w:szCs w:val="18"/>
        </w:rPr>
      </w:pPr>
      <w:r w:rsidRPr="005853E9">
        <w:rPr>
          <w:i/>
          <w:sz w:val="20"/>
          <w:szCs w:val="18"/>
        </w:rPr>
        <w:t xml:space="preserve">(*Definitions “Direct Market Access (DMA)” was amended on 4 February 2021, </w:t>
      </w:r>
      <w:r w:rsidRPr="005853E9">
        <w:rPr>
          <w:i/>
          <w:iCs/>
          <w:sz w:val="20"/>
          <w:szCs w:val="18"/>
        </w:rPr>
        <w:t xml:space="preserve">came into force on </w:t>
      </w:r>
      <w:r w:rsidRPr="005853E9">
        <w:rPr>
          <w:i/>
          <w:sz w:val="20"/>
          <w:szCs w:val="18"/>
        </w:rPr>
        <w:t>15 March 2021)</w:t>
      </w:r>
    </w:p>
    <w:p w14:paraId="585B0B81" w14:textId="77777777" w:rsidR="005853E9" w:rsidRPr="005853E9" w:rsidRDefault="005853E9" w:rsidP="00535B22">
      <w:pPr>
        <w:tabs>
          <w:tab w:val="left" w:pos="1072"/>
        </w:tabs>
        <w:spacing w:before="106"/>
        <w:ind w:left="81" w:right="565" w:firstLine="1337"/>
        <w:jc w:val="thaiDistribute"/>
        <w:rPr>
          <w:sz w:val="24"/>
        </w:rPr>
      </w:pPr>
      <w:r w:rsidRPr="005853E9">
        <w:rPr>
          <w:sz w:val="24"/>
        </w:rPr>
        <w:t>*“Algorithmic Trading” means computer program which allows orders to be created and recorded automatically;</w:t>
      </w:r>
    </w:p>
    <w:p w14:paraId="37D53738" w14:textId="77777777" w:rsidR="005853E9" w:rsidRPr="00BC4925" w:rsidRDefault="005853E9" w:rsidP="00535B22">
      <w:pPr>
        <w:tabs>
          <w:tab w:val="left" w:pos="1072"/>
        </w:tabs>
        <w:spacing w:before="106"/>
        <w:ind w:left="81" w:right="565" w:firstLine="1337"/>
        <w:jc w:val="thaiDistribute"/>
        <w:rPr>
          <w:i/>
          <w:sz w:val="20"/>
          <w:szCs w:val="18"/>
        </w:rPr>
      </w:pPr>
      <w:r w:rsidRPr="00BC4925">
        <w:rPr>
          <w:i/>
          <w:sz w:val="20"/>
          <w:szCs w:val="18"/>
        </w:rPr>
        <w:t xml:space="preserve">(*Definitions “Algorithmic Trading” was amended on 4 February 2021, </w:t>
      </w:r>
      <w:r w:rsidRPr="00BC4925">
        <w:rPr>
          <w:i/>
          <w:iCs/>
          <w:sz w:val="20"/>
          <w:szCs w:val="18"/>
        </w:rPr>
        <w:t xml:space="preserve">came into force on </w:t>
      </w:r>
      <w:r w:rsidRPr="00BC4925">
        <w:rPr>
          <w:i/>
          <w:sz w:val="20"/>
          <w:szCs w:val="18"/>
        </w:rPr>
        <w:t>15 March 2021)</w:t>
      </w:r>
    </w:p>
    <w:p w14:paraId="09B433A4" w14:textId="77777777" w:rsidR="005853E9" w:rsidRPr="005853E9" w:rsidRDefault="005853E9" w:rsidP="00535B22">
      <w:pPr>
        <w:tabs>
          <w:tab w:val="left" w:pos="1072"/>
        </w:tabs>
        <w:spacing w:before="106"/>
        <w:ind w:left="81" w:right="565" w:firstLine="1337"/>
        <w:jc w:val="thaiDistribute"/>
        <w:rPr>
          <w:sz w:val="24"/>
        </w:rPr>
      </w:pPr>
      <w:r w:rsidRPr="005853E9">
        <w:rPr>
          <w:sz w:val="24"/>
        </w:rPr>
        <w:t>*“System Developer” means an Independent Software Vendor (ISV) or an Application Service Provider (ASP) who provides trading solution for Members;</w:t>
      </w:r>
    </w:p>
    <w:p w14:paraId="612DDB51" w14:textId="77777777" w:rsidR="005853E9" w:rsidRPr="00BC4925" w:rsidRDefault="005853E9" w:rsidP="00535B22">
      <w:pPr>
        <w:tabs>
          <w:tab w:val="left" w:pos="1072"/>
        </w:tabs>
        <w:spacing w:before="106"/>
        <w:ind w:left="81" w:right="565" w:firstLine="1337"/>
        <w:jc w:val="thaiDistribute"/>
        <w:rPr>
          <w:sz w:val="20"/>
          <w:szCs w:val="18"/>
        </w:rPr>
      </w:pPr>
      <w:r w:rsidRPr="00BC4925">
        <w:rPr>
          <w:i/>
          <w:sz w:val="20"/>
          <w:szCs w:val="18"/>
        </w:rPr>
        <w:t xml:space="preserve">(*Definitions “System Developer” was amended on 4 February 2021, </w:t>
      </w:r>
      <w:r w:rsidRPr="00BC4925">
        <w:rPr>
          <w:i/>
          <w:iCs/>
          <w:sz w:val="20"/>
          <w:szCs w:val="18"/>
        </w:rPr>
        <w:t xml:space="preserve">came into force on </w:t>
      </w:r>
      <w:r w:rsidRPr="00BC4925">
        <w:rPr>
          <w:i/>
          <w:sz w:val="20"/>
          <w:szCs w:val="18"/>
        </w:rPr>
        <w:t xml:space="preserve">15 March </w:t>
      </w:r>
      <w:r w:rsidRPr="00BC4925">
        <w:rPr>
          <w:i/>
          <w:iCs/>
          <w:sz w:val="20"/>
          <w:szCs w:val="18"/>
        </w:rPr>
        <w:t>2021)</w:t>
      </w:r>
    </w:p>
    <w:p w14:paraId="374389DE" w14:textId="77777777" w:rsidR="000A5914" w:rsidRDefault="000A5914" w:rsidP="00535B22">
      <w:pPr>
        <w:tabs>
          <w:tab w:val="left" w:pos="1072"/>
        </w:tabs>
        <w:spacing w:before="106"/>
        <w:ind w:left="81" w:right="565" w:firstLine="1337"/>
        <w:jc w:val="thaiDistribute"/>
      </w:pPr>
      <w:r>
        <w:t>**</w:t>
      </w:r>
      <w:r w:rsidRPr="000A5914">
        <w:t>“Rules of the Association of Thai Securities Companies” means the rules of the Association of Thai Securities Companies in relation to actions against clients who conduct themselves or act in such a manner so as to submit Trading Orders which can be considered inappropriate, which may lead or cause the overall securities Trading price or volume to change or not to change in deviation from the normal market conditions (False Market), whereby such Rules of the Association of Thai Securities Companies shall be in accordance with the approval of the Exchange.</w:t>
      </w:r>
    </w:p>
    <w:p w14:paraId="350CE284" w14:textId="77777777" w:rsidR="000A5914" w:rsidRDefault="000A5914" w:rsidP="000A5914">
      <w:pPr>
        <w:tabs>
          <w:tab w:val="left" w:pos="1072"/>
        </w:tabs>
        <w:spacing w:before="106"/>
        <w:ind w:left="81" w:right="565" w:firstLine="1337"/>
        <w:jc w:val="thaiDistribute"/>
      </w:pPr>
      <w:r w:rsidRPr="00BC4925">
        <w:rPr>
          <w:i/>
          <w:sz w:val="20"/>
          <w:szCs w:val="18"/>
        </w:rPr>
        <w:t>(*</w:t>
      </w:r>
      <w:r>
        <w:rPr>
          <w:i/>
          <w:sz w:val="20"/>
          <w:szCs w:val="18"/>
        </w:rPr>
        <w:t>*</w:t>
      </w:r>
      <w:r w:rsidRPr="00BC4925">
        <w:rPr>
          <w:i/>
          <w:sz w:val="20"/>
          <w:szCs w:val="18"/>
        </w:rPr>
        <w:t xml:space="preserve">Definitions </w:t>
      </w:r>
      <w:r w:rsidRPr="000A5914">
        <w:rPr>
          <w:i/>
          <w:sz w:val="20"/>
          <w:szCs w:val="18"/>
        </w:rPr>
        <w:t>“Rules of the Association of Thai Securities Companies”</w:t>
      </w:r>
      <w:r w:rsidRPr="00BC4925">
        <w:rPr>
          <w:i/>
          <w:sz w:val="20"/>
          <w:szCs w:val="18"/>
        </w:rPr>
        <w:t xml:space="preserve"> was a</w:t>
      </w:r>
      <w:r>
        <w:rPr>
          <w:i/>
          <w:sz w:val="20"/>
          <w:szCs w:val="18"/>
        </w:rPr>
        <w:t>d</w:t>
      </w:r>
      <w:r w:rsidRPr="00BC4925">
        <w:rPr>
          <w:i/>
          <w:sz w:val="20"/>
          <w:szCs w:val="18"/>
        </w:rPr>
        <w:t>ded on</w:t>
      </w:r>
      <w:r>
        <w:rPr>
          <w:i/>
          <w:sz w:val="20"/>
          <w:szCs w:val="18"/>
        </w:rPr>
        <w:t xml:space="preserve"> 21 June 2024</w:t>
      </w:r>
      <w:r w:rsidRPr="00BC4925">
        <w:rPr>
          <w:i/>
          <w:sz w:val="20"/>
          <w:szCs w:val="18"/>
        </w:rPr>
        <w:t xml:space="preserve">, </w:t>
      </w:r>
      <w:r w:rsidRPr="00BC4925">
        <w:rPr>
          <w:i/>
          <w:iCs/>
          <w:sz w:val="20"/>
          <w:szCs w:val="18"/>
        </w:rPr>
        <w:t>came into force on 1</w:t>
      </w:r>
      <w:r>
        <w:rPr>
          <w:i/>
          <w:iCs/>
          <w:sz w:val="20"/>
          <w:szCs w:val="18"/>
        </w:rPr>
        <w:t xml:space="preserve"> July 2024</w:t>
      </w:r>
      <w:r w:rsidRPr="00BC4925">
        <w:rPr>
          <w:i/>
          <w:iCs/>
          <w:sz w:val="20"/>
          <w:szCs w:val="18"/>
        </w:rPr>
        <w:t>)</w:t>
      </w:r>
    </w:p>
    <w:p w14:paraId="4A5AA5C3" w14:textId="77777777" w:rsidR="005853E9" w:rsidRPr="005853E9" w:rsidRDefault="005853E9" w:rsidP="00535B22">
      <w:pPr>
        <w:tabs>
          <w:tab w:val="left" w:pos="1072"/>
        </w:tabs>
        <w:spacing w:before="106"/>
        <w:ind w:left="81" w:right="565" w:firstLine="1337"/>
        <w:jc w:val="thaiDistribute"/>
      </w:pPr>
      <w:r w:rsidRPr="005853E9">
        <w:t>“Non-voting Depository Receipt (NVDR)” means a non-voting depository receipt under the Regulation of the Stock Exchange of Thailand Re: Listing and Delisting of Non-Voting Depositary Receipts;</w:t>
      </w:r>
    </w:p>
    <w:p w14:paraId="12961271" w14:textId="77777777" w:rsidR="005853E9" w:rsidRPr="005853E9" w:rsidRDefault="005853E9" w:rsidP="00535B22">
      <w:pPr>
        <w:tabs>
          <w:tab w:val="left" w:pos="1072"/>
        </w:tabs>
        <w:spacing w:before="106"/>
        <w:ind w:left="81" w:right="565" w:firstLine="1337"/>
        <w:jc w:val="thaiDistribute"/>
        <w:rPr>
          <w:sz w:val="24"/>
        </w:rPr>
      </w:pPr>
      <w:r w:rsidRPr="005853E9">
        <w:rPr>
          <w:sz w:val="24"/>
        </w:rPr>
        <w:t>“Units of General Fixed Income Fund” means units of a fund with policy to invest in or hold savings, bonds, securities or other property or seeking profits by other means under the Notification of the Capital Market Supervisory Board Re: Rules, Conditions and Procedures for Establishment and Management of Funds;</w:t>
      </w:r>
    </w:p>
    <w:p w14:paraId="224E4268" w14:textId="77777777" w:rsidR="005853E9" w:rsidRPr="005853E9" w:rsidRDefault="005853E9" w:rsidP="00535B22">
      <w:pPr>
        <w:tabs>
          <w:tab w:val="left" w:pos="1072"/>
        </w:tabs>
        <w:spacing w:before="106"/>
        <w:ind w:left="81" w:right="565" w:firstLine="1337"/>
        <w:jc w:val="thaiDistribute"/>
        <w:rPr>
          <w:sz w:val="24"/>
        </w:rPr>
      </w:pPr>
      <w:r w:rsidRPr="005853E9">
        <w:rPr>
          <w:sz w:val="24"/>
        </w:rPr>
        <w:t>“Non-member Securities Company” means a securities company which is not a member under the Regulations of the Stock Exchange of Thailand Re: Rules, Conditions and Procedures for Executing a Brokerage or Agency Agreement for the Trading of Listed Securities on the Exchange for Non-member Securities Companies;</w:t>
      </w:r>
    </w:p>
    <w:p w14:paraId="2F5662F4" w14:textId="77777777" w:rsidR="005853E9" w:rsidRDefault="005853E9" w:rsidP="00535B22">
      <w:pPr>
        <w:tabs>
          <w:tab w:val="left" w:pos="1072"/>
        </w:tabs>
        <w:spacing w:before="106"/>
        <w:ind w:left="81" w:right="565" w:firstLine="1337"/>
        <w:jc w:val="thaiDistribute"/>
        <w:rPr>
          <w:sz w:val="24"/>
        </w:rPr>
      </w:pPr>
      <w:r w:rsidRPr="005853E9">
        <w:rPr>
          <w:sz w:val="24"/>
        </w:rPr>
        <w:t>“Purchase for Delivery of Over-allotted Shares” means the purchase of shares for delivery of the over-allotted shares pursuant to the conditions prescribed by the Capital Market Supervisory Board whereby the purchase is made on the Exchange pursuant to an order from the underwriter with commitment under a prospectus issued in connection with the underwriting of such shares;</w:t>
      </w:r>
    </w:p>
    <w:p w14:paraId="201EF5F2" w14:textId="77777777" w:rsidR="005853E9" w:rsidRPr="005853E9" w:rsidRDefault="005853E9" w:rsidP="00535B22">
      <w:pPr>
        <w:tabs>
          <w:tab w:val="left" w:pos="1072"/>
        </w:tabs>
        <w:spacing w:before="106"/>
        <w:ind w:left="81" w:right="565" w:firstLine="1337"/>
        <w:jc w:val="thaiDistribute"/>
        <w:rPr>
          <w:sz w:val="24"/>
        </w:rPr>
      </w:pPr>
      <w:r w:rsidRPr="005853E9">
        <w:rPr>
          <w:sz w:val="24"/>
        </w:rPr>
        <w:t>“Purchaser for Delivery of the Over-allotted Shares” means a Member authorized by the Exchange to proceed with the purchase of any one stock for the delivery of over-allotted shares of such stock during the period determined by the Exchange and subject to the rules specified in the Notification of the Capital Market Supervisory Board Re: Allotment of Shares in Excess of Underwriting Amount.</w:t>
      </w:r>
    </w:p>
    <w:p w14:paraId="5ECE0D71" w14:textId="77777777" w:rsidR="0002694D" w:rsidRDefault="0002694D" w:rsidP="00DE0DAC">
      <w:pPr>
        <w:tabs>
          <w:tab w:val="left" w:pos="1072"/>
        </w:tabs>
        <w:spacing w:before="106"/>
        <w:ind w:right="565"/>
        <w:jc w:val="thaiDistribute"/>
        <w:rPr>
          <w:sz w:val="24"/>
        </w:rPr>
      </w:pPr>
      <w:r>
        <w:rPr>
          <w:sz w:val="24"/>
        </w:rPr>
        <w:br w:type="page"/>
      </w:r>
    </w:p>
    <w:p w14:paraId="21E6A1A9" w14:textId="77777777" w:rsidR="005853E9" w:rsidRPr="005853E9" w:rsidRDefault="005853E9" w:rsidP="00DE0DAC">
      <w:pPr>
        <w:tabs>
          <w:tab w:val="left" w:pos="1072"/>
        </w:tabs>
        <w:spacing w:before="106"/>
        <w:ind w:right="565"/>
        <w:jc w:val="thaiDistribute"/>
        <w:rPr>
          <w:sz w:val="24"/>
        </w:rPr>
      </w:pPr>
    </w:p>
    <w:p w14:paraId="27D4A2AB" w14:textId="77777777" w:rsidR="005853E9" w:rsidRDefault="005853E9" w:rsidP="00C2750B">
      <w:pPr>
        <w:tabs>
          <w:tab w:val="left" w:pos="1072"/>
        </w:tabs>
        <w:spacing w:before="106"/>
        <w:ind w:right="565"/>
        <w:jc w:val="center"/>
        <w:rPr>
          <w:b/>
          <w:sz w:val="24"/>
        </w:rPr>
      </w:pPr>
      <w:r w:rsidRPr="005853E9">
        <w:rPr>
          <w:b/>
          <w:sz w:val="24"/>
        </w:rPr>
        <w:t xml:space="preserve">Section 1 </w:t>
      </w:r>
      <w:r>
        <w:rPr>
          <w:b/>
          <w:sz w:val="24"/>
        </w:rPr>
        <w:t>Trading</w:t>
      </w:r>
    </w:p>
    <w:p w14:paraId="23713E88" w14:textId="77777777" w:rsidR="005853E9" w:rsidRPr="005853E9" w:rsidRDefault="005853E9" w:rsidP="00535B22">
      <w:pPr>
        <w:tabs>
          <w:tab w:val="left" w:pos="1072"/>
        </w:tabs>
        <w:spacing w:before="106"/>
        <w:ind w:left="81" w:right="565" w:hanging="81"/>
        <w:jc w:val="center"/>
        <w:rPr>
          <w:b/>
          <w:sz w:val="24"/>
        </w:rPr>
      </w:pPr>
      <w:r w:rsidRPr="005853E9">
        <w:rPr>
          <w:b/>
          <w:sz w:val="24"/>
        </w:rPr>
        <w:t>Part 1</w:t>
      </w:r>
    </w:p>
    <w:p w14:paraId="4A78BB07" w14:textId="77777777" w:rsidR="005853E9" w:rsidRPr="005853E9" w:rsidRDefault="005853E9" w:rsidP="00535B22">
      <w:pPr>
        <w:tabs>
          <w:tab w:val="left" w:pos="1072"/>
        </w:tabs>
        <w:spacing w:before="106"/>
        <w:ind w:left="81" w:right="565" w:hanging="81"/>
        <w:jc w:val="center"/>
        <w:rPr>
          <w:b/>
          <w:sz w:val="24"/>
        </w:rPr>
      </w:pPr>
      <w:r w:rsidRPr="005853E9">
        <w:rPr>
          <w:b/>
          <w:sz w:val="24"/>
        </w:rPr>
        <w:t>General Provision</w:t>
      </w:r>
    </w:p>
    <w:p w14:paraId="14ABCA4C" w14:textId="77777777" w:rsidR="005853E9" w:rsidRPr="005853E9" w:rsidRDefault="00DA5104" w:rsidP="00535B22">
      <w:pPr>
        <w:tabs>
          <w:tab w:val="left" w:pos="1701"/>
        </w:tabs>
        <w:spacing w:before="106"/>
        <w:ind w:left="81" w:right="565" w:firstLine="1053"/>
        <w:jc w:val="thaiDistribute"/>
        <w:rPr>
          <w:sz w:val="24"/>
        </w:rPr>
      </w:pPr>
      <w:r>
        <w:rPr>
          <w:noProof/>
          <w:lang w:bidi="th-TH"/>
        </w:rPr>
        <mc:AlternateContent>
          <mc:Choice Requires="wps">
            <w:drawing>
              <wp:anchor distT="0" distB="0" distL="114300" distR="114300" simplePos="0" relativeHeight="251665408" behindDoc="0" locked="0" layoutInCell="1" allowOverlap="1" wp14:anchorId="65A7B63B" wp14:editId="6E06D4BD">
                <wp:simplePos x="0" y="0"/>
                <wp:positionH relativeFrom="page">
                  <wp:posOffset>6286500</wp:posOffset>
                </wp:positionH>
                <wp:positionV relativeFrom="paragraph">
                  <wp:posOffset>48260</wp:posOffset>
                </wp:positionV>
                <wp:extent cx="1276350" cy="638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27635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13231" w14:textId="77777777" w:rsidR="00D64459" w:rsidRPr="00671365" w:rsidRDefault="00D64459" w:rsidP="00DA5104">
                            <w:pPr>
                              <w:ind w:left="140" w:right="347"/>
                              <w:rPr>
                                <w:b/>
                                <w:sz w:val="18"/>
                              </w:rPr>
                            </w:pPr>
                            <w:r w:rsidRPr="00671365">
                              <w:rPr>
                                <w:b/>
                                <w:sz w:val="18"/>
                              </w:rPr>
                              <w:t>President’s</w:t>
                            </w:r>
                            <w:r w:rsidRPr="00671365">
                              <w:rPr>
                                <w:b/>
                                <w:spacing w:val="-12"/>
                                <w:sz w:val="18"/>
                              </w:rPr>
                              <w:t xml:space="preserve"> </w:t>
                            </w:r>
                            <w:r w:rsidRPr="00671365">
                              <w:rPr>
                                <w:b/>
                                <w:sz w:val="18"/>
                              </w:rPr>
                              <w:t>power to make decisions and issue orders</w:t>
                            </w:r>
                          </w:p>
                          <w:p w14:paraId="107F5353" w14:textId="77777777" w:rsidR="00D64459" w:rsidRPr="00671365" w:rsidRDefault="00D64459" w:rsidP="00DA5104">
                            <w:pPr>
                              <w:pStyle w:val="BodyText"/>
                              <w:rPr>
                                <w:b/>
                                <w:sz w:val="20"/>
                              </w:rPr>
                            </w:pPr>
                          </w:p>
                          <w:p w14:paraId="7FAC629A" w14:textId="77777777" w:rsidR="00D64459" w:rsidRPr="00671365" w:rsidRDefault="00D64459" w:rsidP="00DA5104">
                            <w:pPr>
                              <w:spacing w:before="1"/>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E1B0" id="Text Box 4" o:spid="_x0000_s1029" type="#_x0000_t202" style="position:absolute;left:0;text-align:left;margin-left:495pt;margin-top:3.8pt;width:100.5pt;height:50.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" filled="f" stroked="f" strokeweight=".5pt">
                <v:textbox>
                  <w:txbxContent>
                    <w:p w:rsidR="00D64459" w:rsidRPr="00671365" w:rsidRDefault="00D64459" w:rsidP="00DA5104">
                      <w:pPr>
                        <w:ind w:left="140" w:right="347"/>
                        <w:rPr>
                          <w:b/>
                          <w:sz w:val="18"/>
                        </w:rPr>
                      </w:pPr>
                      <w:r w:rsidRPr="00671365">
                        <w:rPr>
                          <w:b/>
                          <w:sz w:val="18"/>
                        </w:rPr>
                        <w:t>President’s</w:t>
                      </w:r>
                      <w:r w:rsidRPr="00671365">
                        <w:rPr>
                          <w:b/>
                          <w:spacing w:val="-12"/>
                          <w:sz w:val="18"/>
                        </w:rPr>
                        <w:t xml:space="preserve"> </w:t>
                      </w:r>
                      <w:r w:rsidRPr="00671365">
                        <w:rPr>
                          <w:b/>
                          <w:sz w:val="18"/>
                        </w:rPr>
                        <w:t>power to make decisions and issue orders</w:t>
                      </w:r>
                    </w:p>
                    <w:p w:rsidR="00D64459" w:rsidRPr="00671365" w:rsidRDefault="00D64459" w:rsidP="00DA5104">
                      <w:pPr>
                        <w:pStyle w:val="BodyText"/>
                        <w:rPr>
                          <w:b/>
                          <w:sz w:val="20"/>
                        </w:rPr>
                      </w:pPr>
                    </w:p>
                    <w:p w:rsidR="00D64459" w:rsidRPr="00671365" w:rsidRDefault="00D64459" w:rsidP="00DA5104">
                      <w:pPr>
                        <w:spacing w:before="1"/>
                        <w:rPr>
                          <w:b/>
                          <w:sz w:val="18"/>
                        </w:rPr>
                      </w:pPr>
                    </w:p>
                  </w:txbxContent>
                </v:textbox>
                <w10:wrap anchorx="page"/>
              </v:shape>
            </w:pict>
          </mc:Fallback>
        </mc:AlternateContent>
      </w:r>
      <w:r w:rsidR="005853E9">
        <w:rPr>
          <w:sz w:val="24"/>
        </w:rPr>
        <w:t>4.</w:t>
      </w:r>
      <w:r w:rsidR="005853E9">
        <w:rPr>
          <w:sz w:val="24"/>
        </w:rPr>
        <w:tab/>
        <w:t xml:space="preserve"> </w:t>
      </w:r>
      <w:r w:rsidR="005853E9" w:rsidRPr="005853E9">
        <w:rPr>
          <w:sz w:val="24"/>
        </w:rPr>
        <w:t>In case of doubt or having problem concerning Trading, the President shall be empowered to make decisions and issue orders.</w:t>
      </w:r>
    </w:p>
    <w:p w14:paraId="1D7C756B" w14:textId="77777777" w:rsidR="005853E9" w:rsidRPr="005853E9" w:rsidRDefault="00DA5104" w:rsidP="00535B22">
      <w:pPr>
        <w:tabs>
          <w:tab w:val="left" w:pos="1701"/>
        </w:tabs>
        <w:spacing w:before="106"/>
        <w:ind w:left="81" w:right="565" w:firstLine="1053"/>
        <w:jc w:val="thaiDistribute"/>
        <w:rPr>
          <w:sz w:val="24"/>
        </w:rPr>
      </w:pPr>
      <w:r>
        <w:rPr>
          <w:noProof/>
          <w:lang w:bidi="th-TH"/>
        </w:rPr>
        <mc:AlternateContent>
          <mc:Choice Requires="wps">
            <w:drawing>
              <wp:anchor distT="0" distB="0" distL="114300" distR="114300" simplePos="0" relativeHeight="251667456" behindDoc="0" locked="0" layoutInCell="1" allowOverlap="1" wp14:anchorId="171C58AA" wp14:editId="35822AEE">
                <wp:simplePos x="0" y="0"/>
                <wp:positionH relativeFrom="margin">
                  <wp:posOffset>5490845</wp:posOffset>
                </wp:positionH>
                <wp:positionV relativeFrom="paragraph">
                  <wp:posOffset>192405</wp:posOffset>
                </wp:positionV>
                <wp:extent cx="914400" cy="723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75F71" w14:textId="77777777" w:rsidR="00D64459" w:rsidRPr="00671365" w:rsidRDefault="00D64459" w:rsidP="00DA5104">
                            <w:pPr>
                              <w:spacing w:before="178"/>
                              <w:rPr>
                                <w:b/>
                                <w:sz w:val="18"/>
                              </w:rPr>
                            </w:pPr>
                            <w:r w:rsidRPr="00671365">
                              <w:rPr>
                                <w:b/>
                                <w:sz w:val="18"/>
                              </w:rPr>
                              <w:t>Application</w:t>
                            </w:r>
                            <w:r w:rsidRPr="00671365">
                              <w:rPr>
                                <w:b/>
                                <w:spacing w:val="-12"/>
                                <w:sz w:val="18"/>
                              </w:rPr>
                              <w:t xml:space="preserve"> </w:t>
                            </w:r>
                            <w:r w:rsidRPr="00671365">
                              <w:rPr>
                                <w:b/>
                                <w:sz w:val="18"/>
                              </w:rPr>
                              <w:t>for</w:t>
                            </w:r>
                            <w:r w:rsidRPr="00671365">
                              <w:rPr>
                                <w:b/>
                                <w:spacing w:val="-11"/>
                                <w:sz w:val="18"/>
                              </w:rPr>
                              <w:t xml:space="preserve"> </w:t>
                            </w:r>
                            <w:r w:rsidRPr="00671365">
                              <w:rPr>
                                <w:b/>
                                <w:sz w:val="18"/>
                              </w:rPr>
                              <w:t xml:space="preserve">Deal </w:t>
                            </w:r>
                            <w:r w:rsidRPr="00671365">
                              <w:rPr>
                                <w:b/>
                                <w:spacing w:val="-2"/>
                                <w:sz w:val="18"/>
                              </w:rPr>
                              <w:t>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C994" id="Text Box 5" o:spid="_x0000_s1030" type="#_x0000_t202" style="position:absolute;left:0;text-align:left;margin-left:432.35pt;margin-top:15.15pt;width:1in;height: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" filled="f" stroked="f" strokeweight=".5pt">
                <v:textbox>
                  <w:txbxContent>
                    <w:p w:rsidR="00D64459" w:rsidRPr="00671365" w:rsidRDefault="00D64459" w:rsidP="00DA5104">
                      <w:pPr>
                        <w:spacing w:before="178"/>
                        <w:rPr>
                          <w:b/>
                          <w:sz w:val="18"/>
                        </w:rPr>
                      </w:pPr>
                      <w:r w:rsidRPr="00671365">
                        <w:rPr>
                          <w:b/>
                          <w:sz w:val="18"/>
                        </w:rPr>
                        <w:t>Application</w:t>
                      </w:r>
                      <w:r w:rsidRPr="00671365">
                        <w:rPr>
                          <w:b/>
                          <w:spacing w:val="-12"/>
                          <w:sz w:val="18"/>
                        </w:rPr>
                        <w:t xml:space="preserve"> </w:t>
                      </w:r>
                      <w:r w:rsidRPr="00671365">
                        <w:rPr>
                          <w:b/>
                          <w:sz w:val="18"/>
                        </w:rPr>
                        <w:t>for</w:t>
                      </w:r>
                      <w:r w:rsidRPr="00671365">
                        <w:rPr>
                          <w:b/>
                          <w:spacing w:val="-11"/>
                          <w:sz w:val="18"/>
                        </w:rPr>
                        <w:t xml:space="preserve"> </w:t>
                      </w:r>
                      <w:r w:rsidRPr="00671365">
                        <w:rPr>
                          <w:b/>
                          <w:sz w:val="18"/>
                        </w:rPr>
                        <w:t xml:space="preserve">Deal </w:t>
                      </w:r>
                      <w:r w:rsidRPr="00671365">
                        <w:rPr>
                          <w:b/>
                          <w:spacing w:val="-2"/>
                          <w:sz w:val="18"/>
                        </w:rPr>
                        <w:t>Confirmation</w:t>
                      </w:r>
                    </w:p>
                  </w:txbxContent>
                </v:textbox>
                <w10:wrap anchorx="margin"/>
              </v:shape>
            </w:pict>
          </mc:Fallback>
        </mc:AlternateContent>
      </w:r>
    </w:p>
    <w:p w14:paraId="4AB13900" w14:textId="77777777" w:rsidR="00DE0DAC" w:rsidRDefault="005853E9" w:rsidP="00DE0DAC">
      <w:pPr>
        <w:tabs>
          <w:tab w:val="left" w:pos="1701"/>
        </w:tabs>
        <w:spacing w:before="106"/>
        <w:ind w:left="81" w:right="565" w:firstLine="1053"/>
        <w:jc w:val="thaiDistribute"/>
        <w:rPr>
          <w:sz w:val="24"/>
        </w:rPr>
      </w:pPr>
      <w:r>
        <w:rPr>
          <w:sz w:val="24"/>
        </w:rPr>
        <w:t>5.</w:t>
      </w:r>
      <w:r>
        <w:rPr>
          <w:sz w:val="24"/>
        </w:rPr>
        <w:tab/>
      </w:r>
      <w:r w:rsidRPr="005853E9">
        <w:rPr>
          <w:sz w:val="24"/>
        </w:rPr>
        <w:t>Members may file an application with the Exchange for issuance of a deal confirmation.</w:t>
      </w:r>
    </w:p>
    <w:p w14:paraId="0BE49882" w14:textId="77777777" w:rsidR="005853E9" w:rsidRPr="00DE0DAC" w:rsidRDefault="005853E9" w:rsidP="00DE0DAC">
      <w:pPr>
        <w:tabs>
          <w:tab w:val="left" w:pos="1701"/>
        </w:tabs>
        <w:spacing w:before="106"/>
        <w:ind w:left="81" w:right="565" w:hanging="81"/>
        <w:jc w:val="center"/>
        <w:rPr>
          <w:sz w:val="24"/>
        </w:rPr>
      </w:pPr>
      <w:r w:rsidRPr="005853E9">
        <w:rPr>
          <w:b/>
          <w:sz w:val="24"/>
        </w:rPr>
        <w:t>Part 2</w:t>
      </w:r>
    </w:p>
    <w:p w14:paraId="5BBB6F18" w14:textId="77777777" w:rsidR="005853E9" w:rsidRPr="005853E9" w:rsidRDefault="005853E9" w:rsidP="00535B22">
      <w:pPr>
        <w:tabs>
          <w:tab w:val="left" w:pos="1072"/>
        </w:tabs>
        <w:spacing w:before="106"/>
        <w:ind w:left="81" w:right="565" w:hanging="81"/>
        <w:jc w:val="center"/>
        <w:rPr>
          <w:b/>
          <w:sz w:val="24"/>
        </w:rPr>
      </w:pPr>
      <w:r w:rsidRPr="005853E9">
        <w:rPr>
          <w:b/>
          <w:sz w:val="24"/>
        </w:rPr>
        <w:t>Broker Front Office System</w:t>
      </w:r>
    </w:p>
    <w:p w14:paraId="40A1CA94" w14:textId="77777777" w:rsidR="005853E9" w:rsidRPr="005853E9" w:rsidRDefault="00DA5104" w:rsidP="00535B22">
      <w:pPr>
        <w:tabs>
          <w:tab w:val="left" w:pos="1072"/>
        </w:tabs>
        <w:spacing w:before="106"/>
        <w:ind w:left="81" w:right="565" w:firstLine="1337"/>
        <w:jc w:val="thaiDistribute"/>
        <w:rPr>
          <w:b/>
          <w:sz w:val="24"/>
        </w:rPr>
      </w:pPr>
      <w:r>
        <w:rPr>
          <w:noProof/>
          <w:lang w:bidi="th-TH"/>
        </w:rPr>
        <mc:AlternateContent>
          <mc:Choice Requires="wps">
            <w:drawing>
              <wp:anchor distT="0" distB="0" distL="114300" distR="114300" simplePos="0" relativeHeight="251669504" behindDoc="0" locked="0" layoutInCell="1" allowOverlap="1" wp14:anchorId="5DB5B6A3" wp14:editId="1F2C84AD">
                <wp:simplePos x="0" y="0"/>
                <wp:positionH relativeFrom="margin">
                  <wp:posOffset>5519420</wp:posOffset>
                </wp:positionH>
                <wp:positionV relativeFrom="paragraph">
                  <wp:posOffset>213995</wp:posOffset>
                </wp:positionV>
                <wp:extent cx="1038225" cy="838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3822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E0D27" w14:textId="77777777" w:rsidR="00D64459" w:rsidRPr="00671365" w:rsidRDefault="00D64459" w:rsidP="00F028F4">
                            <w:pPr>
                              <w:spacing w:before="154"/>
                              <w:ind w:right="52"/>
                              <w:rPr>
                                <w:b/>
                                <w:sz w:val="18"/>
                              </w:rPr>
                            </w:pPr>
                            <w:r w:rsidRPr="00671365">
                              <w:rPr>
                                <w:b/>
                                <w:sz w:val="18"/>
                              </w:rPr>
                              <w:t>Procurement of Trading System in accordance</w:t>
                            </w:r>
                            <w:r w:rsidRPr="00671365">
                              <w:rPr>
                                <w:b/>
                                <w:spacing w:val="-12"/>
                                <w:sz w:val="18"/>
                              </w:rPr>
                              <w:t xml:space="preserve"> </w:t>
                            </w:r>
                            <w:r w:rsidRPr="00671365">
                              <w:rPr>
                                <w:b/>
                                <w:sz w:val="18"/>
                              </w:rPr>
                              <w:t>with</w:t>
                            </w:r>
                            <w:r w:rsidRPr="00671365">
                              <w:rPr>
                                <w:b/>
                                <w:spacing w:val="-11"/>
                                <w:sz w:val="18"/>
                              </w:rPr>
                              <w:t xml:space="preserve"> </w:t>
                            </w:r>
                            <w:r w:rsidRPr="00671365">
                              <w:rPr>
                                <w:b/>
                                <w:sz w:val="18"/>
                              </w:rPr>
                              <w:t xml:space="preserve">the </w:t>
                            </w:r>
                            <w:r w:rsidRPr="00671365">
                              <w:rPr>
                                <w:b/>
                                <w:spacing w:val="-2"/>
                                <w:sz w:val="18"/>
                              </w:rPr>
                              <w:t>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E48BA" id="Text Box 6" o:spid="_x0000_s1031" type="#_x0000_t202" style="position:absolute;left:0;text-align:left;margin-left:434.6pt;margin-top:16.85pt;width:81.75pt;height:6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" filled="f" stroked="f" strokeweight=".5pt">
                <v:textbox>
                  <w:txbxContent>
                    <w:p w:rsidR="00D64459" w:rsidRPr="00671365" w:rsidRDefault="00D64459" w:rsidP="00F028F4">
                      <w:pPr>
                        <w:spacing w:before="154"/>
                        <w:ind w:right="52"/>
                        <w:rPr>
                          <w:b/>
                          <w:sz w:val="18"/>
                        </w:rPr>
                      </w:pPr>
                      <w:r w:rsidRPr="00671365">
                        <w:rPr>
                          <w:b/>
                          <w:sz w:val="18"/>
                        </w:rPr>
                        <w:t>Procurement of Trading System in accordance</w:t>
                      </w:r>
                      <w:r w:rsidRPr="00671365">
                        <w:rPr>
                          <w:b/>
                          <w:spacing w:val="-12"/>
                          <w:sz w:val="18"/>
                        </w:rPr>
                        <w:t xml:space="preserve"> </w:t>
                      </w:r>
                      <w:r w:rsidRPr="00671365">
                        <w:rPr>
                          <w:b/>
                          <w:sz w:val="18"/>
                        </w:rPr>
                        <w:t>with</w:t>
                      </w:r>
                      <w:r w:rsidRPr="00671365">
                        <w:rPr>
                          <w:b/>
                          <w:spacing w:val="-11"/>
                          <w:sz w:val="18"/>
                        </w:rPr>
                        <w:t xml:space="preserve"> </w:t>
                      </w:r>
                      <w:r w:rsidRPr="00671365">
                        <w:rPr>
                          <w:b/>
                          <w:sz w:val="18"/>
                        </w:rPr>
                        <w:t xml:space="preserve">the </w:t>
                      </w:r>
                      <w:r w:rsidRPr="00671365">
                        <w:rPr>
                          <w:b/>
                          <w:spacing w:val="-2"/>
                          <w:sz w:val="18"/>
                        </w:rPr>
                        <w:t>standards</w:t>
                      </w:r>
                    </w:p>
                  </w:txbxContent>
                </v:textbox>
                <w10:wrap anchorx="margin"/>
              </v:shape>
            </w:pict>
          </mc:Fallback>
        </mc:AlternateContent>
      </w:r>
    </w:p>
    <w:p w14:paraId="19E567F5" w14:textId="77777777" w:rsidR="005853E9" w:rsidRPr="005853E9" w:rsidRDefault="005853E9" w:rsidP="00535B22">
      <w:pPr>
        <w:tabs>
          <w:tab w:val="left" w:pos="1701"/>
        </w:tabs>
        <w:spacing w:before="106"/>
        <w:ind w:left="81" w:right="565" w:firstLine="1053"/>
        <w:jc w:val="thaiDistribute"/>
        <w:rPr>
          <w:sz w:val="24"/>
        </w:rPr>
      </w:pPr>
      <w:r>
        <w:rPr>
          <w:sz w:val="24"/>
        </w:rPr>
        <w:t>6.</w:t>
      </w:r>
      <w:r>
        <w:rPr>
          <w:sz w:val="24"/>
        </w:rPr>
        <w:tab/>
      </w:r>
      <w:r w:rsidRPr="005853E9">
        <w:rPr>
          <w:sz w:val="24"/>
        </w:rPr>
        <w:t>A Member shall arrange for a Broker Front Office System whose operation and security management meet the standards prescribed by the Exchange.</w:t>
      </w:r>
    </w:p>
    <w:p w14:paraId="10D1F3D4" w14:textId="77777777" w:rsidR="005853E9" w:rsidRDefault="005853E9" w:rsidP="00535B22">
      <w:pPr>
        <w:tabs>
          <w:tab w:val="left" w:pos="1701"/>
        </w:tabs>
        <w:spacing w:before="106"/>
        <w:ind w:left="81" w:right="565" w:firstLine="1053"/>
        <w:jc w:val="thaiDistribute"/>
        <w:rPr>
          <w:sz w:val="24"/>
        </w:rPr>
      </w:pPr>
    </w:p>
    <w:p w14:paraId="6183CCFA" w14:textId="77777777" w:rsidR="00DA5104" w:rsidRPr="005853E9" w:rsidRDefault="00DA5104" w:rsidP="00535B22">
      <w:pPr>
        <w:tabs>
          <w:tab w:val="left" w:pos="1701"/>
        </w:tabs>
        <w:spacing w:before="106"/>
        <w:ind w:left="81" w:right="565" w:firstLine="1053"/>
        <w:jc w:val="thaiDistribute"/>
        <w:rPr>
          <w:sz w:val="24"/>
        </w:rPr>
      </w:pPr>
    </w:p>
    <w:p w14:paraId="185B7F2B" w14:textId="77777777" w:rsidR="005853E9" w:rsidRPr="005853E9" w:rsidRDefault="00DA5104" w:rsidP="00535B22">
      <w:pPr>
        <w:tabs>
          <w:tab w:val="left" w:pos="1701"/>
        </w:tabs>
        <w:spacing w:before="106"/>
        <w:ind w:left="81" w:right="565" w:firstLine="1053"/>
        <w:jc w:val="thaiDistribute"/>
        <w:rPr>
          <w:sz w:val="24"/>
        </w:rPr>
      </w:pPr>
      <w:r>
        <w:rPr>
          <w:noProof/>
          <w:lang w:bidi="th-TH"/>
        </w:rPr>
        <mc:AlternateContent>
          <mc:Choice Requires="wps">
            <w:drawing>
              <wp:anchor distT="0" distB="0" distL="114300" distR="114300" simplePos="0" relativeHeight="251671552" behindDoc="0" locked="0" layoutInCell="1" allowOverlap="1" wp14:anchorId="09EAA530" wp14:editId="09CFC8BB">
                <wp:simplePos x="0" y="0"/>
                <wp:positionH relativeFrom="margin">
                  <wp:posOffset>5500370</wp:posOffset>
                </wp:positionH>
                <wp:positionV relativeFrom="paragraph">
                  <wp:posOffset>53975</wp:posOffset>
                </wp:positionV>
                <wp:extent cx="914400" cy="352425"/>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CD5E9" w14:textId="77777777" w:rsidR="00D64459" w:rsidRPr="00671365" w:rsidRDefault="00D64459" w:rsidP="00DA5104">
                            <w:pPr>
                              <w:rPr>
                                <w:b/>
                                <w:sz w:val="18"/>
                              </w:rPr>
                            </w:pPr>
                            <w:r w:rsidRPr="00671365">
                              <w:rPr>
                                <w:b/>
                                <w:sz w:val="18"/>
                              </w:rPr>
                              <w:t>Broker</w:t>
                            </w:r>
                            <w:r w:rsidRPr="00671365">
                              <w:rPr>
                                <w:b/>
                                <w:spacing w:val="-12"/>
                                <w:sz w:val="18"/>
                              </w:rPr>
                              <w:t xml:space="preserve"> </w:t>
                            </w:r>
                            <w:r w:rsidRPr="00671365">
                              <w:rPr>
                                <w:b/>
                                <w:sz w:val="18"/>
                              </w:rPr>
                              <w:t>Front</w:t>
                            </w:r>
                            <w:r w:rsidRPr="00671365">
                              <w:rPr>
                                <w:b/>
                                <w:spacing w:val="-11"/>
                                <w:sz w:val="18"/>
                              </w:rPr>
                              <w:t xml:space="preserve"> </w:t>
                            </w:r>
                            <w:r w:rsidRPr="00671365">
                              <w:rPr>
                                <w:b/>
                                <w:sz w:val="18"/>
                              </w:rPr>
                              <w:t xml:space="preserve">Office </w:t>
                            </w:r>
                            <w:r w:rsidRPr="00671365">
                              <w:rPr>
                                <w:b/>
                                <w:spacing w:val="-2"/>
                                <w:sz w:val="18"/>
                              </w:rPr>
                              <w:t>System</w:t>
                            </w:r>
                          </w:p>
                          <w:p w14:paraId="0297493A" w14:textId="77777777" w:rsidR="00D64459" w:rsidRPr="00671365" w:rsidRDefault="00D64459" w:rsidP="00DA5104">
                            <w:pPr>
                              <w:spacing w:before="1"/>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6C709" id="Text Box 7" o:spid="_x0000_s1032" type="#_x0000_t202" style="position:absolute;left:0;text-align:left;margin-left:433.1pt;margin-top:4.25pt;width:1in;height:27.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" filled="f" stroked="f" strokeweight=".5pt">
                <v:textbox>
                  <w:txbxContent>
                    <w:p w:rsidR="00D64459" w:rsidRPr="00671365" w:rsidRDefault="00D64459" w:rsidP="00DA5104">
                      <w:pPr>
                        <w:rPr>
                          <w:b/>
                          <w:sz w:val="18"/>
                        </w:rPr>
                      </w:pPr>
                      <w:r w:rsidRPr="00671365">
                        <w:rPr>
                          <w:b/>
                          <w:sz w:val="18"/>
                        </w:rPr>
                        <w:t>Broker</w:t>
                      </w:r>
                      <w:r w:rsidRPr="00671365">
                        <w:rPr>
                          <w:b/>
                          <w:spacing w:val="-12"/>
                          <w:sz w:val="18"/>
                        </w:rPr>
                        <w:t xml:space="preserve"> </w:t>
                      </w:r>
                      <w:r w:rsidRPr="00671365">
                        <w:rPr>
                          <w:b/>
                          <w:sz w:val="18"/>
                        </w:rPr>
                        <w:t>Front</w:t>
                      </w:r>
                      <w:r w:rsidRPr="00671365">
                        <w:rPr>
                          <w:b/>
                          <w:spacing w:val="-11"/>
                          <w:sz w:val="18"/>
                        </w:rPr>
                        <w:t xml:space="preserve"> </w:t>
                      </w:r>
                      <w:r w:rsidRPr="00671365">
                        <w:rPr>
                          <w:b/>
                          <w:sz w:val="18"/>
                        </w:rPr>
                        <w:t xml:space="preserve">Office </w:t>
                      </w:r>
                      <w:r w:rsidRPr="00671365">
                        <w:rPr>
                          <w:b/>
                          <w:spacing w:val="-2"/>
                          <w:sz w:val="18"/>
                        </w:rPr>
                        <w:t>System</w:t>
                      </w:r>
                    </w:p>
                    <w:p w:rsidR="00D64459" w:rsidRPr="00671365" w:rsidRDefault="00D64459" w:rsidP="00DA5104">
                      <w:pPr>
                        <w:spacing w:before="1"/>
                        <w:rPr>
                          <w:b/>
                          <w:sz w:val="18"/>
                        </w:rPr>
                      </w:pPr>
                    </w:p>
                  </w:txbxContent>
                </v:textbox>
                <w10:wrap anchorx="margin"/>
              </v:shape>
            </w:pict>
          </mc:Fallback>
        </mc:AlternateContent>
      </w:r>
      <w:r w:rsidR="005853E9" w:rsidRPr="005853E9">
        <w:rPr>
          <w:sz w:val="24"/>
        </w:rPr>
        <w:t>*6/1.  A Member may use the Broker Front Office System developed by itself, for which it has been granted permission to use, or developed by the System Developer whereby the Member shall have control over such Broker Front Office System.</w:t>
      </w:r>
    </w:p>
    <w:p w14:paraId="092A6120" w14:textId="77777777" w:rsidR="005853E9" w:rsidRPr="00BC4925" w:rsidRDefault="005853E9" w:rsidP="00535B22">
      <w:pPr>
        <w:tabs>
          <w:tab w:val="left" w:pos="1701"/>
        </w:tabs>
        <w:spacing w:before="106"/>
        <w:ind w:left="81" w:right="565" w:firstLine="1053"/>
        <w:jc w:val="thaiDistribute"/>
        <w:rPr>
          <w:i/>
          <w:sz w:val="20"/>
          <w:szCs w:val="18"/>
        </w:rPr>
      </w:pPr>
      <w:r w:rsidRPr="00BC4925">
        <w:rPr>
          <w:i/>
          <w:sz w:val="20"/>
          <w:szCs w:val="18"/>
        </w:rPr>
        <w:t xml:space="preserve">(*Clause 6/1 was added on 4 February 2021, </w:t>
      </w:r>
      <w:r w:rsidRPr="00BC4925">
        <w:rPr>
          <w:i/>
          <w:iCs/>
          <w:sz w:val="20"/>
          <w:szCs w:val="18"/>
        </w:rPr>
        <w:t>came into force on</w:t>
      </w:r>
      <w:r w:rsidRPr="00BC4925">
        <w:rPr>
          <w:i/>
          <w:sz w:val="20"/>
          <w:szCs w:val="18"/>
        </w:rPr>
        <w:t xml:space="preserve"> 15 March 2021)</w:t>
      </w:r>
    </w:p>
    <w:p w14:paraId="39DCCD8F" w14:textId="77777777" w:rsidR="005853E9" w:rsidRPr="005853E9" w:rsidRDefault="00DE0DAC" w:rsidP="00535B22">
      <w:pPr>
        <w:tabs>
          <w:tab w:val="left" w:pos="1701"/>
        </w:tabs>
        <w:spacing w:before="106"/>
        <w:ind w:left="81" w:right="565" w:firstLine="1053"/>
        <w:jc w:val="thaiDistribute"/>
        <w:rPr>
          <w:i/>
          <w:sz w:val="24"/>
        </w:rPr>
      </w:pPr>
      <w:r>
        <w:rPr>
          <w:noProof/>
          <w:lang w:bidi="th-TH"/>
        </w:rPr>
        <mc:AlternateContent>
          <mc:Choice Requires="wps">
            <w:drawing>
              <wp:anchor distT="0" distB="0" distL="114300" distR="114300" simplePos="0" relativeHeight="251673600" behindDoc="0" locked="0" layoutInCell="1" allowOverlap="1" wp14:anchorId="03545A72" wp14:editId="561E76D8">
                <wp:simplePos x="0" y="0"/>
                <wp:positionH relativeFrom="margin">
                  <wp:posOffset>5547995</wp:posOffset>
                </wp:positionH>
                <wp:positionV relativeFrom="paragraph">
                  <wp:posOffset>210820</wp:posOffset>
                </wp:positionV>
                <wp:extent cx="914400" cy="847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4D515" w14:textId="77777777" w:rsidR="00D64459" w:rsidRPr="00671365" w:rsidRDefault="00D64459" w:rsidP="00F028F4">
                            <w:pPr>
                              <w:spacing w:before="154"/>
                              <w:ind w:right="-135"/>
                              <w:rPr>
                                <w:b/>
                                <w:sz w:val="18"/>
                              </w:rPr>
                            </w:pPr>
                            <w:r w:rsidRPr="00671365">
                              <w:rPr>
                                <w:b/>
                                <w:sz w:val="18"/>
                              </w:rPr>
                              <w:t>Use</w:t>
                            </w:r>
                            <w:r w:rsidRPr="00671365">
                              <w:rPr>
                                <w:b/>
                                <w:spacing w:val="-12"/>
                                <w:sz w:val="18"/>
                              </w:rPr>
                              <w:t xml:space="preserve"> </w:t>
                            </w:r>
                            <w:r w:rsidRPr="00671365">
                              <w:rPr>
                                <w:b/>
                                <w:sz w:val="18"/>
                              </w:rPr>
                              <w:t>of</w:t>
                            </w:r>
                            <w:r w:rsidRPr="00671365">
                              <w:rPr>
                                <w:b/>
                                <w:spacing w:val="-11"/>
                                <w:sz w:val="18"/>
                              </w:rPr>
                              <w:t xml:space="preserve"> </w:t>
                            </w:r>
                            <w:r w:rsidRPr="00671365">
                              <w:rPr>
                                <w:b/>
                                <w:sz w:val="18"/>
                              </w:rPr>
                              <w:t xml:space="preserve">Broker Front Office </w:t>
                            </w:r>
                            <w:r w:rsidRPr="00671365">
                              <w:rPr>
                                <w:b/>
                                <w:spacing w:val="-2"/>
                                <w:sz w:val="18"/>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E17" id="Text Box 8" o:spid="_x0000_s1033" type="#_x0000_t202" style="position:absolute;left:0;text-align:left;margin-left:436.85pt;margin-top:16.6pt;width:1in;height:6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" filled="f" stroked="f" strokeweight=".5pt">
                <v:textbox>
                  <w:txbxContent>
                    <w:p w:rsidR="00D64459" w:rsidRPr="00671365" w:rsidRDefault="00D64459" w:rsidP="00F028F4">
                      <w:pPr>
                        <w:spacing w:before="154"/>
                        <w:ind w:right="-135"/>
                        <w:rPr>
                          <w:b/>
                          <w:sz w:val="18"/>
                        </w:rPr>
                      </w:pPr>
                      <w:r w:rsidRPr="00671365">
                        <w:rPr>
                          <w:b/>
                          <w:sz w:val="18"/>
                        </w:rPr>
                        <w:t>Use</w:t>
                      </w:r>
                      <w:r w:rsidRPr="00671365">
                        <w:rPr>
                          <w:b/>
                          <w:spacing w:val="-12"/>
                          <w:sz w:val="18"/>
                        </w:rPr>
                        <w:t xml:space="preserve"> </w:t>
                      </w:r>
                      <w:r w:rsidRPr="00671365">
                        <w:rPr>
                          <w:b/>
                          <w:sz w:val="18"/>
                        </w:rPr>
                        <w:t>of</w:t>
                      </w:r>
                      <w:r w:rsidRPr="00671365">
                        <w:rPr>
                          <w:b/>
                          <w:spacing w:val="-11"/>
                          <w:sz w:val="18"/>
                        </w:rPr>
                        <w:t xml:space="preserve"> </w:t>
                      </w:r>
                      <w:r w:rsidRPr="00671365">
                        <w:rPr>
                          <w:b/>
                          <w:sz w:val="18"/>
                        </w:rPr>
                        <w:t xml:space="preserve">Broker Front Office </w:t>
                      </w:r>
                      <w:r w:rsidRPr="00671365">
                        <w:rPr>
                          <w:b/>
                          <w:spacing w:val="-2"/>
                          <w:sz w:val="18"/>
                        </w:rPr>
                        <w:t>System</w:t>
                      </w:r>
                    </w:p>
                  </w:txbxContent>
                </v:textbox>
                <w10:wrap anchorx="margin"/>
              </v:shape>
            </w:pict>
          </mc:Fallback>
        </mc:AlternateContent>
      </w:r>
    </w:p>
    <w:p w14:paraId="66C6C4FB" w14:textId="77777777" w:rsidR="005853E9" w:rsidRPr="005853E9" w:rsidRDefault="00DA5104" w:rsidP="00535B22">
      <w:pPr>
        <w:tabs>
          <w:tab w:val="left" w:pos="1701"/>
        </w:tabs>
        <w:spacing w:before="106"/>
        <w:ind w:left="81" w:right="565" w:firstLine="1053"/>
        <w:jc w:val="thaiDistribute"/>
        <w:rPr>
          <w:sz w:val="24"/>
        </w:rPr>
      </w:pPr>
      <w:r>
        <w:rPr>
          <w:sz w:val="24"/>
        </w:rPr>
        <w:t>7.</w:t>
      </w:r>
      <w:r>
        <w:rPr>
          <w:sz w:val="24"/>
        </w:rPr>
        <w:tab/>
      </w:r>
      <w:r w:rsidR="005853E9" w:rsidRPr="005853E9">
        <w:rPr>
          <w:sz w:val="24"/>
        </w:rPr>
        <w:t>A Member may use its Broker Front Office System after receiving approval from the Exchange, be demonstrating that such Broker Front Office System is in accordance with the standards prescribed by the Exchange and test such Broker Front Office System as specified by the Exchange.</w:t>
      </w:r>
    </w:p>
    <w:p w14:paraId="727FCFCF" w14:textId="77777777" w:rsidR="005853E9" w:rsidRPr="005853E9" w:rsidRDefault="00DE0DAC" w:rsidP="00535B22">
      <w:pPr>
        <w:tabs>
          <w:tab w:val="left" w:pos="1701"/>
        </w:tabs>
        <w:spacing w:before="106"/>
        <w:ind w:left="81" w:right="565" w:firstLine="1053"/>
        <w:jc w:val="thaiDistribute"/>
        <w:rPr>
          <w:sz w:val="24"/>
        </w:rPr>
      </w:pPr>
      <w:r>
        <w:rPr>
          <w:noProof/>
          <w:lang w:bidi="th-TH"/>
        </w:rPr>
        <mc:AlternateContent>
          <mc:Choice Requires="wps">
            <w:drawing>
              <wp:anchor distT="0" distB="0" distL="114300" distR="114300" simplePos="0" relativeHeight="251675648" behindDoc="0" locked="0" layoutInCell="1" allowOverlap="1" wp14:anchorId="69C2157C" wp14:editId="55BF1ECC">
                <wp:simplePos x="0" y="0"/>
                <wp:positionH relativeFrom="margin">
                  <wp:posOffset>5547995</wp:posOffset>
                </wp:positionH>
                <wp:positionV relativeFrom="paragraph">
                  <wp:posOffset>208915</wp:posOffset>
                </wp:positionV>
                <wp:extent cx="914400" cy="647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256C4" w14:textId="77777777" w:rsidR="00D64459" w:rsidRPr="00671365" w:rsidRDefault="00D64459" w:rsidP="00F028F4">
                            <w:pPr>
                              <w:spacing w:before="149"/>
                              <w:ind w:right="-135"/>
                              <w:rPr>
                                <w:b/>
                                <w:sz w:val="18"/>
                              </w:rPr>
                            </w:pPr>
                            <w:r w:rsidRPr="00671365">
                              <w:rPr>
                                <w:b/>
                                <w:sz w:val="18"/>
                              </w:rPr>
                              <w:t>Installation</w:t>
                            </w:r>
                            <w:r w:rsidRPr="00671365">
                              <w:rPr>
                                <w:b/>
                                <w:spacing w:val="-12"/>
                                <w:sz w:val="18"/>
                              </w:rPr>
                              <w:t xml:space="preserve"> </w:t>
                            </w:r>
                            <w:r w:rsidRPr="00671365">
                              <w:rPr>
                                <w:b/>
                                <w:sz w:val="18"/>
                              </w:rPr>
                              <w:t>of Broker Front Office</w:t>
                            </w:r>
                            <w:r w:rsidRPr="00671365">
                              <w:rPr>
                                <w:b/>
                                <w:spacing w:val="-8"/>
                                <w:sz w:val="18"/>
                              </w:rPr>
                              <w:t xml:space="preserve"> </w:t>
                            </w:r>
                            <w:r w:rsidRPr="00671365">
                              <w:rPr>
                                <w:b/>
                                <w:spacing w:val="-2"/>
                                <w:sz w:val="18"/>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2DD4D" id="Text Box 9" o:spid="_x0000_s1034" type="#_x0000_t202" style="position:absolute;left:0;text-align:left;margin-left:436.85pt;margin-top:16.45pt;width:1in;height:5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" filled="f" stroked="f" strokeweight=".5pt">
                <v:textbox>
                  <w:txbxContent>
                    <w:p w:rsidR="00D64459" w:rsidRPr="00671365" w:rsidRDefault="00D64459" w:rsidP="00F028F4">
                      <w:pPr>
                        <w:spacing w:before="149"/>
                        <w:ind w:right="-135"/>
                        <w:rPr>
                          <w:b/>
                          <w:sz w:val="18"/>
                        </w:rPr>
                      </w:pPr>
                      <w:r w:rsidRPr="00671365">
                        <w:rPr>
                          <w:b/>
                          <w:sz w:val="18"/>
                        </w:rPr>
                        <w:t>Installation</w:t>
                      </w:r>
                      <w:r w:rsidRPr="00671365">
                        <w:rPr>
                          <w:b/>
                          <w:spacing w:val="-12"/>
                          <w:sz w:val="18"/>
                        </w:rPr>
                        <w:t xml:space="preserve"> </w:t>
                      </w:r>
                      <w:r w:rsidRPr="00671365">
                        <w:rPr>
                          <w:b/>
                          <w:sz w:val="18"/>
                        </w:rPr>
                        <w:t>of Broker Front Office</w:t>
                      </w:r>
                      <w:r w:rsidRPr="00671365">
                        <w:rPr>
                          <w:b/>
                          <w:spacing w:val="-8"/>
                          <w:sz w:val="18"/>
                        </w:rPr>
                        <w:t xml:space="preserve"> </w:t>
                      </w:r>
                      <w:r w:rsidRPr="00671365">
                        <w:rPr>
                          <w:b/>
                          <w:spacing w:val="-2"/>
                          <w:sz w:val="18"/>
                        </w:rPr>
                        <w:t>System</w:t>
                      </w:r>
                    </w:p>
                  </w:txbxContent>
                </v:textbox>
                <w10:wrap anchorx="margin"/>
              </v:shape>
            </w:pict>
          </mc:Fallback>
        </mc:AlternateContent>
      </w:r>
    </w:p>
    <w:p w14:paraId="2C54375B" w14:textId="77777777" w:rsidR="005853E9" w:rsidRPr="005853E9" w:rsidRDefault="00DA5104" w:rsidP="00535B22">
      <w:pPr>
        <w:tabs>
          <w:tab w:val="left" w:pos="1701"/>
        </w:tabs>
        <w:spacing w:before="106"/>
        <w:ind w:left="81" w:right="565" w:firstLine="1053"/>
        <w:jc w:val="thaiDistribute"/>
        <w:rPr>
          <w:sz w:val="24"/>
        </w:rPr>
      </w:pPr>
      <w:r>
        <w:rPr>
          <w:sz w:val="24"/>
        </w:rPr>
        <w:t>8.</w:t>
      </w:r>
      <w:r>
        <w:rPr>
          <w:sz w:val="24"/>
        </w:rPr>
        <w:tab/>
      </w:r>
      <w:r w:rsidR="005853E9" w:rsidRPr="005853E9">
        <w:rPr>
          <w:sz w:val="24"/>
        </w:rPr>
        <w:t>A Member shall install its Broker Front Office System only at each of its offices, unless approval has been granted by the Exchange.</w:t>
      </w:r>
    </w:p>
    <w:p w14:paraId="35DC5AFA" w14:textId="77777777" w:rsidR="005853E9" w:rsidRDefault="00C8790F" w:rsidP="00535B22">
      <w:pPr>
        <w:tabs>
          <w:tab w:val="left" w:pos="1701"/>
        </w:tabs>
        <w:spacing w:before="106"/>
        <w:ind w:left="81" w:right="565" w:firstLine="1053"/>
        <w:jc w:val="thaiDistribute"/>
        <w:rPr>
          <w:sz w:val="24"/>
        </w:rPr>
      </w:pPr>
      <w:r>
        <w:rPr>
          <w:noProof/>
          <w:lang w:bidi="th-TH"/>
        </w:rPr>
        <mc:AlternateContent>
          <mc:Choice Requires="wps">
            <w:drawing>
              <wp:anchor distT="0" distB="0" distL="114300" distR="114300" simplePos="0" relativeHeight="251677696" behindDoc="0" locked="0" layoutInCell="1" allowOverlap="1" wp14:anchorId="200D4F67" wp14:editId="39ABED59">
                <wp:simplePos x="0" y="0"/>
                <wp:positionH relativeFrom="margin">
                  <wp:posOffset>5571622</wp:posOffset>
                </wp:positionH>
                <wp:positionV relativeFrom="paragraph">
                  <wp:posOffset>393403</wp:posOffset>
                </wp:positionV>
                <wp:extent cx="914400" cy="67689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676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D6737" w14:textId="77777777" w:rsidR="00D64459" w:rsidRPr="00671365" w:rsidRDefault="00D64459" w:rsidP="00F028F4">
                            <w:pPr>
                              <w:spacing w:before="149"/>
                              <w:ind w:right="-135"/>
                              <w:rPr>
                                <w:b/>
                                <w:sz w:val="18"/>
                              </w:rPr>
                            </w:pPr>
                            <w:r w:rsidRPr="00671365">
                              <w:rPr>
                                <w:b/>
                                <w:sz w:val="18"/>
                              </w:rPr>
                              <w:t>Installation</w:t>
                            </w:r>
                            <w:r w:rsidRPr="00671365">
                              <w:rPr>
                                <w:b/>
                                <w:spacing w:val="-12"/>
                                <w:sz w:val="18"/>
                              </w:rPr>
                              <w:t xml:space="preserve"> </w:t>
                            </w:r>
                            <w:r w:rsidRPr="00671365">
                              <w:rPr>
                                <w:b/>
                                <w:sz w:val="18"/>
                              </w:rPr>
                              <w:t>of Broker Front Office</w:t>
                            </w:r>
                            <w:r w:rsidRPr="00671365">
                              <w:rPr>
                                <w:b/>
                                <w:spacing w:val="-8"/>
                                <w:sz w:val="18"/>
                              </w:rPr>
                              <w:t xml:space="preserve"> </w:t>
                            </w:r>
                            <w:r w:rsidRPr="00671365">
                              <w:rPr>
                                <w:b/>
                                <w:spacing w:val="-2"/>
                                <w:sz w:val="18"/>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3723" id="Text Box 10" o:spid="_x0000_s1035" type="#_x0000_t202" style="position:absolute;left:0;text-align:left;margin-left:438.7pt;margin-top:31pt;width:1in;height:5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" filled="f" stroked="f" strokeweight=".5pt">
                <v:textbox>
                  <w:txbxContent>
                    <w:p w:rsidR="00D64459" w:rsidRPr="00671365" w:rsidRDefault="00D64459" w:rsidP="00F028F4">
                      <w:pPr>
                        <w:spacing w:before="149"/>
                        <w:ind w:right="-135"/>
                        <w:rPr>
                          <w:b/>
                          <w:sz w:val="18"/>
                        </w:rPr>
                      </w:pPr>
                      <w:r w:rsidRPr="00671365">
                        <w:rPr>
                          <w:b/>
                          <w:sz w:val="18"/>
                        </w:rPr>
                        <w:t>Installation</w:t>
                      </w:r>
                      <w:r w:rsidRPr="00671365">
                        <w:rPr>
                          <w:b/>
                          <w:spacing w:val="-12"/>
                          <w:sz w:val="18"/>
                        </w:rPr>
                        <w:t xml:space="preserve"> </w:t>
                      </w:r>
                      <w:r w:rsidRPr="00671365">
                        <w:rPr>
                          <w:b/>
                          <w:sz w:val="18"/>
                        </w:rPr>
                        <w:t>of Broker Front Office</w:t>
                      </w:r>
                      <w:r w:rsidRPr="00671365">
                        <w:rPr>
                          <w:b/>
                          <w:spacing w:val="-8"/>
                          <w:sz w:val="18"/>
                        </w:rPr>
                        <w:t xml:space="preserve"> </w:t>
                      </w:r>
                      <w:r w:rsidRPr="00671365">
                        <w:rPr>
                          <w:b/>
                          <w:spacing w:val="-2"/>
                          <w:sz w:val="18"/>
                        </w:rPr>
                        <w:t>System</w:t>
                      </w:r>
                    </w:p>
                  </w:txbxContent>
                </v:textbox>
                <w10:wrap anchorx="margin"/>
              </v:shape>
            </w:pict>
          </mc:Fallback>
        </mc:AlternateContent>
      </w:r>
      <w:r w:rsidR="005853E9" w:rsidRPr="005853E9">
        <w:rPr>
          <w:sz w:val="24"/>
        </w:rPr>
        <w:t>A Member shall inform the Exchange of the places where the Broker Front Office System is installed as prescribed by the Exchange.</w:t>
      </w:r>
    </w:p>
    <w:p w14:paraId="619AF625" w14:textId="77777777" w:rsidR="00F028F4" w:rsidRPr="00F028F4" w:rsidRDefault="00F028F4" w:rsidP="00535B22">
      <w:pPr>
        <w:tabs>
          <w:tab w:val="left" w:pos="1701"/>
        </w:tabs>
        <w:spacing w:before="106"/>
        <w:ind w:left="81" w:right="565" w:firstLine="1053"/>
        <w:jc w:val="thaiDistribute"/>
        <w:rPr>
          <w:rFonts w:cstheme="minorBidi"/>
          <w:sz w:val="24"/>
          <w:lang w:bidi="th-TH"/>
        </w:rPr>
      </w:pPr>
      <w:r>
        <w:rPr>
          <w:rFonts w:cstheme="minorBidi"/>
          <w:sz w:val="24"/>
          <w:lang w:bidi="th-TH"/>
        </w:rPr>
        <w:t>9.</w:t>
      </w:r>
      <w:r>
        <w:rPr>
          <w:rFonts w:cstheme="minorBidi"/>
          <w:sz w:val="24"/>
          <w:lang w:bidi="th-TH"/>
        </w:rPr>
        <w:tab/>
      </w:r>
      <w:r w:rsidRPr="00F028F4">
        <w:rPr>
          <w:rFonts w:cstheme="minorBidi"/>
          <w:sz w:val="24"/>
          <w:lang w:bidi="th-TH"/>
        </w:rPr>
        <w:t>A Member shall install its computer used for submitting Trading Orders in the area as approved by the Exchange.</w:t>
      </w:r>
    </w:p>
    <w:p w14:paraId="10E1D4AB" w14:textId="77777777" w:rsidR="00DA5104" w:rsidRDefault="00F028F4"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79744" behindDoc="0" locked="0" layoutInCell="1" allowOverlap="1" wp14:anchorId="13BD3B63" wp14:editId="5D9C0673">
                <wp:simplePos x="0" y="0"/>
                <wp:positionH relativeFrom="margin">
                  <wp:posOffset>5571490</wp:posOffset>
                </wp:positionH>
                <wp:positionV relativeFrom="paragraph">
                  <wp:posOffset>398145</wp:posOffset>
                </wp:positionV>
                <wp:extent cx="914400" cy="96190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961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1871E" w14:textId="77777777" w:rsidR="00D64459" w:rsidRPr="00671365" w:rsidRDefault="00D64459" w:rsidP="00F028F4">
                            <w:pPr>
                              <w:spacing w:before="149"/>
                              <w:ind w:right="-135"/>
                              <w:rPr>
                                <w:b/>
                                <w:sz w:val="18"/>
                              </w:rPr>
                            </w:pPr>
                            <w:r w:rsidRPr="00671365">
                              <w:rPr>
                                <w:b/>
                                <w:sz w:val="18"/>
                              </w:rPr>
                              <w:t>Broker</w:t>
                            </w:r>
                            <w:r w:rsidRPr="00671365">
                              <w:rPr>
                                <w:b/>
                                <w:spacing w:val="-12"/>
                                <w:sz w:val="18"/>
                              </w:rPr>
                              <w:t xml:space="preserve"> </w:t>
                            </w:r>
                            <w:r w:rsidRPr="00671365">
                              <w:rPr>
                                <w:b/>
                                <w:sz w:val="18"/>
                              </w:rPr>
                              <w:t>Front</w:t>
                            </w:r>
                            <w:r w:rsidRPr="00671365">
                              <w:rPr>
                                <w:b/>
                                <w:spacing w:val="-11"/>
                                <w:sz w:val="18"/>
                              </w:rPr>
                              <w:t xml:space="preserve"> </w:t>
                            </w:r>
                            <w:r w:rsidRPr="00671365">
                              <w:rPr>
                                <w:b/>
                                <w:sz w:val="18"/>
                              </w:rPr>
                              <w:t>Office System</w:t>
                            </w:r>
                            <w:r w:rsidRPr="00671365">
                              <w:rPr>
                                <w:b/>
                                <w:spacing w:val="-9"/>
                                <w:sz w:val="18"/>
                              </w:rPr>
                              <w:t xml:space="preserve"> </w:t>
                            </w:r>
                            <w:r w:rsidRPr="00671365">
                              <w:rPr>
                                <w:b/>
                                <w:sz w:val="18"/>
                              </w:rPr>
                              <w:t>and</w:t>
                            </w:r>
                            <w:r>
                              <w:rPr>
                                <w:b/>
                                <w:sz w:val="18"/>
                              </w:rPr>
                              <w:t xml:space="preserve"> </w:t>
                            </w:r>
                            <w:r w:rsidRPr="00671365">
                              <w:rPr>
                                <w:b/>
                                <w:sz w:val="18"/>
                              </w:rPr>
                              <w:t>qualifications of system</w:t>
                            </w:r>
                            <w:r w:rsidRPr="00671365">
                              <w:rPr>
                                <w:b/>
                                <w:spacing w:val="-5"/>
                                <w:sz w:val="18"/>
                              </w:rPr>
                              <w:t xml:space="preserve"> </w:t>
                            </w:r>
                            <w:r w:rsidRPr="00671365">
                              <w:rPr>
                                <w:b/>
                                <w:sz w:val="18"/>
                              </w:rPr>
                              <w:t>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2446B" id="Text Box 11" o:spid="_x0000_s1036" type="#_x0000_t202" style="position:absolute;left:0;text-align:left;margin-left:438.7pt;margin-top:31.35pt;width:1in;height:7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" filled="f" stroked="f" strokeweight=".5pt">
                <v:textbox>
                  <w:txbxContent>
                    <w:p w:rsidR="00D64459" w:rsidRPr="00671365" w:rsidRDefault="00D64459" w:rsidP="00F028F4">
                      <w:pPr>
                        <w:spacing w:before="149"/>
                        <w:ind w:right="-135"/>
                        <w:rPr>
                          <w:b/>
                          <w:sz w:val="18"/>
                        </w:rPr>
                      </w:pPr>
                      <w:r w:rsidRPr="00671365">
                        <w:rPr>
                          <w:b/>
                          <w:sz w:val="18"/>
                        </w:rPr>
                        <w:t>Broker</w:t>
                      </w:r>
                      <w:r w:rsidRPr="00671365">
                        <w:rPr>
                          <w:b/>
                          <w:spacing w:val="-12"/>
                          <w:sz w:val="18"/>
                        </w:rPr>
                        <w:t xml:space="preserve"> </w:t>
                      </w:r>
                      <w:r w:rsidRPr="00671365">
                        <w:rPr>
                          <w:b/>
                          <w:sz w:val="18"/>
                        </w:rPr>
                        <w:t>Front</w:t>
                      </w:r>
                      <w:r w:rsidRPr="00671365">
                        <w:rPr>
                          <w:b/>
                          <w:spacing w:val="-11"/>
                          <w:sz w:val="18"/>
                        </w:rPr>
                        <w:t xml:space="preserve"> </w:t>
                      </w:r>
                      <w:r w:rsidRPr="00671365">
                        <w:rPr>
                          <w:b/>
                          <w:sz w:val="18"/>
                        </w:rPr>
                        <w:t>Office System</w:t>
                      </w:r>
                      <w:r w:rsidRPr="00671365">
                        <w:rPr>
                          <w:b/>
                          <w:spacing w:val="-9"/>
                          <w:sz w:val="18"/>
                        </w:rPr>
                        <w:t xml:space="preserve"> </w:t>
                      </w:r>
                      <w:r w:rsidRPr="00671365">
                        <w:rPr>
                          <w:b/>
                          <w:sz w:val="18"/>
                        </w:rPr>
                        <w:t>and</w:t>
                      </w:r>
                      <w:r>
                        <w:rPr>
                          <w:b/>
                          <w:sz w:val="18"/>
                        </w:rPr>
                        <w:t xml:space="preserve"> </w:t>
                      </w:r>
                      <w:r w:rsidRPr="00671365">
                        <w:rPr>
                          <w:b/>
                          <w:sz w:val="18"/>
                        </w:rPr>
                        <w:t>qualifications of system</w:t>
                      </w:r>
                      <w:r w:rsidRPr="00671365">
                        <w:rPr>
                          <w:b/>
                          <w:spacing w:val="-5"/>
                          <w:sz w:val="18"/>
                        </w:rPr>
                        <w:t xml:space="preserve"> </w:t>
                      </w:r>
                      <w:r w:rsidRPr="00671365">
                        <w:rPr>
                          <w:b/>
                          <w:sz w:val="18"/>
                        </w:rPr>
                        <w:t>developer</w:t>
                      </w:r>
                    </w:p>
                  </w:txbxContent>
                </v:textbox>
                <w10:wrap anchorx="margin"/>
              </v:shape>
            </w:pict>
          </mc:Fallback>
        </mc:AlternateContent>
      </w:r>
      <w:r w:rsidRPr="00F028F4">
        <w:rPr>
          <w:rFonts w:cstheme="minorBidi"/>
          <w:sz w:val="24"/>
          <w:lang w:bidi="th-TH"/>
        </w:rPr>
        <w:t>A Member shall not allow any person with no related duty to Trading to enter</w:t>
      </w:r>
      <w:r>
        <w:rPr>
          <w:rFonts w:cstheme="minorBidi"/>
          <w:sz w:val="24"/>
          <w:lang w:bidi="th-TH"/>
        </w:rPr>
        <w:t xml:space="preserve"> </w:t>
      </w:r>
      <w:r w:rsidRPr="00F028F4">
        <w:rPr>
          <w:rFonts w:cstheme="minorBidi"/>
          <w:sz w:val="24"/>
          <w:lang w:bidi="th-TH"/>
        </w:rPr>
        <w:t>such area.</w:t>
      </w:r>
      <w:r w:rsidRPr="00F028F4">
        <w:rPr>
          <w:noProof/>
          <w:lang w:bidi="th-TH"/>
        </w:rPr>
        <w:t xml:space="preserve"> </w:t>
      </w:r>
    </w:p>
    <w:p w14:paraId="42A854D3" w14:textId="77777777" w:rsidR="00F028F4" w:rsidRPr="00F028F4" w:rsidRDefault="00F028F4" w:rsidP="00535B22">
      <w:pPr>
        <w:tabs>
          <w:tab w:val="left" w:pos="1701"/>
        </w:tabs>
        <w:spacing w:before="106"/>
        <w:ind w:left="81" w:right="565" w:firstLine="1053"/>
        <w:jc w:val="thaiDistribute"/>
        <w:rPr>
          <w:rFonts w:cstheme="minorBidi"/>
          <w:sz w:val="24"/>
          <w:lang w:bidi="th-TH"/>
        </w:rPr>
      </w:pPr>
      <w:r>
        <w:rPr>
          <w:rFonts w:cstheme="minorBidi"/>
          <w:sz w:val="24"/>
          <w:lang w:bidi="th-TH"/>
        </w:rPr>
        <w:t>*10.</w:t>
      </w:r>
      <w:r>
        <w:rPr>
          <w:rFonts w:cstheme="minorBidi"/>
          <w:sz w:val="24"/>
          <w:lang w:bidi="th-TH"/>
        </w:rPr>
        <w:tab/>
      </w:r>
      <w:r w:rsidRPr="00F028F4">
        <w:rPr>
          <w:rFonts w:cstheme="minorBidi"/>
          <w:sz w:val="24"/>
          <w:lang w:bidi="th-TH"/>
        </w:rPr>
        <w:t>In case the Member uses the service of the System Developer, the System Developer must possess and maintain the following qualifications:</w:t>
      </w:r>
    </w:p>
    <w:p w14:paraId="4ECAFF0A" w14:textId="77777777" w:rsidR="00F028F4" w:rsidRPr="00F028F4" w:rsidRDefault="00F028F4" w:rsidP="00535B22">
      <w:pPr>
        <w:tabs>
          <w:tab w:val="left" w:pos="2268"/>
        </w:tabs>
        <w:spacing w:before="106"/>
        <w:ind w:left="81" w:right="565" w:firstLine="1620"/>
        <w:jc w:val="thaiDistribute"/>
        <w:rPr>
          <w:rFonts w:cstheme="minorBidi"/>
          <w:sz w:val="24"/>
          <w:lang w:bidi="th-TH"/>
        </w:rPr>
      </w:pPr>
      <w:r w:rsidRPr="00F028F4">
        <w:rPr>
          <w:rFonts w:cstheme="minorBidi"/>
          <w:sz w:val="24"/>
          <w:lang w:bidi="th-TH"/>
        </w:rPr>
        <w:t>(1)</w:t>
      </w:r>
      <w:r w:rsidRPr="00F028F4">
        <w:rPr>
          <w:rFonts w:cstheme="minorBidi"/>
          <w:sz w:val="24"/>
          <w:lang w:bidi="th-TH"/>
        </w:rPr>
        <w:tab/>
        <w:t>having stable financial position and no risk which may prevent business operation;</w:t>
      </w:r>
    </w:p>
    <w:p w14:paraId="5CA6FB0C" w14:textId="77777777" w:rsidR="00F028F4" w:rsidRPr="00F028F4" w:rsidRDefault="00F028F4" w:rsidP="00535B22">
      <w:pPr>
        <w:tabs>
          <w:tab w:val="left" w:pos="2268"/>
        </w:tabs>
        <w:spacing w:before="106"/>
        <w:ind w:left="81" w:right="565" w:firstLine="1620"/>
        <w:jc w:val="thaiDistribute"/>
        <w:rPr>
          <w:rFonts w:cstheme="minorBidi"/>
          <w:sz w:val="24"/>
          <w:lang w:bidi="th-TH"/>
        </w:rPr>
      </w:pPr>
      <w:r w:rsidRPr="00F028F4">
        <w:rPr>
          <w:rFonts w:cstheme="minorBidi"/>
          <w:sz w:val="24"/>
          <w:lang w:bidi="th-TH"/>
        </w:rPr>
        <w:t>(2)</w:t>
      </w:r>
      <w:r w:rsidRPr="00F028F4">
        <w:rPr>
          <w:rFonts w:cstheme="minorBidi"/>
          <w:sz w:val="24"/>
          <w:lang w:bidi="th-TH"/>
        </w:rPr>
        <w:tab/>
        <w:t>having decent performance and experience in developing and providing services relating to trading system for not less than two years prior to the filing of application or for the period as deemed appropriate by the Exchange;</w:t>
      </w:r>
    </w:p>
    <w:p w14:paraId="0CF9E217" w14:textId="77777777" w:rsidR="00F028F4" w:rsidRPr="00533D58" w:rsidRDefault="00F028F4" w:rsidP="003440F8">
      <w:pPr>
        <w:tabs>
          <w:tab w:val="left" w:pos="2268"/>
        </w:tabs>
        <w:spacing w:before="106"/>
        <w:ind w:left="81" w:right="565" w:firstLine="1620"/>
        <w:jc w:val="thaiDistribute"/>
        <w:rPr>
          <w:rFonts w:cstheme="minorBidi"/>
          <w:spacing w:val="-4"/>
          <w:sz w:val="24"/>
          <w:lang w:bidi="th-TH"/>
        </w:rPr>
      </w:pPr>
      <w:r w:rsidRPr="00533D58">
        <w:rPr>
          <w:rFonts w:cstheme="minorBidi"/>
          <w:spacing w:val="-4"/>
          <w:sz w:val="24"/>
          <w:lang w:bidi="th-TH"/>
        </w:rPr>
        <w:lastRenderedPageBreak/>
        <w:t>(3)</w:t>
      </w:r>
      <w:r w:rsidRPr="00533D58">
        <w:rPr>
          <w:rFonts w:cstheme="minorBidi"/>
          <w:spacing w:val="-4"/>
          <w:sz w:val="24"/>
          <w:lang w:bidi="th-TH"/>
        </w:rPr>
        <w:tab/>
        <w:t>having management team who are capable, honest, and experiences in computer system development business whereby the management team shall not previously have been management team of a System Developer considered by the Exchange to lack business ethics while holding such position, pursuant to the criteria and within the period prescribed by the Exchange;</w:t>
      </w:r>
    </w:p>
    <w:p w14:paraId="696340F4" w14:textId="77777777" w:rsidR="00F028F4" w:rsidRPr="00F028F4" w:rsidRDefault="00F028F4" w:rsidP="00535B22">
      <w:pPr>
        <w:tabs>
          <w:tab w:val="left" w:pos="2268"/>
        </w:tabs>
        <w:spacing w:before="106"/>
        <w:ind w:left="81" w:right="565" w:firstLine="1620"/>
        <w:jc w:val="thaiDistribute"/>
        <w:rPr>
          <w:rFonts w:cstheme="minorBidi"/>
          <w:sz w:val="24"/>
          <w:lang w:bidi="th-TH"/>
        </w:rPr>
      </w:pPr>
      <w:r w:rsidRPr="00F028F4">
        <w:rPr>
          <w:rFonts w:cstheme="minorBidi"/>
          <w:sz w:val="24"/>
          <w:lang w:bidi="th-TH"/>
        </w:rPr>
        <w:t>(4)</w:t>
      </w:r>
      <w:r w:rsidRPr="00F028F4">
        <w:rPr>
          <w:rFonts w:cstheme="minorBidi"/>
          <w:sz w:val="24"/>
          <w:lang w:bidi="th-TH"/>
        </w:rPr>
        <w:tab/>
        <w:t>having a management system for the development and service relating to trading system which meets the international standard or the standards accepted by the Exchange;</w:t>
      </w:r>
    </w:p>
    <w:p w14:paraId="1FBFBE1D" w14:textId="77777777" w:rsidR="00F028F4" w:rsidRPr="00F028F4" w:rsidRDefault="00F028F4" w:rsidP="00535B22">
      <w:pPr>
        <w:tabs>
          <w:tab w:val="left" w:pos="2268"/>
        </w:tabs>
        <w:spacing w:before="106"/>
        <w:ind w:left="81" w:right="565" w:firstLine="1620"/>
        <w:jc w:val="thaiDistribute"/>
        <w:rPr>
          <w:rFonts w:cstheme="minorBidi"/>
          <w:sz w:val="24"/>
          <w:lang w:bidi="th-TH"/>
        </w:rPr>
      </w:pPr>
      <w:r w:rsidRPr="00F028F4">
        <w:rPr>
          <w:rFonts w:cstheme="minorBidi"/>
          <w:sz w:val="24"/>
          <w:lang w:bidi="th-TH"/>
        </w:rPr>
        <w:t>(5)</w:t>
      </w:r>
      <w:r w:rsidRPr="00F028F4">
        <w:rPr>
          <w:rFonts w:cstheme="minorBidi"/>
          <w:sz w:val="24"/>
          <w:lang w:bidi="th-TH"/>
        </w:rPr>
        <w:tab/>
        <w:t>having sufficient personnel who possess knowledge, skills and experience in the development and service relating to trading system.</w:t>
      </w:r>
    </w:p>
    <w:p w14:paraId="19ED207A" w14:textId="77777777" w:rsidR="00F028F4" w:rsidRPr="00BC4925" w:rsidRDefault="00F028F4" w:rsidP="00535B22">
      <w:pPr>
        <w:tabs>
          <w:tab w:val="left" w:pos="2268"/>
        </w:tabs>
        <w:spacing w:before="106"/>
        <w:ind w:left="81" w:right="565" w:firstLine="1620"/>
        <w:jc w:val="thaiDistribute"/>
        <w:rPr>
          <w:rFonts w:cstheme="minorBidi"/>
          <w:i/>
          <w:iCs/>
          <w:sz w:val="20"/>
          <w:szCs w:val="18"/>
          <w:lang w:bidi="th-TH"/>
        </w:rPr>
      </w:pPr>
      <w:r w:rsidRPr="00BC4925">
        <w:rPr>
          <w:rFonts w:cstheme="minorBidi"/>
          <w:i/>
          <w:iCs/>
          <w:sz w:val="20"/>
          <w:szCs w:val="18"/>
          <w:lang w:bidi="th-TH"/>
        </w:rPr>
        <w:t>(*Clause 10 was amended on 4 February 2021, came into force on 15 March 2021)</w:t>
      </w:r>
    </w:p>
    <w:p w14:paraId="390395CD" w14:textId="77777777" w:rsidR="00F028F4" w:rsidRPr="00F028F4"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81792" behindDoc="0" locked="0" layoutInCell="1" allowOverlap="1" wp14:anchorId="45B0608A" wp14:editId="1A746427">
                <wp:simplePos x="0" y="0"/>
                <wp:positionH relativeFrom="margin">
                  <wp:posOffset>5519420</wp:posOffset>
                </wp:positionH>
                <wp:positionV relativeFrom="paragraph">
                  <wp:posOffset>233680</wp:posOffset>
                </wp:positionV>
                <wp:extent cx="914400" cy="96139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96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4B6EC" w14:textId="77777777" w:rsidR="00D64459" w:rsidRPr="00671365" w:rsidRDefault="00D64459" w:rsidP="00C8790F">
                            <w:pPr>
                              <w:spacing w:before="120"/>
                              <w:ind w:right="-278"/>
                              <w:rPr>
                                <w:b/>
                                <w:sz w:val="18"/>
                              </w:rPr>
                            </w:pPr>
                            <w:r w:rsidRPr="00671365">
                              <w:rPr>
                                <w:b/>
                                <w:sz w:val="18"/>
                              </w:rPr>
                              <w:t>Supervision of system</w:t>
                            </w:r>
                            <w:r w:rsidRPr="00671365">
                              <w:rPr>
                                <w:b/>
                                <w:spacing w:val="-12"/>
                                <w:sz w:val="18"/>
                              </w:rPr>
                              <w:t xml:space="preserve"> </w:t>
                            </w:r>
                            <w:r w:rsidRPr="00671365">
                              <w:rPr>
                                <w:b/>
                                <w:sz w:val="18"/>
                              </w:rPr>
                              <w:t>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F3C9" id="Text Box 12" o:spid="_x0000_s1037" type="#_x0000_t202" style="position:absolute;left:0;text-align:left;margin-left:434.6pt;margin-top:18.4pt;width:1in;height:75.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" filled="f" stroked="f" strokeweight=".5pt">
                <v:textbox>
                  <w:txbxContent>
                    <w:p w:rsidR="00D64459" w:rsidRPr="00671365" w:rsidRDefault="00D64459" w:rsidP="00C8790F">
                      <w:pPr>
                        <w:spacing w:before="120"/>
                        <w:ind w:right="-278"/>
                        <w:rPr>
                          <w:b/>
                          <w:sz w:val="18"/>
                        </w:rPr>
                      </w:pPr>
                      <w:r w:rsidRPr="00671365">
                        <w:rPr>
                          <w:b/>
                          <w:sz w:val="18"/>
                        </w:rPr>
                        <w:t>Supervision of system</w:t>
                      </w:r>
                      <w:r w:rsidRPr="00671365">
                        <w:rPr>
                          <w:b/>
                          <w:spacing w:val="-12"/>
                          <w:sz w:val="18"/>
                        </w:rPr>
                        <w:t xml:space="preserve"> </w:t>
                      </w:r>
                      <w:r w:rsidRPr="00671365">
                        <w:rPr>
                          <w:b/>
                          <w:sz w:val="18"/>
                        </w:rPr>
                        <w:t>developer</w:t>
                      </w:r>
                    </w:p>
                  </w:txbxContent>
                </v:textbox>
                <w10:wrap anchorx="margin"/>
              </v:shape>
            </w:pict>
          </mc:Fallback>
        </mc:AlternateContent>
      </w:r>
    </w:p>
    <w:p w14:paraId="5996BD20" w14:textId="77777777" w:rsidR="00F028F4" w:rsidRPr="00F028F4" w:rsidRDefault="00F028F4" w:rsidP="00535B22">
      <w:pPr>
        <w:tabs>
          <w:tab w:val="left" w:pos="1701"/>
        </w:tabs>
        <w:spacing w:before="106"/>
        <w:ind w:left="81" w:right="565" w:firstLine="1053"/>
        <w:jc w:val="thaiDistribute"/>
        <w:rPr>
          <w:rFonts w:cstheme="minorBidi"/>
          <w:sz w:val="24"/>
          <w:lang w:bidi="th-TH"/>
        </w:rPr>
      </w:pPr>
      <w:r w:rsidRPr="00F028F4">
        <w:rPr>
          <w:rFonts w:cstheme="minorBidi"/>
          <w:sz w:val="24"/>
          <w:lang w:bidi="th-TH"/>
        </w:rPr>
        <w:t>11.</w:t>
      </w:r>
      <w:r w:rsidRPr="00F028F4">
        <w:rPr>
          <w:rFonts w:cstheme="minorBidi"/>
          <w:sz w:val="24"/>
          <w:lang w:bidi="th-TH"/>
        </w:rPr>
        <w:tab/>
        <w:t>If a Member’s system developer fails to maintain the qualifications under Clause 10, the Exchange may prohibit the Member from using the Broker Front Office System developed by such system developer or require that the Member change its system developer or take any other actions as the Exchange deems appropriate.</w:t>
      </w:r>
    </w:p>
    <w:p w14:paraId="06E264CC" w14:textId="77777777" w:rsidR="00F028F4" w:rsidRPr="00F028F4" w:rsidRDefault="00F028F4" w:rsidP="00535B22">
      <w:pPr>
        <w:tabs>
          <w:tab w:val="left" w:pos="1701"/>
        </w:tabs>
        <w:spacing w:before="106"/>
        <w:ind w:left="81" w:right="565" w:firstLine="1053"/>
        <w:jc w:val="thaiDistribute"/>
        <w:rPr>
          <w:rFonts w:cstheme="minorBidi"/>
          <w:sz w:val="24"/>
          <w:lang w:bidi="th-TH"/>
        </w:rPr>
      </w:pPr>
    </w:p>
    <w:p w14:paraId="3641965D" w14:textId="77777777" w:rsidR="00F028F4" w:rsidRPr="00F028F4" w:rsidRDefault="00F028F4" w:rsidP="00535B22">
      <w:pPr>
        <w:tabs>
          <w:tab w:val="left" w:pos="1701"/>
        </w:tabs>
        <w:spacing w:before="106"/>
        <w:ind w:left="81" w:right="565" w:hanging="81"/>
        <w:jc w:val="center"/>
        <w:rPr>
          <w:rFonts w:cstheme="minorBidi"/>
          <w:b/>
          <w:bCs/>
          <w:sz w:val="24"/>
          <w:lang w:bidi="th-TH"/>
        </w:rPr>
      </w:pPr>
      <w:r w:rsidRPr="00F028F4">
        <w:rPr>
          <w:rFonts w:cstheme="minorBidi"/>
          <w:b/>
          <w:bCs/>
          <w:sz w:val="24"/>
          <w:lang w:bidi="th-TH"/>
        </w:rPr>
        <w:t>Part 3</w:t>
      </w:r>
    </w:p>
    <w:p w14:paraId="0D3246BA" w14:textId="77777777" w:rsidR="00F028F4" w:rsidRPr="00F028F4" w:rsidRDefault="00F028F4" w:rsidP="00535B22">
      <w:pPr>
        <w:tabs>
          <w:tab w:val="left" w:pos="1701"/>
        </w:tabs>
        <w:spacing w:before="106"/>
        <w:ind w:left="81" w:right="565" w:firstLine="61"/>
        <w:jc w:val="center"/>
        <w:rPr>
          <w:rFonts w:cstheme="minorBidi"/>
          <w:b/>
          <w:bCs/>
          <w:sz w:val="24"/>
          <w:lang w:bidi="th-TH"/>
        </w:rPr>
      </w:pPr>
      <w:r w:rsidRPr="00F028F4">
        <w:rPr>
          <w:rFonts w:cstheme="minorBidi"/>
          <w:b/>
          <w:bCs/>
          <w:sz w:val="24"/>
          <w:lang w:bidi="th-TH"/>
        </w:rPr>
        <w:t>Certification of Broker Front Office System and Its Operation Readiness</w:t>
      </w:r>
    </w:p>
    <w:p w14:paraId="5CD01859" w14:textId="77777777" w:rsidR="00F028F4" w:rsidRPr="00F028F4" w:rsidRDefault="00F028F4" w:rsidP="00535B22">
      <w:pPr>
        <w:tabs>
          <w:tab w:val="left" w:pos="1701"/>
        </w:tabs>
        <w:spacing w:before="106"/>
        <w:ind w:left="81" w:right="565" w:firstLine="61"/>
        <w:jc w:val="center"/>
        <w:rPr>
          <w:rFonts w:cstheme="minorBidi"/>
          <w:b/>
          <w:bCs/>
          <w:sz w:val="24"/>
          <w:lang w:bidi="th-TH"/>
        </w:rPr>
      </w:pPr>
    </w:p>
    <w:p w14:paraId="3642F2D0" w14:textId="77777777" w:rsidR="00F028F4" w:rsidRPr="00F028F4"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83840" behindDoc="0" locked="0" layoutInCell="1" allowOverlap="1" wp14:anchorId="7E32F3B9" wp14:editId="03BCEBF5">
                <wp:simplePos x="0" y="0"/>
                <wp:positionH relativeFrom="margin">
                  <wp:posOffset>5519420</wp:posOffset>
                </wp:positionH>
                <wp:positionV relativeFrom="paragraph">
                  <wp:posOffset>-4445</wp:posOffset>
                </wp:positionV>
                <wp:extent cx="914400" cy="6191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0918E" w14:textId="77777777" w:rsidR="00D64459" w:rsidRPr="00671365" w:rsidRDefault="00D64459" w:rsidP="00C8790F">
                            <w:pPr>
                              <w:spacing w:before="120"/>
                              <w:ind w:right="-278"/>
                              <w:rPr>
                                <w:b/>
                                <w:sz w:val="18"/>
                              </w:rPr>
                            </w:pPr>
                            <w:r w:rsidRPr="00671365">
                              <w:rPr>
                                <w:b/>
                                <w:sz w:val="18"/>
                              </w:rPr>
                              <w:t>Certification</w:t>
                            </w:r>
                            <w:r w:rsidRPr="00671365">
                              <w:rPr>
                                <w:b/>
                                <w:spacing w:val="-12"/>
                                <w:sz w:val="18"/>
                              </w:rPr>
                              <w:t xml:space="preserve"> </w:t>
                            </w:r>
                            <w:r w:rsidRPr="00671365">
                              <w:rPr>
                                <w:b/>
                                <w:sz w:val="18"/>
                              </w:rPr>
                              <w:t>of Broker Front Office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D05F" id="Text Box 13" o:spid="_x0000_s1038" type="#_x0000_t202" style="position:absolute;left:0;text-align:left;margin-left:434.6pt;margin-top:-.35pt;width:1in;height:48.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" filled="f" stroked="f" strokeweight=".5pt">
                <v:textbox>
                  <w:txbxContent>
                    <w:p w:rsidR="00D64459" w:rsidRPr="00671365" w:rsidRDefault="00D64459" w:rsidP="00C8790F">
                      <w:pPr>
                        <w:spacing w:before="120"/>
                        <w:ind w:right="-278"/>
                        <w:rPr>
                          <w:b/>
                          <w:sz w:val="18"/>
                        </w:rPr>
                      </w:pPr>
                      <w:r w:rsidRPr="00671365">
                        <w:rPr>
                          <w:b/>
                          <w:sz w:val="18"/>
                        </w:rPr>
                        <w:t>Certification</w:t>
                      </w:r>
                      <w:r w:rsidRPr="00671365">
                        <w:rPr>
                          <w:b/>
                          <w:spacing w:val="-12"/>
                          <w:sz w:val="18"/>
                        </w:rPr>
                        <w:t xml:space="preserve"> </w:t>
                      </w:r>
                      <w:r w:rsidRPr="00671365">
                        <w:rPr>
                          <w:b/>
                          <w:sz w:val="18"/>
                        </w:rPr>
                        <w:t>of Broker Front Office System</w:t>
                      </w:r>
                    </w:p>
                  </w:txbxContent>
                </v:textbox>
                <w10:wrap anchorx="margin"/>
              </v:shape>
            </w:pict>
          </mc:Fallback>
        </mc:AlternateContent>
      </w:r>
      <w:r w:rsidR="00F028F4" w:rsidRPr="00F028F4">
        <w:rPr>
          <w:rFonts w:cstheme="minorBidi"/>
          <w:sz w:val="24"/>
          <w:lang w:bidi="th-TH"/>
        </w:rPr>
        <w:t>12.</w:t>
      </w:r>
      <w:r w:rsidR="00F028F4" w:rsidRPr="00F028F4">
        <w:rPr>
          <w:rFonts w:cstheme="minorBidi"/>
          <w:sz w:val="24"/>
          <w:lang w:bidi="th-TH"/>
        </w:rPr>
        <w:tab/>
        <w:t>Members shall certify that its Broker Front Office System functions in accordance with regulations of the Exchange regarding Trading, and will not cause damage to the Trading System, while complying with the standards prescribed by the Exchange.</w:t>
      </w:r>
    </w:p>
    <w:p w14:paraId="4169DF4B" w14:textId="77777777" w:rsidR="00F028F4" w:rsidRDefault="00F028F4" w:rsidP="00535B22">
      <w:pPr>
        <w:tabs>
          <w:tab w:val="left" w:pos="1701"/>
        </w:tabs>
        <w:spacing w:before="106"/>
        <w:ind w:left="81" w:right="565" w:firstLine="1053"/>
        <w:jc w:val="thaiDistribute"/>
        <w:rPr>
          <w:rFonts w:cstheme="minorBidi"/>
          <w:sz w:val="24"/>
          <w:lang w:bidi="th-TH"/>
        </w:rPr>
      </w:pPr>
      <w:r w:rsidRPr="00F028F4">
        <w:rPr>
          <w:rFonts w:cstheme="minorBidi"/>
          <w:sz w:val="24"/>
          <w:lang w:bidi="th-TH"/>
        </w:rPr>
        <w:t>If a Member changes its Broker Front Office System, which requires the Exchange’s approval, the Member shall certify that such change will still result in the Broker Front Office System functioning in accordance with the regulations of the Exchange regarding Trading, and will not cause damage to the Trading System while complying with the standards prescribed by the Exchange.</w:t>
      </w:r>
    </w:p>
    <w:p w14:paraId="15A80FE6" w14:textId="77777777" w:rsidR="00C8790F" w:rsidRPr="00C8790F"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85888" behindDoc="0" locked="0" layoutInCell="1" allowOverlap="1" wp14:anchorId="01B4D147" wp14:editId="10CD37E9">
                <wp:simplePos x="0" y="0"/>
                <wp:positionH relativeFrom="margin">
                  <wp:posOffset>5490845</wp:posOffset>
                </wp:positionH>
                <wp:positionV relativeFrom="paragraph">
                  <wp:posOffset>-11430</wp:posOffset>
                </wp:positionV>
                <wp:extent cx="990600" cy="990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2587D" w14:textId="77777777" w:rsidR="00D64459" w:rsidRPr="00671365" w:rsidRDefault="00D64459" w:rsidP="00C8790F">
                            <w:pPr>
                              <w:spacing w:before="120"/>
                              <w:ind w:right="-278"/>
                              <w:rPr>
                                <w:b/>
                                <w:sz w:val="18"/>
                              </w:rPr>
                            </w:pPr>
                            <w:r w:rsidRPr="00C8790F">
                              <w:rPr>
                                <w:b/>
                                <w:sz w:val="18"/>
                              </w:rPr>
                              <w:t>Certification of Broker Front Office System developed by system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FEF82" id="Text Box 14" o:spid="_x0000_s1039" type="#_x0000_t202" style="position:absolute;left:0;text-align:left;margin-left:432.35pt;margin-top:-.9pt;width:78pt;height:7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" filled="f" stroked="f" strokeweight=".5pt">
                <v:textbox>
                  <w:txbxContent>
                    <w:p w:rsidR="00D64459" w:rsidRPr="00671365" w:rsidRDefault="00D64459" w:rsidP="00C8790F">
                      <w:pPr>
                        <w:spacing w:before="120"/>
                        <w:ind w:right="-278"/>
                        <w:rPr>
                          <w:b/>
                          <w:sz w:val="18"/>
                        </w:rPr>
                      </w:pPr>
                      <w:r w:rsidRPr="00C8790F">
                        <w:rPr>
                          <w:b/>
                          <w:sz w:val="18"/>
                        </w:rPr>
                        <w:t>Certification of Broker Front Office System developed by system developer</w:t>
                      </w:r>
                    </w:p>
                  </w:txbxContent>
                </v:textbox>
                <w10:wrap anchorx="margin"/>
              </v:shape>
            </w:pict>
          </mc:Fallback>
        </mc:AlternateContent>
      </w:r>
      <w:r w:rsidR="00C8790F">
        <w:rPr>
          <w:rFonts w:cs="Cordia New"/>
          <w:sz w:val="24"/>
          <w:lang w:bidi="th-TH"/>
        </w:rPr>
        <w:t>13.</w:t>
      </w:r>
      <w:r w:rsidR="00C8790F" w:rsidRPr="00C8790F">
        <w:rPr>
          <w:rFonts w:cs="Cordia New"/>
          <w:sz w:val="24"/>
          <w:cs/>
          <w:lang w:bidi="th-TH"/>
        </w:rPr>
        <w:tab/>
      </w:r>
      <w:r w:rsidR="00C8790F" w:rsidRPr="00C8790F">
        <w:rPr>
          <w:rFonts w:cstheme="minorBidi"/>
          <w:sz w:val="24"/>
          <w:lang w:bidi="th-TH"/>
        </w:rPr>
        <w:t xml:space="preserve">If a Member uses or changes its Broker Front Office System developed by system developer, apart from the certification under Clause </w:t>
      </w:r>
      <w:r w:rsidR="00C8790F" w:rsidRPr="00C8790F">
        <w:rPr>
          <w:rFonts w:cs="Cordia New"/>
          <w:sz w:val="24"/>
          <w:cs/>
          <w:lang w:bidi="th-TH"/>
        </w:rPr>
        <w:t>12</w:t>
      </w:r>
      <w:r w:rsidR="00C8790F" w:rsidRPr="00C8790F">
        <w:rPr>
          <w:rFonts w:cstheme="minorBidi"/>
          <w:sz w:val="24"/>
          <w:lang w:bidi="th-TH"/>
        </w:rPr>
        <w:t xml:space="preserve">, the Member shall arrange for the system developer or IT auditor to audit and certify the functions of the Broker Front Office System under Clause </w:t>
      </w:r>
      <w:r w:rsidR="00C8790F" w:rsidRPr="00C8790F">
        <w:rPr>
          <w:rFonts w:cs="Cordia New"/>
          <w:sz w:val="24"/>
          <w:cs/>
          <w:lang w:bidi="th-TH"/>
        </w:rPr>
        <w:t>12.</w:t>
      </w:r>
    </w:p>
    <w:p w14:paraId="6B76A140" w14:textId="77777777" w:rsidR="00C8790F" w:rsidRPr="00C8790F" w:rsidRDefault="00C8790F" w:rsidP="00535B22">
      <w:pPr>
        <w:tabs>
          <w:tab w:val="left" w:pos="1701"/>
        </w:tabs>
        <w:spacing w:before="106"/>
        <w:ind w:left="81" w:right="565" w:firstLine="1053"/>
        <w:jc w:val="thaiDistribute"/>
        <w:rPr>
          <w:rFonts w:cstheme="minorBidi"/>
          <w:sz w:val="24"/>
          <w:lang w:bidi="th-TH"/>
        </w:rPr>
      </w:pPr>
      <w:r w:rsidRPr="00C8790F">
        <w:rPr>
          <w:rFonts w:cstheme="minorBidi"/>
          <w:sz w:val="24"/>
          <w:lang w:bidi="th-TH"/>
        </w:rPr>
        <w:t>The Exchange may require the Member to arrange to have or change the person who examines and certifies the functions of the Broker Front Office System, as appropriate.</w:t>
      </w:r>
    </w:p>
    <w:p w14:paraId="41150504" w14:textId="77777777" w:rsidR="00C8790F" w:rsidRPr="00C8790F" w:rsidRDefault="00C8790F" w:rsidP="00535B22">
      <w:pPr>
        <w:tabs>
          <w:tab w:val="left" w:pos="1701"/>
        </w:tabs>
        <w:spacing w:before="106"/>
        <w:ind w:left="81" w:right="565" w:firstLine="1053"/>
        <w:jc w:val="thaiDistribute"/>
        <w:rPr>
          <w:rFonts w:cstheme="minorBidi"/>
          <w:sz w:val="24"/>
          <w:lang w:bidi="th-TH"/>
        </w:rPr>
      </w:pPr>
    </w:p>
    <w:p w14:paraId="5E6E5287" w14:textId="77777777" w:rsidR="00C8790F" w:rsidRPr="00C8790F"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87936" behindDoc="0" locked="0" layoutInCell="1" allowOverlap="1" wp14:anchorId="2BE69215" wp14:editId="477EEF18">
                <wp:simplePos x="0" y="0"/>
                <wp:positionH relativeFrom="margin">
                  <wp:posOffset>5490845</wp:posOffset>
                </wp:positionH>
                <wp:positionV relativeFrom="paragraph">
                  <wp:posOffset>-8890</wp:posOffset>
                </wp:positionV>
                <wp:extent cx="990600" cy="990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1033B" w14:textId="77777777" w:rsidR="00D64459" w:rsidRPr="00671365" w:rsidRDefault="00D64459" w:rsidP="00C8790F">
                            <w:pPr>
                              <w:spacing w:before="120"/>
                              <w:ind w:right="-278"/>
                              <w:rPr>
                                <w:b/>
                                <w:sz w:val="18"/>
                              </w:rPr>
                            </w:pPr>
                            <w:r w:rsidRPr="00C8790F">
                              <w:rPr>
                                <w:b/>
                                <w:sz w:val="18"/>
                              </w:rPr>
                              <w:t>In the case of inaccurate certification of Broker Front Office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9C0C" id="Text Box 15" o:spid="_x0000_s1040" type="#_x0000_t202" style="position:absolute;left:0;text-align:left;margin-left:432.35pt;margin-top:-.7pt;width:78pt;height:7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" filled="f" stroked="f" strokeweight=".5pt">
                <v:textbox>
                  <w:txbxContent>
                    <w:p w:rsidR="00D64459" w:rsidRPr="00671365" w:rsidRDefault="00D64459" w:rsidP="00C8790F">
                      <w:pPr>
                        <w:spacing w:before="120"/>
                        <w:ind w:right="-278"/>
                        <w:rPr>
                          <w:b/>
                          <w:sz w:val="18"/>
                        </w:rPr>
                      </w:pPr>
                      <w:r w:rsidRPr="00C8790F">
                        <w:rPr>
                          <w:b/>
                          <w:sz w:val="18"/>
                        </w:rPr>
                        <w:t>In the case of inaccurate certification of Broker Front Office System</w:t>
                      </w:r>
                    </w:p>
                  </w:txbxContent>
                </v:textbox>
                <w10:wrap anchorx="margin"/>
              </v:shape>
            </w:pict>
          </mc:Fallback>
        </mc:AlternateContent>
      </w:r>
      <w:r w:rsidR="00C8790F">
        <w:rPr>
          <w:rFonts w:cs="Cordia New"/>
          <w:sz w:val="24"/>
          <w:lang w:bidi="th-TH"/>
        </w:rPr>
        <w:t>14.</w:t>
      </w:r>
      <w:r w:rsidR="00C8790F" w:rsidRPr="00C8790F">
        <w:rPr>
          <w:rFonts w:cs="Cordia New"/>
          <w:sz w:val="24"/>
          <w:cs/>
          <w:lang w:bidi="th-TH"/>
        </w:rPr>
        <w:tab/>
      </w:r>
      <w:r w:rsidR="00C8790F" w:rsidRPr="00C8790F">
        <w:rPr>
          <w:rFonts w:cstheme="minorBidi"/>
          <w:sz w:val="24"/>
          <w:lang w:bidi="th-TH"/>
        </w:rPr>
        <w:t>In the case that the Member, the system developer or the IT auditor inaccurately certifies the functions of the Broker Front Office System, which may cause damage to the Exchange’s Trading System, the Exchange may prohibit the Member from using the Broker Front Office System or require the Member to change its system developer or take any other actions as the Exchange deems appropriate.</w:t>
      </w:r>
    </w:p>
    <w:p w14:paraId="4960EA59" w14:textId="77777777" w:rsidR="00C8790F" w:rsidRPr="00C8790F" w:rsidRDefault="00C8790F" w:rsidP="00535B22">
      <w:pPr>
        <w:tabs>
          <w:tab w:val="left" w:pos="1701"/>
        </w:tabs>
        <w:spacing w:before="106"/>
        <w:ind w:left="81" w:right="565" w:firstLine="1053"/>
        <w:jc w:val="thaiDistribute"/>
        <w:rPr>
          <w:rFonts w:cstheme="minorBidi"/>
          <w:sz w:val="24"/>
          <w:lang w:bidi="th-TH"/>
        </w:rPr>
      </w:pPr>
    </w:p>
    <w:p w14:paraId="260B21FD" w14:textId="77777777" w:rsidR="00C8790F" w:rsidRPr="00C8790F" w:rsidRDefault="00DE0DAC" w:rsidP="00535B22">
      <w:pPr>
        <w:tabs>
          <w:tab w:val="left" w:pos="1701"/>
        </w:tabs>
        <w:spacing w:before="106"/>
        <w:ind w:left="81" w:right="565" w:firstLine="1053"/>
        <w:jc w:val="thaiDistribute"/>
        <w:rPr>
          <w:rFonts w:cstheme="minorBidi"/>
          <w:sz w:val="24"/>
          <w:lang w:bidi="th-TH"/>
        </w:rPr>
      </w:pPr>
      <w:r>
        <w:rPr>
          <w:noProof/>
          <w:lang w:bidi="th-TH"/>
        </w:rPr>
        <w:lastRenderedPageBreak/>
        <mc:AlternateContent>
          <mc:Choice Requires="wps">
            <w:drawing>
              <wp:anchor distT="0" distB="0" distL="114300" distR="114300" simplePos="0" relativeHeight="251689984" behindDoc="0" locked="0" layoutInCell="1" allowOverlap="1" wp14:anchorId="6BA73FC9" wp14:editId="0A46FA95">
                <wp:simplePos x="0" y="0"/>
                <wp:positionH relativeFrom="margin">
                  <wp:posOffset>5452745</wp:posOffset>
                </wp:positionH>
                <wp:positionV relativeFrom="paragraph">
                  <wp:posOffset>-13970</wp:posOffset>
                </wp:positionV>
                <wp:extent cx="990600" cy="990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FA753" w14:textId="77777777" w:rsidR="00D64459" w:rsidRPr="00671365" w:rsidRDefault="00D64459" w:rsidP="00C8790F">
                            <w:pPr>
                              <w:spacing w:before="120"/>
                              <w:ind w:right="-278"/>
                              <w:rPr>
                                <w:b/>
                                <w:sz w:val="18"/>
                              </w:rPr>
                            </w:pPr>
                            <w:r w:rsidRPr="00C8790F">
                              <w:rPr>
                                <w:b/>
                                <w:sz w:val="18"/>
                              </w:rPr>
                              <w:t>Participation in system testing when the Exchange changes its system or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004F" id="Text Box 16" o:spid="_x0000_s1041" type="#_x0000_t202" style="position:absolute;left:0;text-align:left;margin-left:429.35pt;margin-top:-1.1pt;width:78pt;height:7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" filled="f" stroked="f" strokeweight=".5pt">
                <v:textbox>
                  <w:txbxContent>
                    <w:p w:rsidR="00D64459" w:rsidRPr="00671365" w:rsidRDefault="00D64459" w:rsidP="00C8790F">
                      <w:pPr>
                        <w:spacing w:before="120"/>
                        <w:ind w:right="-278"/>
                        <w:rPr>
                          <w:b/>
                          <w:sz w:val="18"/>
                        </w:rPr>
                      </w:pPr>
                      <w:r w:rsidRPr="00C8790F">
                        <w:rPr>
                          <w:b/>
                          <w:sz w:val="18"/>
                        </w:rPr>
                        <w:t>Participation in system testing when the Exchange changes its system or regulations</w:t>
                      </w:r>
                    </w:p>
                  </w:txbxContent>
                </v:textbox>
                <w10:wrap anchorx="margin"/>
              </v:shape>
            </w:pict>
          </mc:Fallback>
        </mc:AlternateContent>
      </w:r>
      <w:r w:rsidR="00C8790F">
        <w:rPr>
          <w:rFonts w:cs="Cordia New"/>
          <w:sz w:val="24"/>
          <w:lang w:bidi="th-TH"/>
        </w:rPr>
        <w:t>15.</w:t>
      </w:r>
      <w:r w:rsidR="00C8790F" w:rsidRPr="00C8790F">
        <w:rPr>
          <w:rFonts w:cs="Cordia New"/>
          <w:sz w:val="24"/>
          <w:cs/>
          <w:lang w:bidi="th-TH"/>
        </w:rPr>
        <w:tab/>
      </w:r>
      <w:r w:rsidR="00C8790F" w:rsidRPr="00C8790F">
        <w:rPr>
          <w:rFonts w:cstheme="minorBidi"/>
          <w:sz w:val="24"/>
          <w:lang w:bidi="th-TH"/>
        </w:rPr>
        <w:t>In the event that the Exchange makes any changes to its Trading System or issue or change its regulations, resolutions of the Board of Governors of the Exchange or circulars regarding Trading, Members shall test the Broker Front Office System as prescribed by the Exchange and notify the Exchange of the test results each time.</w:t>
      </w:r>
    </w:p>
    <w:p w14:paraId="1423AF98" w14:textId="77777777" w:rsidR="00C8790F" w:rsidRPr="00C8790F" w:rsidRDefault="00C8790F" w:rsidP="00535B22">
      <w:pPr>
        <w:tabs>
          <w:tab w:val="left" w:pos="1701"/>
        </w:tabs>
        <w:spacing w:before="106"/>
        <w:ind w:left="81" w:right="565" w:firstLine="1053"/>
        <w:jc w:val="thaiDistribute"/>
        <w:rPr>
          <w:rFonts w:cstheme="minorBidi"/>
          <w:sz w:val="24"/>
          <w:lang w:bidi="th-TH"/>
        </w:rPr>
      </w:pPr>
      <w:r w:rsidRPr="00C8790F">
        <w:rPr>
          <w:rFonts w:cstheme="minorBidi"/>
          <w:sz w:val="24"/>
          <w:lang w:bidi="th-TH"/>
        </w:rPr>
        <w:t>Members shall report the latest test results to the Exchange before using the Broker Front Office System under the first paragraph. The member shall also certify that it has carried out the test and its Broker Front Office System can function in accordance with the regulations of the Exchange regarding Trading, and will not cause damage to the Trading System, and comply with the standards prescribed by the Exchange. Such report shall be signed by an authorized signatory of the Member.</w:t>
      </w:r>
    </w:p>
    <w:p w14:paraId="3814150A" w14:textId="77777777" w:rsidR="00C8790F" w:rsidRPr="00C8790F" w:rsidRDefault="00C8790F" w:rsidP="00535B22">
      <w:pPr>
        <w:tabs>
          <w:tab w:val="left" w:pos="1701"/>
        </w:tabs>
        <w:spacing w:before="106"/>
        <w:ind w:left="81" w:right="565" w:firstLine="1053"/>
        <w:jc w:val="thaiDistribute"/>
        <w:rPr>
          <w:rFonts w:cstheme="minorBidi"/>
          <w:sz w:val="24"/>
          <w:lang w:bidi="th-TH"/>
        </w:rPr>
      </w:pPr>
    </w:p>
    <w:p w14:paraId="7577EAA9" w14:textId="77777777" w:rsidR="00C8790F" w:rsidRPr="00C8790F" w:rsidRDefault="00C8790F" w:rsidP="00535B22">
      <w:pPr>
        <w:tabs>
          <w:tab w:val="left" w:pos="1701"/>
        </w:tabs>
        <w:spacing w:before="106"/>
        <w:ind w:left="81" w:right="565" w:firstLine="1053"/>
        <w:jc w:val="thaiDistribute"/>
        <w:rPr>
          <w:rFonts w:cs="Cordia New"/>
          <w:sz w:val="24"/>
          <w:lang w:bidi="th-TH"/>
        </w:rPr>
      </w:pPr>
      <w:r>
        <w:rPr>
          <w:noProof/>
          <w:lang w:bidi="th-TH"/>
        </w:rPr>
        <mc:AlternateContent>
          <mc:Choice Requires="wps">
            <w:drawing>
              <wp:anchor distT="0" distB="0" distL="114300" distR="114300" simplePos="0" relativeHeight="251692032" behindDoc="0" locked="0" layoutInCell="1" allowOverlap="1" wp14:anchorId="6007E3A5" wp14:editId="29B50FA7">
                <wp:simplePos x="0" y="0"/>
                <wp:positionH relativeFrom="margin">
                  <wp:posOffset>5471795</wp:posOffset>
                </wp:positionH>
                <wp:positionV relativeFrom="paragraph">
                  <wp:posOffset>-67945</wp:posOffset>
                </wp:positionV>
                <wp:extent cx="990600" cy="990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10DB4" w14:textId="77777777" w:rsidR="00D64459" w:rsidRPr="00671365" w:rsidRDefault="00D64459" w:rsidP="00C8790F">
                            <w:pPr>
                              <w:spacing w:before="120"/>
                              <w:ind w:right="-278"/>
                              <w:rPr>
                                <w:b/>
                                <w:sz w:val="18"/>
                              </w:rPr>
                            </w:pPr>
                            <w:r w:rsidRPr="00C8790F">
                              <w:rPr>
                                <w:b/>
                                <w:sz w:val="18"/>
                              </w:rPr>
                              <w:t>Member’s backup plan and backup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73A3" id="Text Box 17" o:spid="_x0000_s1042" type="#_x0000_t202" style="position:absolute;left:0;text-align:left;margin-left:430.85pt;margin-top:-5.35pt;width:78pt;height:7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" filled="f" stroked="f" strokeweight=".5pt">
                <v:textbox>
                  <w:txbxContent>
                    <w:p w:rsidR="00D64459" w:rsidRPr="00671365" w:rsidRDefault="00D64459" w:rsidP="00C8790F">
                      <w:pPr>
                        <w:spacing w:before="120"/>
                        <w:ind w:right="-278"/>
                        <w:rPr>
                          <w:b/>
                          <w:sz w:val="18"/>
                        </w:rPr>
                      </w:pPr>
                      <w:r w:rsidRPr="00C8790F">
                        <w:rPr>
                          <w:b/>
                          <w:sz w:val="18"/>
                        </w:rPr>
                        <w:t>Member’s backup plan and backup system</w:t>
                      </w:r>
                    </w:p>
                  </w:txbxContent>
                </v:textbox>
                <w10:wrap anchorx="margin"/>
              </v:shape>
            </w:pict>
          </mc:Fallback>
        </mc:AlternateContent>
      </w:r>
      <w:r>
        <w:rPr>
          <w:rFonts w:cs="Cordia New"/>
          <w:sz w:val="24"/>
          <w:lang w:bidi="th-TH"/>
        </w:rPr>
        <w:t>16.</w:t>
      </w:r>
      <w:r w:rsidRPr="00C8790F">
        <w:rPr>
          <w:rFonts w:cs="Cordia New"/>
          <w:sz w:val="24"/>
          <w:cs/>
          <w:lang w:bidi="th-TH"/>
        </w:rPr>
        <w:tab/>
      </w:r>
      <w:r w:rsidRPr="00C8790F">
        <w:rPr>
          <w:rFonts w:cstheme="minorBidi"/>
          <w:sz w:val="24"/>
          <w:lang w:bidi="th-TH"/>
        </w:rPr>
        <w:t>Members shall have in place the backup plan and backup system for its Broker Front Office System, which must be capable of immediate implementation in the case where the Broker Front Office System is malfunctioning.</w:t>
      </w:r>
    </w:p>
    <w:p w14:paraId="147240EB" w14:textId="77777777" w:rsidR="00C8790F"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96128" behindDoc="0" locked="0" layoutInCell="1" allowOverlap="1" wp14:anchorId="222643ED" wp14:editId="31088ECD">
                <wp:simplePos x="0" y="0"/>
                <wp:positionH relativeFrom="margin">
                  <wp:posOffset>5462270</wp:posOffset>
                </wp:positionH>
                <wp:positionV relativeFrom="paragraph">
                  <wp:posOffset>586740</wp:posOffset>
                </wp:positionV>
                <wp:extent cx="990600" cy="990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9A865" w14:textId="77777777" w:rsidR="00D64459" w:rsidRPr="00671365" w:rsidRDefault="00D64459" w:rsidP="00D028D9">
                            <w:pPr>
                              <w:spacing w:before="120"/>
                              <w:ind w:right="-16"/>
                              <w:rPr>
                                <w:b/>
                                <w:sz w:val="18"/>
                              </w:rPr>
                            </w:pPr>
                            <w:r w:rsidRPr="00D028D9">
                              <w:rPr>
                                <w:b/>
                                <w:sz w:val="18"/>
                              </w:rPr>
                              <w:t>Readiness to participate in a test of backup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B378" id="Text Box 19" o:spid="_x0000_s1043" type="#_x0000_t202" style="position:absolute;left:0;text-align:left;margin-left:430.1pt;margin-top:46.2pt;width:78pt;height:7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" filled="f" stroked="f" strokeweight=".5pt">
                <v:textbox>
                  <w:txbxContent>
                    <w:p w:rsidR="00D64459" w:rsidRPr="00671365" w:rsidRDefault="00D64459" w:rsidP="00D028D9">
                      <w:pPr>
                        <w:spacing w:before="120"/>
                        <w:ind w:right="-16"/>
                        <w:rPr>
                          <w:b/>
                          <w:sz w:val="18"/>
                        </w:rPr>
                      </w:pPr>
                      <w:r w:rsidRPr="00D028D9">
                        <w:rPr>
                          <w:b/>
                          <w:sz w:val="18"/>
                        </w:rPr>
                        <w:t>Readiness to participate in a test of backup system</w:t>
                      </w:r>
                    </w:p>
                  </w:txbxContent>
                </v:textbox>
                <w10:wrap anchorx="margin"/>
              </v:shape>
            </w:pict>
          </mc:Fallback>
        </mc:AlternateContent>
      </w:r>
      <w:r w:rsidR="00C8790F" w:rsidRPr="00C8790F">
        <w:rPr>
          <w:rFonts w:cstheme="minorBidi"/>
          <w:sz w:val="24"/>
          <w:lang w:bidi="th-TH"/>
        </w:rPr>
        <w:t>The Member must report to the Exchange the details of the backup plan and backup system for its Broker Front Office System under the first paragraph, as prescribed by the Exchange, and arrange a test of such backup system at least once a year.</w:t>
      </w:r>
    </w:p>
    <w:p w14:paraId="7E314405" w14:textId="77777777" w:rsidR="00D028D9" w:rsidRPr="00D028D9" w:rsidRDefault="00D028D9" w:rsidP="00535B22">
      <w:pPr>
        <w:tabs>
          <w:tab w:val="left" w:pos="1701"/>
        </w:tabs>
        <w:spacing w:before="106"/>
        <w:ind w:left="81" w:right="565" w:firstLine="1053"/>
        <w:jc w:val="thaiDistribute"/>
        <w:rPr>
          <w:rFonts w:cstheme="minorBidi"/>
          <w:sz w:val="24"/>
          <w:lang w:bidi="th-TH"/>
        </w:rPr>
      </w:pPr>
      <w:r w:rsidRPr="00D028D9">
        <w:rPr>
          <w:rFonts w:cstheme="minorBidi"/>
          <w:sz w:val="24"/>
          <w:lang w:bidi="th-TH"/>
        </w:rPr>
        <w:t>17.</w:t>
      </w:r>
      <w:r w:rsidRPr="00D028D9">
        <w:rPr>
          <w:rFonts w:cstheme="minorBidi"/>
          <w:sz w:val="24"/>
          <w:lang w:bidi="th-TH"/>
        </w:rPr>
        <w:tab/>
        <w:t>Members must be prepared for and participate in the testing of its backup trading system as well as the backup system provided for Members by the Exchange in the case that the Member’s backup system is malfunctioning. The Member shall participate in such test as required by the Exchange.</w:t>
      </w:r>
    </w:p>
    <w:p w14:paraId="430B6D0D" w14:textId="77777777" w:rsidR="00D028D9" w:rsidRPr="00D028D9" w:rsidRDefault="00D028D9"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94080" behindDoc="0" locked="0" layoutInCell="1" allowOverlap="1" wp14:anchorId="305B0EB0" wp14:editId="304F42F7">
                <wp:simplePos x="0" y="0"/>
                <wp:positionH relativeFrom="margin">
                  <wp:posOffset>5438775</wp:posOffset>
                </wp:positionH>
                <wp:positionV relativeFrom="paragraph">
                  <wp:posOffset>237490</wp:posOffset>
                </wp:positionV>
                <wp:extent cx="990600" cy="990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F9DC3" w14:textId="77777777" w:rsidR="00D64459" w:rsidRPr="00671365" w:rsidRDefault="00D64459" w:rsidP="00D028D9">
                            <w:pPr>
                              <w:spacing w:before="120"/>
                              <w:ind w:right="-278"/>
                              <w:rPr>
                                <w:b/>
                                <w:sz w:val="18"/>
                              </w:rPr>
                            </w:pPr>
                            <w:r w:rsidRPr="00D028D9">
                              <w:rPr>
                                <w:b/>
                                <w:sz w:val="18"/>
                              </w:rPr>
                              <w:t>Procurement of Test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D8AB" id="Text Box 18" o:spid="_x0000_s1044" type="#_x0000_t202" style="position:absolute;left:0;text-align:left;margin-left:428.25pt;margin-top:18.7pt;width:78pt;height:7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" filled="f" stroked="f" strokeweight=".5pt">
                <v:textbox>
                  <w:txbxContent>
                    <w:p w:rsidR="00D64459" w:rsidRPr="00671365" w:rsidRDefault="00D64459" w:rsidP="00D028D9">
                      <w:pPr>
                        <w:spacing w:before="120"/>
                        <w:ind w:right="-278"/>
                        <w:rPr>
                          <w:b/>
                          <w:sz w:val="18"/>
                        </w:rPr>
                      </w:pPr>
                      <w:r w:rsidRPr="00D028D9">
                        <w:rPr>
                          <w:b/>
                          <w:sz w:val="18"/>
                        </w:rPr>
                        <w:t>Procurement of Test Environment</w:t>
                      </w:r>
                    </w:p>
                  </w:txbxContent>
                </v:textbox>
                <w10:wrap anchorx="margin"/>
              </v:shape>
            </w:pict>
          </mc:Fallback>
        </mc:AlternateContent>
      </w:r>
    </w:p>
    <w:p w14:paraId="286361AB" w14:textId="77777777" w:rsidR="00D028D9" w:rsidRPr="00D028D9" w:rsidRDefault="00D028D9" w:rsidP="00535B22">
      <w:pPr>
        <w:tabs>
          <w:tab w:val="left" w:pos="1701"/>
        </w:tabs>
        <w:spacing w:before="106"/>
        <w:ind w:left="81" w:right="565" w:firstLine="1053"/>
        <w:jc w:val="thaiDistribute"/>
        <w:rPr>
          <w:rFonts w:cstheme="minorBidi"/>
          <w:sz w:val="24"/>
          <w:lang w:bidi="th-TH"/>
        </w:rPr>
      </w:pPr>
      <w:r w:rsidRPr="00D028D9">
        <w:rPr>
          <w:rFonts w:cstheme="minorBidi"/>
          <w:sz w:val="24"/>
          <w:lang w:bidi="th-TH"/>
        </w:rPr>
        <w:t>*18.   The Member must have in place a Test Environment system for its Broker Front Office System and ensure that any submission of Trading Orders for testing shall be conducted within the Test Environment only.</w:t>
      </w:r>
    </w:p>
    <w:p w14:paraId="07A69DB7" w14:textId="77777777" w:rsidR="00D028D9" w:rsidRPr="00BC4925" w:rsidRDefault="00D028D9" w:rsidP="00535B22">
      <w:pPr>
        <w:tabs>
          <w:tab w:val="left" w:pos="1701"/>
        </w:tabs>
        <w:spacing w:before="106"/>
        <w:ind w:left="81" w:right="565" w:firstLine="1053"/>
        <w:jc w:val="thaiDistribute"/>
        <w:rPr>
          <w:rFonts w:cstheme="minorBidi"/>
          <w:i/>
          <w:iCs/>
          <w:sz w:val="20"/>
          <w:szCs w:val="18"/>
          <w:lang w:bidi="th-TH"/>
        </w:rPr>
      </w:pPr>
      <w:r w:rsidRPr="00BC4925">
        <w:rPr>
          <w:rFonts w:cstheme="minorBidi"/>
          <w:i/>
          <w:iCs/>
          <w:sz w:val="20"/>
          <w:szCs w:val="18"/>
          <w:lang w:bidi="th-TH"/>
        </w:rPr>
        <w:t>(*Clause 18 was amended on 4 February 2021, came into force on 15 March 2021)</w:t>
      </w:r>
    </w:p>
    <w:p w14:paraId="1DFD18A0" w14:textId="77777777" w:rsidR="00D028D9" w:rsidRPr="00D028D9" w:rsidRDefault="00D028D9" w:rsidP="00535B22">
      <w:pPr>
        <w:tabs>
          <w:tab w:val="left" w:pos="1701"/>
        </w:tabs>
        <w:spacing w:before="106"/>
        <w:ind w:left="81" w:right="565" w:firstLine="1053"/>
        <w:jc w:val="thaiDistribute"/>
        <w:rPr>
          <w:rFonts w:cstheme="minorBidi"/>
          <w:sz w:val="24"/>
          <w:lang w:bidi="th-TH"/>
        </w:rPr>
      </w:pPr>
    </w:p>
    <w:p w14:paraId="11A66CDF" w14:textId="77777777" w:rsidR="00D028D9" w:rsidRPr="00D028D9"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698176" behindDoc="0" locked="0" layoutInCell="1" allowOverlap="1" wp14:anchorId="6BC8CD14" wp14:editId="11705FD2">
                <wp:simplePos x="0" y="0"/>
                <wp:positionH relativeFrom="margin">
                  <wp:posOffset>5429250</wp:posOffset>
                </wp:positionH>
                <wp:positionV relativeFrom="paragraph">
                  <wp:posOffset>-1270</wp:posOffset>
                </wp:positionV>
                <wp:extent cx="990600" cy="990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1E0AB" w14:textId="77777777" w:rsidR="00D64459" w:rsidRPr="00671365" w:rsidRDefault="00D64459" w:rsidP="00D028D9">
                            <w:pPr>
                              <w:spacing w:before="120"/>
                              <w:ind w:right="-278"/>
                              <w:rPr>
                                <w:b/>
                                <w:sz w:val="18"/>
                              </w:rPr>
                            </w:pPr>
                            <w:r>
                              <w:rPr>
                                <w:b/>
                                <w:sz w:val="18"/>
                              </w:rPr>
                              <w:t>P</w:t>
                            </w:r>
                            <w:r w:rsidRPr="00D028D9">
                              <w:rPr>
                                <w:b/>
                                <w:sz w:val="18"/>
                              </w:rPr>
                              <w:t>ersonnel in charge of overseeing Broker Front Office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F14BD" id="Text Box 20" o:spid="_x0000_s1045" type="#_x0000_t202" style="position:absolute;left:0;text-align:left;margin-left:427.5pt;margin-top:-.1pt;width:78pt;height:7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" filled="f" stroked="f" strokeweight=".5pt">
                <v:textbox>
                  <w:txbxContent>
                    <w:p w:rsidR="00D64459" w:rsidRPr="00671365" w:rsidRDefault="00D64459" w:rsidP="00D028D9">
                      <w:pPr>
                        <w:spacing w:before="120"/>
                        <w:ind w:right="-278"/>
                        <w:rPr>
                          <w:b/>
                          <w:sz w:val="18"/>
                        </w:rPr>
                      </w:pPr>
                      <w:r>
                        <w:rPr>
                          <w:b/>
                          <w:sz w:val="18"/>
                        </w:rPr>
                        <w:t>P</w:t>
                      </w:r>
                      <w:r w:rsidRPr="00D028D9">
                        <w:rPr>
                          <w:b/>
                          <w:sz w:val="18"/>
                        </w:rPr>
                        <w:t>ersonnel in charge of overseeing Broker Front Office System</w:t>
                      </w:r>
                    </w:p>
                  </w:txbxContent>
                </v:textbox>
                <w10:wrap anchorx="margin"/>
              </v:shape>
            </w:pict>
          </mc:Fallback>
        </mc:AlternateContent>
      </w:r>
      <w:r w:rsidR="00D028D9" w:rsidRPr="00D028D9">
        <w:rPr>
          <w:rFonts w:cstheme="minorBidi"/>
          <w:sz w:val="24"/>
          <w:lang w:bidi="th-TH"/>
        </w:rPr>
        <w:t>19.</w:t>
      </w:r>
      <w:r w:rsidR="00D028D9" w:rsidRPr="00D028D9">
        <w:rPr>
          <w:rFonts w:cstheme="minorBidi"/>
          <w:sz w:val="24"/>
          <w:lang w:bidi="th-TH"/>
        </w:rPr>
        <w:tab/>
        <w:t>The Member shall arrange to have sufficient personnel to supervise its Broker Front Office System during and out of the business hours.</w:t>
      </w:r>
    </w:p>
    <w:p w14:paraId="38AB6A13" w14:textId="77777777" w:rsidR="00D028D9" w:rsidRPr="00D028D9" w:rsidRDefault="00D028D9" w:rsidP="00535B22">
      <w:pPr>
        <w:tabs>
          <w:tab w:val="left" w:pos="1701"/>
        </w:tabs>
        <w:spacing w:before="106"/>
        <w:ind w:left="81" w:right="565" w:firstLine="1053"/>
        <w:jc w:val="thaiDistribute"/>
        <w:rPr>
          <w:rFonts w:cstheme="minorBidi"/>
          <w:sz w:val="24"/>
          <w:lang w:bidi="th-TH"/>
        </w:rPr>
      </w:pPr>
    </w:p>
    <w:p w14:paraId="2311242F" w14:textId="77777777" w:rsidR="00D028D9" w:rsidRPr="00D028D9" w:rsidRDefault="00D028D9"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00224" behindDoc="0" locked="0" layoutInCell="1" allowOverlap="1" wp14:anchorId="1F18AFF7" wp14:editId="112364CF">
                <wp:simplePos x="0" y="0"/>
                <wp:positionH relativeFrom="margin">
                  <wp:posOffset>5414645</wp:posOffset>
                </wp:positionH>
                <wp:positionV relativeFrom="paragraph">
                  <wp:posOffset>60325</wp:posOffset>
                </wp:positionV>
                <wp:extent cx="990600" cy="990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EC26C" w14:textId="77777777" w:rsidR="00D64459" w:rsidRPr="00671365" w:rsidRDefault="00D64459" w:rsidP="00D028D9">
                            <w:pPr>
                              <w:rPr>
                                <w:b/>
                                <w:sz w:val="18"/>
                              </w:rPr>
                            </w:pPr>
                            <w:r w:rsidRPr="00D028D9">
                              <w:rPr>
                                <w:b/>
                                <w:sz w:val="18"/>
                              </w:rPr>
                              <w:t>Information storing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6164F" id="Text Box 21" o:spid="_x0000_s1046" type="#_x0000_t202" style="position:absolute;left:0;text-align:left;margin-left:426.35pt;margin-top:4.75pt;width:78pt;height:7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" filled="f" stroked="f" strokeweight=".5pt">
                <v:textbox>
                  <w:txbxContent>
                    <w:p w:rsidR="00D64459" w:rsidRPr="00671365" w:rsidRDefault="00D64459" w:rsidP="00D028D9">
                      <w:pPr>
                        <w:rPr>
                          <w:b/>
                          <w:sz w:val="18"/>
                        </w:rPr>
                      </w:pPr>
                      <w:r w:rsidRPr="00D028D9">
                        <w:rPr>
                          <w:b/>
                          <w:sz w:val="18"/>
                        </w:rPr>
                        <w:t>Information storing</w:t>
                      </w:r>
                    </w:p>
                  </w:txbxContent>
                </v:textbox>
                <w10:wrap anchorx="margin"/>
              </v:shape>
            </w:pict>
          </mc:Fallback>
        </mc:AlternateContent>
      </w:r>
      <w:r w:rsidRPr="00D028D9">
        <w:rPr>
          <w:rFonts w:cstheme="minorBidi"/>
          <w:sz w:val="24"/>
          <w:lang w:bidi="th-TH"/>
        </w:rPr>
        <w:t>20.</w:t>
      </w:r>
      <w:r w:rsidRPr="00D028D9">
        <w:rPr>
          <w:rFonts w:cstheme="minorBidi"/>
          <w:sz w:val="24"/>
          <w:lang w:bidi="th-TH"/>
        </w:rPr>
        <w:tab/>
        <w:t>The Member must have the data storage system relating to the recording of Trading Orders of the clients in accordance with the standards set by the Exchange and deliver such data to the Exchange immediately when requested by the Exchange.</w:t>
      </w:r>
    </w:p>
    <w:p w14:paraId="6F3FD237" w14:textId="77777777" w:rsidR="0002694D" w:rsidRDefault="0002694D" w:rsidP="00535B22">
      <w:pPr>
        <w:tabs>
          <w:tab w:val="left" w:pos="1701"/>
        </w:tabs>
        <w:spacing w:before="106"/>
        <w:ind w:left="81" w:right="565" w:firstLine="1053"/>
        <w:jc w:val="thaiDistribute"/>
        <w:rPr>
          <w:rFonts w:cstheme="minorBidi"/>
          <w:sz w:val="24"/>
          <w:lang w:bidi="th-TH"/>
        </w:rPr>
      </w:pPr>
    </w:p>
    <w:p w14:paraId="7E70767F" w14:textId="77777777" w:rsidR="00D028D9" w:rsidRPr="00D028D9" w:rsidRDefault="00D028D9" w:rsidP="00535B22">
      <w:pPr>
        <w:tabs>
          <w:tab w:val="left" w:pos="1701"/>
        </w:tabs>
        <w:spacing w:before="106"/>
        <w:ind w:left="81" w:right="565" w:hanging="81"/>
        <w:jc w:val="center"/>
        <w:rPr>
          <w:rFonts w:cstheme="minorBidi"/>
          <w:b/>
          <w:bCs/>
          <w:sz w:val="24"/>
          <w:lang w:bidi="th-TH"/>
        </w:rPr>
      </w:pPr>
      <w:r w:rsidRPr="00D028D9">
        <w:rPr>
          <w:rFonts w:cstheme="minorBidi"/>
          <w:b/>
          <w:bCs/>
          <w:sz w:val="24"/>
          <w:lang w:bidi="th-TH"/>
        </w:rPr>
        <w:t>Part 4</w:t>
      </w:r>
    </w:p>
    <w:p w14:paraId="3B7EE358" w14:textId="77777777" w:rsidR="00D028D9" w:rsidRPr="00D028D9" w:rsidRDefault="00D028D9" w:rsidP="00535B22">
      <w:pPr>
        <w:tabs>
          <w:tab w:val="left" w:pos="1701"/>
        </w:tabs>
        <w:spacing w:before="106"/>
        <w:ind w:left="81" w:right="565" w:hanging="81"/>
        <w:jc w:val="center"/>
        <w:rPr>
          <w:rFonts w:cstheme="minorBidi"/>
          <w:b/>
          <w:bCs/>
          <w:sz w:val="24"/>
          <w:lang w:bidi="th-TH"/>
        </w:rPr>
      </w:pPr>
      <w:r w:rsidRPr="00D028D9">
        <w:rPr>
          <w:rFonts w:cstheme="minorBidi"/>
          <w:b/>
          <w:bCs/>
          <w:sz w:val="24"/>
          <w:lang w:bidi="th-TH"/>
        </w:rPr>
        <w:t>Change of Broker Front Office System</w:t>
      </w:r>
    </w:p>
    <w:p w14:paraId="0DE46E87" w14:textId="77777777" w:rsidR="00D028D9" w:rsidRPr="00D028D9" w:rsidRDefault="00D028D9"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02272" behindDoc="0" locked="0" layoutInCell="1" allowOverlap="1" wp14:anchorId="15DF1705" wp14:editId="2A82C8AD">
                <wp:simplePos x="0" y="0"/>
                <wp:positionH relativeFrom="margin">
                  <wp:posOffset>5448300</wp:posOffset>
                </wp:positionH>
                <wp:positionV relativeFrom="paragraph">
                  <wp:posOffset>212090</wp:posOffset>
                </wp:positionV>
                <wp:extent cx="990600" cy="990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53E4D" w14:textId="77777777" w:rsidR="00D64459" w:rsidRPr="00671365" w:rsidRDefault="00D64459" w:rsidP="00D028D9">
                            <w:pPr>
                              <w:spacing w:before="120"/>
                              <w:ind w:right="-278"/>
                              <w:rPr>
                                <w:b/>
                                <w:sz w:val="18"/>
                              </w:rPr>
                            </w:pPr>
                            <w:r w:rsidRPr="00D028D9">
                              <w:rPr>
                                <w:b/>
                                <w:sz w:val="18"/>
                              </w:rPr>
                              <w:t>Changes which require approval by the Exchange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4271" id="Text Box 22" o:spid="_x0000_s1047" type="#_x0000_t202" style="position:absolute;left:0;text-align:left;margin-left:429pt;margin-top:16.7pt;width:78pt;height:7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" filled="f" stroked="f" strokeweight=".5pt">
                <v:textbox>
                  <w:txbxContent>
                    <w:p w:rsidR="00D64459" w:rsidRPr="00671365" w:rsidRDefault="00D64459" w:rsidP="00D028D9">
                      <w:pPr>
                        <w:spacing w:before="120"/>
                        <w:ind w:right="-278"/>
                        <w:rPr>
                          <w:b/>
                          <w:sz w:val="18"/>
                        </w:rPr>
                      </w:pPr>
                      <w:r w:rsidRPr="00D028D9">
                        <w:rPr>
                          <w:b/>
                          <w:sz w:val="18"/>
                        </w:rPr>
                        <w:t>Changes which require approval by the Exchange</w:t>
                      </w:r>
                    </w:p>
                  </w:txbxContent>
                </v:textbox>
                <w10:wrap anchorx="margin"/>
              </v:shape>
            </w:pict>
          </mc:Fallback>
        </mc:AlternateContent>
      </w:r>
    </w:p>
    <w:p w14:paraId="0F70F66E" w14:textId="77777777" w:rsidR="00D028D9" w:rsidRPr="00D028D9" w:rsidRDefault="00D028D9" w:rsidP="00535B22">
      <w:pPr>
        <w:tabs>
          <w:tab w:val="left" w:pos="1701"/>
        </w:tabs>
        <w:spacing w:before="106"/>
        <w:ind w:left="81" w:right="565" w:firstLine="1053"/>
        <w:jc w:val="thaiDistribute"/>
        <w:rPr>
          <w:rFonts w:cstheme="minorBidi"/>
          <w:sz w:val="24"/>
          <w:lang w:bidi="th-TH"/>
        </w:rPr>
      </w:pPr>
      <w:r w:rsidRPr="00D028D9">
        <w:rPr>
          <w:rFonts w:cstheme="minorBidi"/>
          <w:sz w:val="24"/>
          <w:lang w:bidi="th-TH"/>
        </w:rPr>
        <w:t>21.</w:t>
      </w:r>
      <w:r w:rsidRPr="00D028D9">
        <w:rPr>
          <w:rFonts w:cstheme="minorBidi"/>
          <w:sz w:val="24"/>
          <w:lang w:bidi="th-TH"/>
        </w:rPr>
        <w:tab/>
        <w:t>Members may change its Broker Front Office System in the following cases when approved by the Exchange, by presenting details and testing the system as specified by the Exchange:</w:t>
      </w:r>
    </w:p>
    <w:p w14:paraId="7BAA9513" w14:textId="77777777" w:rsidR="00D028D9" w:rsidRPr="00D028D9" w:rsidRDefault="00D028D9" w:rsidP="00535B22">
      <w:pPr>
        <w:tabs>
          <w:tab w:val="left" w:pos="2268"/>
        </w:tabs>
        <w:spacing w:before="106"/>
        <w:ind w:left="81" w:right="565" w:firstLine="1620"/>
        <w:jc w:val="thaiDistribute"/>
        <w:rPr>
          <w:rFonts w:cstheme="minorBidi"/>
          <w:sz w:val="24"/>
          <w:lang w:bidi="th-TH"/>
        </w:rPr>
      </w:pPr>
      <w:r w:rsidRPr="00D028D9">
        <w:rPr>
          <w:rFonts w:cstheme="minorBidi"/>
          <w:sz w:val="24"/>
          <w:lang w:bidi="th-TH"/>
        </w:rPr>
        <w:t>(1)</w:t>
      </w:r>
      <w:r w:rsidRPr="00D028D9">
        <w:rPr>
          <w:rFonts w:cstheme="minorBidi"/>
          <w:sz w:val="24"/>
          <w:lang w:bidi="th-TH"/>
        </w:rPr>
        <w:tab/>
        <w:t>change of system developer;</w:t>
      </w:r>
    </w:p>
    <w:p w14:paraId="5A26062B" w14:textId="77777777" w:rsidR="00D028D9" w:rsidRPr="00D028D9" w:rsidRDefault="00D028D9" w:rsidP="00535B22">
      <w:pPr>
        <w:tabs>
          <w:tab w:val="left" w:pos="2268"/>
        </w:tabs>
        <w:spacing w:before="106"/>
        <w:ind w:left="81" w:right="565" w:firstLine="1620"/>
        <w:jc w:val="thaiDistribute"/>
        <w:rPr>
          <w:rFonts w:cstheme="minorBidi"/>
          <w:sz w:val="24"/>
          <w:lang w:bidi="th-TH"/>
        </w:rPr>
      </w:pPr>
      <w:r w:rsidRPr="00D028D9">
        <w:rPr>
          <w:rFonts w:cstheme="minorBidi"/>
          <w:sz w:val="24"/>
          <w:lang w:bidi="th-TH"/>
        </w:rPr>
        <w:t>(2)</w:t>
      </w:r>
      <w:r w:rsidRPr="00D028D9">
        <w:rPr>
          <w:rFonts w:cstheme="minorBidi"/>
          <w:sz w:val="24"/>
          <w:lang w:bidi="th-TH"/>
        </w:rPr>
        <w:tab/>
        <w:t>change of Broker Front Office System technology;</w:t>
      </w:r>
    </w:p>
    <w:p w14:paraId="7FC77AA8" w14:textId="77777777" w:rsidR="00D028D9" w:rsidRPr="00533D58" w:rsidRDefault="00D028D9" w:rsidP="00535B22">
      <w:pPr>
        <w:tabs>
          <w:tab w:val="left" w:pos="2268"/>
        </w:tabs>
        <w:spacing w:before="106"/>
        <w:ind w:left="81" w:right="565" w:firstLine="1620"/>
        <w:jc w:val="thaiDistribute"/>
        <w:rPr>
          <w:rFonts w:cstheme="minorBidi"/>
          <w:spacing w:val="-2"/>
          <w:sz w:val="24"/>
          <w:lang w:bidi="th-TH"/>
        </w:rPr>
      </w:pPr>
      <w:r w:rsidRPr="00533D58">
        <w:rPr>
          <w:rFonts w:cstheme="minorBidi"/>
          <w:spacing w:val="-2"/>
          <w:sz w:val="24"/>
          <w:lang w:bidi="th-TH"/>
        </w:rPr>
        <w:t>(3)</w:t>
      </w:r>
      <w:r w:rsidRPr="00533D58">
        <w:rPr>
          <w:rFonts w:cstheme="minorBidi"/>
          <w:spacing w:val="-2"/>
          <w:sz w:val="24"/>
          <w:lang w:bidi="th-TH"/>
        </w:rPr>
        <w:tab/>
        <w:t>change of network architecture of the Broker Front Office System;</w:t>
      </w:r>
    </w:p>
    <w:p w14:paraId="22B97379" w14:textId="77777777" w:rsidR="00D028D9" w:rsidRPr="00533D58" w:rsidRDefault="00D028D9" w:rsidP="00535B22">
      <w:pPr>
        <w:tabs>
          <w:tab w:val="left" w:pos="2268"/>
        </w:tabs>
        <w:spacing w:before="106"/>
        <w:ind w:left="81" w:right="565" w:firstLine="1620"/>
        <w:jc w:val="thaiDistribute"/>
        <w:rPr>
          <w:rFonts w:cstheme="minorBidi"/>
          <w:spacing w:val="-6"/>
          <w:sz w:val="24"/>
          <w:lang w:bidi="th-TH"/>
        </w:rPr>
      </w:pPr>
      <w:r w:rsidRPr="00533D58">
        <w:rPr>
          <w:rFonts w:cstheme="minorBidi"/>
          <w:spacing w:val="-6"/>
          <w:sz w:val="24"/>
          <w:lang w:bidi="th-TH"/>
        </w:rPr>
        <w:lastRenderedPageBreak/>
        <w:t>(4)</w:t>
      </w:r>
      <w:r w:rsidRPr="00533D58">
        <w:rPr>
          <w:rFonts w:cstheme="minorBidi"/>
          <w:spacing w:val="-6"/>
          <w:sz w:val="24"/>
          <w:lang w:bidi="th-TH"/>
        </w:rPr>
        <w:tab/>
        <w:t>change of functional specification of the Broker Front Office system;</w:t>
      </w:r>
    </w:p>
    <w:p w14:paraId="3F8FA6EC" w14:textId="77777777" w:rsidR="00D028D9" w:rsidRPr="00533D58" w:rsidRDefault="00D028D9" w:rsidP="00535B22">
      <w:pPr>
        <w:tabs>
          <w:tab w:val="left" w:pos="2268"/>
        </w:tabs>
        <w:spacing w:before="106"/>
        <w:ind w:left="81" w:right="565" w:firstLine="1620"/>
        <w:jc w:val="thaiDistribute"/>
        <w:rPr>
          <w:rFonts w:cstheme="minorBidi"/>
          <w:spacing w:val="-6"/>
          <w:sz w:val="24"/>
          <w:lang w:bidi="th-TH"/>
        </w:rPr>
      </w:pPr>
      <w:r w:rsidRPr="00533D58">
        <w:rPr>
          <w:rFonts w:cstheme="minorBidi"/>
          <w:spacing w:val="-6"/>
          <w:sz w:val="24"/>
          <w:lang w:bidi="th-TH"/>
        </w:rPr>
        <w:t>(5)</w:t>
      </w:r>
      <w:r w:rsidRPr="00533D58">
        <w:rPr>
          <w:rFonts w:cstheme="minorBidi"/>
          <w:spacing w:val="-6"/>
          <w:sz w:val="24"/>
          <w:lang w:bidi="th-TH"/>
        </w:rPr>
        <w:tab/>
        <w:t>change of installation site of the Broker Front Office System’s servers;</w:t>
      </w:r>
    </w:p>
    <w:p w14:paraId="05038DE5" w14:textId="77777777" w:rsidR="00D028D9" w:rsidRDefault="00D028D9" w:rsidP="00535B22">
      <w:pPr>
        <w:tabs>
          <w:tab w:val="left" w:pos="2268"/>
        </w:tabs>
        <w:spacing w:before="106"/>
        <w:ind w:left="81" w:right="565" w:firstLine="1620"/>
        <w:jc w:val="thaiDistribute"/>
        <w:rPr>
          <w:rFonts w:cstheme="minorBidi"/>
          <w:sz w:val="24"/>
          <w:lang w:bidi="th-TH"/>
        </w:rPr>
      </w:pPr>
      <w:r w:rsidRPr="00D028D9">
        <w:rPr>
          <w:rFonts w:cstheme="minorBidi"/>
          <w:sz w:val="24"/>
          <w:lang w:bidi="th-TH"/>
        </w:rPr>
        <w:t>(6)</w:t>
      </w:r>
      <w:r w:rsidRPr="00D028D9">
        <w:rPr>
          <w:rFonts w:cstheme="minorBidi"/>
          <w:sz w:val="24"/>
          <w:lang w:bidi="th-TH"/>
        </w:rPr>
        <w:tab/>
        <w:t>other matters as prescribed by the Exchange</w:t>
      </w:r>
    </w:p>
    <w:p w14:paraId="74673BB7" w14:textId="77777777" w:rsidR="00D028D9" w:rsidRDefault="00D028D9" w:rsidP="0002694D">
      <w:pPr>
        <w:tabs>
          <w:tab w:val="left" w:pos="2268"/>
        </w:tabs>
        <w:spacing w:before="106"/>
        <w:ind w:right="565"/>
        <w:jc w:val="thaiDistribute"/>
        <w:rPr>
          <w:rFonts w:cstheme="minorBidi"/>
          <w:sz w:val="24"/>
          <w:lang w:bidi="th-TH"/>
        </w:rPr>
      </w:pPr>
    </w:p>
    <w:p w14:paraId="376ADE28" w14:textId="77777777" w:rsidR="00D028D9"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04320" behindDoc="0" locked="0" layoutInCell="1" allowOverlap="1" wp14:anchorId="76594E9D" wp14:editId="5B29DEF6">
                <wp:simplePos x="0" y="0"/>
                <wp:positionH relativeFrom="margin">
                  <wp:posOffset>5443220</wp:posOffset>
                </wp:positionH>
                <wp:positionV relativeFrom="paragraph">
                  <wp:posOffset>-81280</wp:posOffset>
                </wp:positionV>
                <wp:extent cx="990600" cy="990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C0196" w14:textId="77777777" w:rsidR="00D64459" w:rsidRPr="00671365" w:rsidRDefault="00D64459" w:rsidP="005676FD">
                            <w:pPr>
                              <w:spacing w:before="120"/>
                              <w:ind w:right="-16"/>
                              <w:rPr>
                                <w:b/>
                                <w:sz w:val="18"/>
                              </w:rPr>
                            </w:pPr>
                            <w:r w:rsidRPr="00D028D9">
                              <w:rPr>
                                <w:b/>
                                <w:sz w:val="18"/>
                              </w:rPr>
                              <w:t>Changes to Non- member Securities Company’s Broker Front Office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FE49" id="Text Box 23" o:spid="_x0000_s1048" type="#_x0000_t202" style="position:absolute;left:0;text-align:left;margin-left:428.6pt;margin-top:-6.4pt;width:78pt;height:7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" filled="f" stroked="f" strokeweight=".5pt">
                <v:textbox>
                  <w:txbxContent>
                    <w:p w:rsidR="00D64459" w:rsidRPr="00671365" w:rsidRDefault="00D64459" w:rsidP="005676FD">
                      <w:pPr>
                        <w:spacing w:before="120"/>
                        <w:ind w:right="-16"/>
                        <w:rPr>
                          <w:b/>
                          <w:sz w:val="18"/>
                        </w:rPr>
                      </w:pPr>
                      <w:r w:rsidRPr="00D028D9">
                        <w:rPr>
                          <w:b/>
                          <w:sz w:val="18"/>
                        </w:rPr>
                        <w:t>Changes to Non- member Securities Company’s Broker Front Office System</w:t>
                      </w:r>
                    </w:p>
                  </w:txbxContent>
                </v:textbox>
                <w10:wrap anchorx="margin"/>
              </v:shape>
            </w:pict>
          </mc:Fallback>
        </mc:AlternateContent>
      </w:r>
      <w:r w:rsidR="00D028D9" w:rsidRPr="00D028D9">
        <w:rPr>
          <w:rFonts w:cstheme="minorBidi"/>
          <w:sz w:val="24"/>
          <w:lang w:bidi="th-TH"/>
        </w:rPr>
        <w:t>22.</w:t>
      </w:r>
      <w:r w:rsidR="00D028D9" w:rsidRPr="00D028D9">
        <w:rPr>
          <w:rFonts w:cstheme="minorBidi"/>
          <w:sz w:val="24"/>
          <w:lang w:bidi="th-TH"/>
        </w:rPr>
        <w:tab/>
        <w:t>In the case where a Non-member Securities Company under Clause 24 makes any change to its Broker Front Office System under Clause 21, the Member must take action to inform such Non-member Securities Company to submit a report on such change to the Exchange as prescribed by the Exchange.</w:t>
      </w:r>
    </w:p>
    <w:p w14:paraId="19D975FB" w14:textId="77777777" w:rsidR="00D028D9" w:rsidRPr="00D028D9" w:rsidRDefault="00D028D9" w:rsidP="00535B22">
      <w:pPr>
        <w:tabs>
          <w:tab w:val="left" w:pos="1701"/>
        </w:tabs>
        <w:spacing w:before="106"/>
        <w:ind w:left="81" w:right="565" w:firstLine="1053"/>
        <w:jc w:val="thaiDistribute"/>
        <w:rPr>
          <w:rFonts w:cstheme="minorBidi"/>
          <w:sz w:val="24"/>
          <w:lang w:bidi="th-TH"/>
        </w:rPr>
      </w:pPr>
    </w:p>
    <w:p w14:paraId="468FE2AB" w14:textId="77777777" w:rsidR="00D028D9" w:rsidRDefault="00D028D9"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06368" behindDoc="0" locked="0" layoutInCell="1" allowOverlap="1" wp14:anchorId="705B5C01" wp14:editId="7BE58DFE">
                <wp:simplePos x="0" y="0"/>
                <wp:positionH relativeFrom="margin">
                  <wp:posOffset>5443220</wp:posOffset>
                </wp:positionH>
                <wp:positionV relativeFrom="paragraph">
                  <wp:posOffset>-31750</wp:posOffset>
                </wp:positionV>
                <wp:extent cx="990600" cy="990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BBD8B" w14:textId="77777777" w:rsidR="00D64459" w:rsidRPr="00671365" w:rsidRDefault="00D64459" w:rsidP="005676FD">
                            <w:pPr>
                              <w:spacing w:before="120"/>
                              <w:ind w:right="-158"/>
                              <w:rPr>
                                <w:b/>
                                <w:sz w:val="18"/>
                              </w:rPr>
                            </w:pPr>
                            <w:r w:rsidRPr="00D028D9">
                              <w:rPr>
                                <w:b/>
                                <w:sz w:val="18"/>
                              </w:rPr>
                              <w:t>Measures to control system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9A57" id="Text Box 24" o:spid="_x0000_s1049" type="#_x0000_t202" style="position:absolute;left:0;text-align:left;margin-left:428.6pt;margin-top:-2.5pt;width:78pt;height:7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" filled="f" stroked="f" strokeweight=".5pt">
                <v:textbox>
                  <w:txbxContent>
                    <w:p w:rsidR="00D64459" w:rsidRPr="00671365" w:rsidRDefault="00D64459" w:rsidP="005676FD">
                      <w:pPr>
                        <w:spacing w:before="120"/>
                        <w:ind w:right="-158"/>
                        <w:rPr>
                          <w:b/>
                          <w:sz w:val="18"/>
                        </w:rPr>
                      </w:pPr>
                      <w:r w:rsidRPr="00D028D9">
                        <w:rPr>
                          <w:b/>
                          <w:sz w:val="18"/>
                        </w:rPr>
                        <w:t>Measures to control system developer</w:t>
                      </w:r>
                    </w:p>
                  </w:txbxContent>
                </v:textbox>
                <w10:wrap anchorx="margin"/>
              </v:shape>
            </w:pict>
          </mc:Fallback>
        </mc:AlternateContent>
      </w:r>
      <w:r w:rsidRPr="00D028D9">
        <w:rPr>
          <w:rFonts w:cstheme="minorBidi"/>
          <w:sz w:val="24"/>
          <w:lang w:bidi="th-TH"/>
        </w:rPr>
        <w:t>23.</w:t>
      </w:r>
      <w:r w:rsidRPr="00D028D9">
        <w:rPr>
          <w:rFonts w:cstheme="minorBidi"/>
          <w:sz w:val="24"/>
          <w:lang w:bidi="th-TH"/>
        </w:rPr>
        <w:tab/>
        <w:t>In the case where the Member assigns the system developer to implement any change to its Broker Front Office System, the Member shall employ measures to strictly control and supervise the implementation thereof in order to prevent any damage that may occur to the Trading System.</w:t>
      </w:r>
    </w:p>
    <w:p w14:paraId="18F794B6" w14:textId="77777777" w:rsidR="008062F5" w:rsidRDefault="008062F5" w:rsidP="00535B22">
      <w:pPr>
        <w:tabs>
          <w:tab w:val="left" w:pos="1701"/>
        </w:tabs>
        <w:spacing w:before="106"/>
        <w:ind w:left="81" w:right="565" w:firstLine="1053"/>
        <w:jc w:val="thaiDistribute"/>
        <w:rPr>
          <w:rFonts w:cstheme="minorBidi"/>
          <w:sz w:val="24"/>
          <w:lang w:bidi="th-TH"/>
        </w:rPr>
      </w:pPr>
    </w:p>
    <w:p w14:paraId="6D10D4BE" w14:textId="77777777" w:rsidR="008062F5" w:rsidRPr="008062F5" w:rsidRDefault="008062F5" w:rsidP="00535B22">
      <w:pPr>
        <w:tabs>
          <w:tab w:val="left" w:pos="1701"/>
        </w:tabs>
        <w:spacing w:before="106"/>
        <w:ind w:left="81" w:right="565" w:hanging="81"/>
        <w:jc w:val="center"/>
        <w:rPr>
          <w:rFonts w:cstheme="minorBidi"/>
          <w:b/>
          <w:bCs/>
          <w:sz w:val="24"/>
          <w:lang w:bidi="th-TH"/>
        </w:rPr>
      </w:pPr>
      <w:r w:rsidRPr="008062F5">
        <w:rPr>
          <w:rFonts w:cstheme="minorBidi"/>
          <w:b/>
          <w:bCs/>
          <w:sz w:val="24"/>
          <w:lang w:bidi="th-TH"/>
        </w:rPr>
        <w:t>Part 5</w:t>
      </w:r>
    </w:p>
    <w:p w14:paraId="39BE79EE" w14:textId="77777777" w:rsidR="008062F5" w:rsidRDefault="008062F5" w:rsidP="00535B22">
      <w:pPr>
        <w:tabs>
          <w:tab w:val="left" w:pos="1701"/>
        </w:tabs>
        <w:spacing w:before="106"/>
        <w:ind w:left="81" w:right="565" w:hanging="81"/>
        <w:jc w:val="center"/>
        <w:rPr>
          <w:rFonts w:cstheme="minorBidi"/>
          <w:b/>
          <w:bCs/>
          <w:sz w:val="24"/>
          <w:lang w:bidi="th-TH"/>
        </w:rPr>
      </w:pPr>
      <w:r w:rsidRPr="008062F5">
        <w:rPr>
          <w:rFonts w:cstheme="minorBidi"/>
          <w:b/>
          <w:bCs/>
          <w:sz w:val="24"/>
          <w:lang w:bidi="th-TH"/>
        </w:rPr>
        <w:t>Allowing Other Persons to Connect to Broker Front Office System</w:t>
      </w:r>
    </w:p>
    <w:p w14:paraId="5B587182" w14:textId="77777777" w:rsidR="00DE0DAC" w:rsidRDefault="00DE0DAC" w:rsidP="00535B22">
      <w:pPr>
        <w:tabs>
          <w:tab w:val="left" w:pos="1701"/>
        </w:tabs>
        <w:spacing w:before="106"/>
        <w:ind w:left="81" w:right="565" w:hanging="81"/>
        <w:jc w:val="center"/>
        <w:rPr>
          <w:rFonts w:cstheme="minorBidi"/>
          <w:b/>
          <w:bCs/>
          <w:sz w:val="24"/>
          <w:lang w:bidi="th-TH"/>
        </w:rPr>
      </w:pPr>
    </w:p>
    <w:p w14:paraId="6B075E18" w14:textId="77777777" w:rsidR="008062F5" w:rsidRPr="008062F5" w:rsidRDefault="00DE0DAC" w:rsidP="00535B22">
      <w:pPr>
        <w:tabs>
          <w:tab w:val="left" w:pos="1701"/>
        </w:tabs>
        <w:spacing w:before="106"/>
        <w:ind w:left="81" w:right="565" w:firstLine="1053"/>
        <w:jc w:val="thaiDistribute"/>
        <w:rPr>
          <w:rFonts w:cstheme="minorBidi"/>
          <w:sz w:val="24"/>
          <w:lang w:bidi="th-TH"/>
        </w:rPr>
      </w:pPr>
      <w:r w:rsidRPr="005676FD">
        <w:rPr>
          <w:noProof/>
          <w:lang w:bidi="th-TH"/>
        </w:rPr>
        <mc:AlternateContent>
          <mc:Choice Requires="wps">
            <w:drawing>
              <wp:anchor distT="0" distB="0" distL="114300" distR="114300" simplePos="0" relativeHeight="251730944" behindDoc="0" locked="0" layoutInCell="1" allowOverlap="1" wp14:anchorId="30853E63" wp14:editId="02B73236">
                <wp:simplePos x="0" y="0"/>
                <wp:positionH relativeFrom="margin">
                  <wp:posOffset>5448300</wp:posOffset>
                </wp:positionH>
                <wp:positionV relativeFrom="paragraph">
                  <wp:posOffset>0</wp:posOffset>
                </wp:positionV>
                <wp:extent cx="990600" cy="990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txbx>
                        <w:txbxContent>
                          <w:p w14:paraId="1A8BC961" w14:textId="77777777" w:rsidR="00D64459" w:rsidRPr="00671365" w:rsidRDefault="00D64459" w:rsidP="005676FD">
                            <w:pPr>
                              <w:spacing w:before="120"/>
                              <w:ind w:right="-158"/>
                              <w:rPr>
                                <w:b/>
                                <w:sz w:val="18"/>
                              </w:rPr>
                            </w:pPr>
                            <w:r w:rsidRPr="005676FD">
                              <w:rPr>
                                <w:b/>
                                <w:sz w:val="18"/>
                              </w:rPr>
                              <w:t>Allowing other persons to connect to Broker Front Office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D473" id="Text Box 37" o:spid="_x0000_s1050" type="#_x0000_t202" style="position:absolute;left:0;text-align:left;margin-left:429pt;margin-top:0;width:78pt;height:7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" filled="f" stroked="f" strokeweight=".5pt">
                <v:textbox>
                  <w:txbxContent>
                    <w:p w:rsidR="00D64459" w:rsidRPr="00671365" w:rsidRDefault="00D64459" w:rsidP="005676FD">
                      <w:pPr>
                        <w:spacing w:before="120"/>
                        <w:ind w:right="-158"/>
                        <w:rPr>
                          <w:b/>
                          <w:sz w:val="18"/>
                        </w:rPr>
                      </w:pPr>
                      <w:r w:rsidRPr="005676FD">
                        <w:rPr>
                          <w:b/>
                          <w:sz w:val="18"/>
                        </w:rPr>
                        <w:t>Allowing other persons to connect to Broker Front Office System</w:t>
                      </w:r>
                    </w:p>
                  </w:txbxContent>
                </v:textbox>
                <w10:wrap anchorx="margin"/>
              </v:shape>
            </w:pict>
          </mc:Fallback>
        </mc:AlternateContent>
      </w:r>
      <w:r w:rsidR="008062F5" w:rsidRPr="008062F5">
        <w:rPr>
          <w:rFonts w:cstheme="minorBidi"/>
          <w:sz w:val="24"/>
          <w:lang w:bidi="th-TH"/>
        </w:rPr>
        <w:t>24.</w:t>
      </w:r>
      <w:r w:rsidR="008062F5" w:rsidRPr="008062F5">
        <w:rPr>
          <w:rFonts w:cstheme="minorBidi"/>
          <w:sz w:val="24"/>
          <w:lang w:bidi="th-TH"/>
        </w:rPr>
        <w:tab/>
        <w:t>Members may allow Non-member Securities Companies or any other persons to connect to the Broker Front Office System so that such person may record Trading Orders, provided such connection is in accordance with the standards specified by the Exchange.</w:t>
      </w:r>
    </w:p>
    <w:p w14:paraId="14B19EB4" w14:textId="77777777" w:rsidR="008062F5" w:rsidRPr="008062F5" w:rsidRDefault="008062F5" w:rsidP="00535B22">
      <w:pPr>
        <w:tabs>
          <w:tab w:val="left" w:pos="1701"/>
        </w:tabs>
        <w:spacing w:before="106"/>
        <w:ind w:left="81" w:right="565" w:firstLine="1053"/>
        <w:jc w:val="thaiDistribute"/>
        <w:rPr>
          <w:rFonts w:cstheme="minorBidi"/>
          <w:sz w:val="24"/>
          <w:lang w:bidi="th-TH"/>
        </w:rPr>
      </w:pPr>
      <w:r w:rsidRPr="008062F5">
        <w:rPr>
          <w:rFonts w:cstheme="minorBidi"/>
          <w:sz w:val="24"/>
          <w:lang w:bidi="th-TH"/>
        </w:rPr>
        <w:t>If a Member allows a Non-member Securities Company to record Trading Orders under the first paragraph, the Members shall:</w:t>
      </w:r>
    </w:p>
    <w:p w14:paraId="7D222D16" w14:textId="77777777" w:rsidR="008062F5" w:rsidRPr="008062F5" w:rsidRDefault="008062F5" w:rsidP="00535B22">
      <w:pPr>
        <w:tabs>
          <w:tab w:val="left" w:pos="1701"/>
        </w:tabs>
        <w:spacing w:before="106"/>
        <w:ind w:left="81" w:right="565" w:firstLine="1053"/>
        <w:jc w:val="thaiDistribute"/>
        <w:rPr>
          <w:rFonts w:cstheme="minorBidi"/>
          <w:sz w:val="24"/>
          <w:lang w:bidi="th-TH"/>
        </w:rPr>
      </w:pPr>
      <w:r w:rsidRPr="008062F5">
        <w:rPr>
          <w:rFonts w:cstheme="minorBidi"/>
          <w:sz w:val="24"/>
          <w:lang w:bidi="th-TH"/>
        </w:rPr>
        <w:t>(1)</w:t>
      </w:r>
      <w:r w:rsidRPr="008062F5">
        <w:rPr>
          <w:rFonts w:cstheme="minorBidi"/>
          <w:sz w:val="24"/>
          <w:lang w:bidi="th-TH"/>
        </w:rPr>
        <w:tab/>
        <w:t>arrange to have the management and supervisory systems for the recording of Trading Orders by the Non-member Securities Company;</w:t>
      </w:r>
    </w:p>
    <w:p w14:paraId="2328B30F" w14:textId="77777777" w:rsidR="008062F5" w:rsidRPr="008062F5" w:rsidRDefault="008062F5" w:rsidP="00535B22">
      <w:pPr>
        <w:tabs>
          <w:tab w:val="left" w:pos="1701"/>
        </w:tabs>
        <w:spacing w:before="106"/>
        <w:ind w:left="81" w:right="565" w:firstLine="1053"/>
        <w:jc w:val="thaiDistribute"/>
        <w:rPr>
          <w:rFonts w:cstheme="minorBidi"/>
          <w:sz w:val="24"/>
          <w:lang w:bidi="th-TH"/>
        </w:rPr>
      </w:pPr>
      <w:r w:rsidRPr="008062F5">
        <w:rPr>
          <w:rFonts w:cstheme="minorBidi"/>
          <w:sz w:val="24"/>
          <w:lang w:bidi="th-TH"/>
        </w:rPr>
        <w:t>(2)</w:t>
      </w:r>
      <w:r w:rsidRPr="008062F5">
        <w:rPr>
          <w:rFonts w:cstheme="minorBidi"/>
          <w:sz w:val="24"/>
          <w:lang w:bidi="th-TH"/>
        </w:rPr>
        <w:tab/>
        <w:t>ensure that the Non-member Securities Company has Trading Orders recorded by a person approved to be an authorized officer;</w:t>
      </w:r>
    </w:p>
    <w:p w14:paraId="6B6A08E9" w14:textId="77777777" w:rsidR="008062F5" w:rsidRPr="008062F5" w:rsidRDefault="008062F5" w:rsidP="00535B22">
      <w:pPr>
        <w:tabs>
          <w:tab w:val="left" w:pos="1701"/>
        </w:tabs>
        <w:spacing w:before="106"/>
        <w:ind w:left="81" w:right="565" w:firstLine="1053"/>
        <w:jc w:val="thaiDistribute"/>
        <w:rPr>
          <w:rFonts w:cstheme="minorBidi"/>
          <w:sz w:val="24"/>
          <w:lang w:bidi="th-TH"/>
        </w:rPr>
      </w:pPr>
      <w:r w:rsidRPr="008062F5">
        <w:rPr>
          <w:rFonts w:cstheme="minorBidi"/>
          <w:sz w:val="24"/>
          <w:lang w:bidi="th-TH"/>
        </w:rPr>
        <w:t>(3)</w:t>
      </w:r>
      <w:r w:rsidRPr="008062F5">
        <w:rPr>
          <w:rFonts w:cstheme="minorBidi"/>
          <w:sz w:val="24"/>
          <w:lang w:bidi="th-TH"/>
        </w:rPr>
        <w:tab/>
        <w:t>ensure that the Non-member Securities Company accept and comply with regulations relating to Trading, mutatis mutandis.</w:t>
      </w:r>
    </w:p>
    <w:p w14:paraId="5DE4B0E7" w14:textId="77777777" w:rsidR="008062F5" w:rsidRPr="008062F5" w:rsidRDefault="008062F5" w:rsidP="00535B22">
      <w:pPr>
        <w:tabs>
          <w:tab w:val="left" w:pos="1701"/>
        </w:tabs>
        <w:spacing w:before="106"/>
        <w:ind w:left="81" w:right="565" w:hanging="81"/>
        <w:jc w:val="thaiDistribute"/>
        <w:rPr>
          <w:rFonts w:cstheme="minorBidi"/>
          <w:sz w:val="24"/>
          <w:lang w:bidi="th-TH"/>
        </w:rPr>
      </w:pPr>
    </w:p>
    <w:p w14:paraId="29637B3D" w14:textId="77777777" w:rsidR="008062F5" w:rsidRDefault="008062F5" w:rsidP="00535B22">
      <w:pPr>
        <w:tabs>
          <w:tab w:val="left" w:pos="1701"/>
        </w:tabs>
        <w:spacing w:before="106"/>
        <w:ind w:left="81" w:right="565" w:hanging="81"/>
        <w:jc w:val="center"/>
        <w:rPr>
          <w:rFonts w:cstheme="minorBidi"/>
          <w:b/>
          <w:bCs/>
          <w:sz w:val="24"/>
          <w:lang w:bidi="th-TH"/>
        </w:rPr>
      </w:pPr>
      <w:r w:rsidRPr="008062F5">
        <w:rPr>
          <w:rFonts w:cstheme="minorBidi"/>
          <w:b/>
          <w:bCs/>
          <w:sz w:val="24"/>
          <w:lang w:bidi="th-TH"/>
        </w:rPr>
        <w:t xml:space="preserve">Part 6 </w:t>
      </w:r>
    </w:p>
    <w:p w14:paraId="687BAD86" w14:textId="77777777" w:rsidR="008062F5" w:rsidRPr="008062F5" w:rsidRDefault="008062F5" w:rsidP="00535B22">
      <w:pPr>
        <w:tabs>
          <w:tab w:val="left" w:pos="1701"/>
        </w:tabs>
        <w:spacing w:before="106"/>
        <w:ind w:left="81" w:right="565" w:hanging="81"/>
        <w:jc w:val="center"/>
        <w:rPr>
          <w:rFonts w:cstheme="minorBidi"/>
          <w:b/>
          <w:bCs/>
          <w:sz w:val="24"/>
          <w:lang w:bidi="th-TH"/>
        </w:rPr>
      </w:pPr>
      <w:r w:rsidRPr="008062F5">
        <w:rPr>
          <w:rFonts w:cstheme="minorBidi"/>
          <w:b/>
          <w:bCs/>
          <w:sz w:val="24"/>
          <w:lang w:bidi="th-TH"/>
        </w:rPr>
        <w:t>Internet Trading</w:t>
      </w:r>
    </w:p>
    <w:p w14:paraId="6BBCC9C4" w14:textId="77777777" w:rsidR="008062F5" w:rsidRPr="008062F5" w:rsidRDefault="008062F5" w:rsidP="00535B22">
      <w:pPr>
        <w:tabs>
          <w:tab w:val="left" w:pos="1701"/>
        </w:tabs>
        <w:spacing w:before="106"/>
        <w:ind w:left="81" w:right="565" w:hanging="81"/>
        <w:jc w:val="thaiDistribute"/>
        <w:rPr>
          <w:rFonts w:cstheme="minorBidi"/>
          <w:sz w:val="24"/>
          <w:lang w:bidi="th-TH"/>
        </w:rPr>
      </w:pPr>
    </w:p>
    <w:p w14:paraId="4495471C" w14:textId="77777777" w:rsidR="008062F5" w:rsidRPr="008062F5" w:rsidRDefault="00BC4925"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08416" behindDoc="0" locked="0" layoutInCell="1" allowOverlap="1" wp14:anchorId="490DF7B7" wp14:editId="37E506DE">
                <wp:simplePos x="0" y="0"/>
                <wp:positionH relativeFrom="margin">
                  <wp:posOffset>5452745</wp:posOffset>
                </wp:positionH>
                <wp:positionV relativeFrom="paragraph">
                  <wp:posOffset>-23495</wp:posOffset>
                </wp:positionV>
                <wp:extent cx="990600" cy="990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778C1" w14:textId="77777777" w:rsidR="00D64459" w:rsidRPr="00671365" w:rsidRDefault="00D64459" w:rsidP="00BC4925">
                            <w:pPr>
                              <w:spacing w:before="120"/>
                              <w:ind w:right="-143"/>
                              <w:rPr>
                                <w:b/>
                                <w:sz w:val="18"/>
                              </w:rPr>
                            </w:pPr>
                            <w:r w:rsidRPr="00BC4925">
                              <w:rPr>
                                <w:b/>
                                <w:sz w:val="18"/>
                              </w:rPr>
                              <w:t>Application for the use of Internet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838E0" id="Text Box 25" o:spid="_x0000_s1051" type="#_x0000_t202" style="position:absolute;left:0;text-align:left;margin-left:429.35pt;margin-top:-1.85pt;width:78pt;height:7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" filled="f" stroked="f" strokeweight=".5pt">
                <v:textbox>
                  <w:txbxContent>
                    <w:p w:rsidR="00D64459" w:rsidRPr="00671365" w:rsidRDefault="00D64459" w:rsidP="00BC4925">
                      <w:pPr>
                        <w:spacing w:before="120"/>
                        <w:ind w:right="-143"/>
                        <w:rPr>
                          <w:b/>
                          <w:sz w:val="18"/>
                        </w:rPr>
                      </w:pPr>
                      <w:r w:rsidRPr="00BC4925">
                        <w:rPr>
                          <w:b/>
                          <w:sz w:val="18"/>
                        </w:rPr>
                        <w:t>Application for the use of Internet Trading</w:t>
                      </w:r>
                    </w:p>
                  </w:txbxContent>
                </v:textbox>
                <w10:wrap anchorx="margin"/>
              </v:shape>
            </w:pict>
          </mc:Fallback>
        </mc:AlternateContent>
      </w:r>
      <w:r w:rsidR="008062F5" w:rsidRPr="008062F5">
        <w:rPr>
          <w:rFonts w:cstheme="minorBidi"/>
          <w:sz w:val="24"/>
          <w:lang w:bidi="th-TH"/>
        </w:rPr>
        <w:t>25.</w:t>
      </w:r>
      <w:r w:rsidR="008062F5" w:rsidRPr="008062F5">
        <w:rPr>
          <w:rFonts w:cstheme="minorBidi"/>
          <w:sz w:val="24"/>
          <w:lang w:bidi="th-TH"/>
        </w:rPr>
        <w:tab/>
        <w:t>A Member may arrange to have Internet Trading only upon approval by the Exchange, whereby the details must be demonstrated that such system is in accordance with the standard prescribed by the Exchange, and the test must be conducted as specified by the Exchange.</w:t>
      </w:r>
    </w:p>
    <w:p w14:paraId="2DD5CE05" w14:textId="31C650B9" w:rsidR="008062F5" w:rsidRDefault="008062F5" w:rsidP="00535B22">
      <w:pPr>
        <w:tabs>
          <w:tab w:val="left" w:pos="1701"/>
        </w:tabs>
        <w:spacing w:before="106"/>
        <w:ind w:left="81" w:right="565" w:firstLine="1053"/>
        <w:jc w:val="thaiDistribute"/>
        <w:rPr>
          <w:rFonts w:cstheme="minorBidi"/>
          <w:sz w:val="24"/>
          <w:lang w:bidi="th-TH"/>
        </w:rPr>
      </w:pPr>
      <w:r w:rsidRPr="008062F5">
        <w:rPr>
          <w:rFonts w:cstheme="minorBidi"/>
          <w:sz w:val="24"/>
          <w:lang w:bidi="th-TH"/>
        </w:rPr>
        <w:t>The system used for Internet Trading shall include operation and security management system which meet the standards prescribed by the Exchange.</w:t>
      </w:r>
    </w:p>
    <w:p w14:paraId="2013A2AC" w14:textId="7140FCC6" w:rsidR="003440F8" w:rsidRDefault="003440F8" w:rsidP="00535B22">
      <w:pPr>
        <w:tabs>
          <w:tab w:val="left" w:pos="1701"/>
        </w:tabs>
        <w:spacing w:before="106"/>
        <w:ind w:left="81" w:right="565" w:firstLine="1053"/>
        <w:jc w:val="thaiDistribute"/>
        <w:rPr>
          <w:rFonts w:cstheme="minorBidi"/>
          <w:sz w:val="24"/>
          <w:lang w:bidi="th-TH"/>
        </w:rPr>
      </w:pPr>
    </w:p>
    <w:p w14:paraId="652E20AE" w14:textId="77777777" w:rsidR="00F33E5C" w:rsidRPr="008062F5" w:rsidRDefault="00F33E5C" w:rsidP="00535B22">
      <w:pPr>
        <w:tabs>
          <w:tab w:val="left" w:pos="1701"/>
        </w:tabs>
        <w:spacing w:before="106"/>
        <w:ind w:left="81" w:right="565" w:firstLine="1053"/>
        <w:jc w:val="thaiDistribute"/>
        <w:rPr>
          <w:rFonts w:cstheme="minorBidi"/>
          <w:sz w:val="24"/>
          <w:lang w:bidi="th-TH"/>
        </w:rPr>
      </w:pPr>
    </w:p>
    <w:p w14:paraId="7E4D6F47" w14:textId="77777777" w:rsidR="00DE0DAC" w:rsidRDefault="008062F5" w:rsidP="0002694D">
      <w:pPr>
        <w:tabs>
          <w:tab w:val="left" w:pos="1701"/>
        </w:tabs>
        <w:spacing w:before="106"/>
        <w:ind w:left="81" w:right="565" w:firstLine="1053"/>
        <w:jc w:val="thaiDistribute"/>
        <w:rPr>
          <w:rFonts w:cstheme="minorBidi"/>
          <w:sz w:val="24"/>
          <w:lang w:bidi="th-TH"/>
        </w:rPr>
      </w:pPr>
      <w:r w:rsidRPr="008062F5">
        <w:rPr>
          <w:rFonts w:cstheme="minorBidi"/>
          <w:sz w:val="24"/>
          <w:lang w:bidi="th-TH"/>
        </w:rPr>
        <w:lastRenderedPageBreak/>
        <w:t>The Member shall certify the functions of the system used for Internet Trading and arrange for the system developer or IT auditor to audit and certify the system’s functions used for Internet Trading under the rules regarding Certification of Broker Front Office System and Its Readiness in Part 3 of Section 1.</w:t>
      </w:r>
    </w:p>
    <w:p w14:paraId="7BB2F259" w14:textId="77777777" w:rsidR="008062F5" w:rsidRPr="008062F5" w:rsidRDefault="008062F5" w:rsidP="00535B22">
      <w:pPr>
        <w:tabs>
          <w:tab w:val="left" w:pos="1701"/>
        </w:tabs>
        <w:spacing w:before="106"/>
        <w:ind w:left="81" w:right="565" w:firstLine="1053"/>
        <w:jc w:val="thaiDistribute"/>
        <w:rPr>
          <w:rFonts w:cstheme="minorBidi"/>
          <w:sz w:val="24"/>
          <w:lang w:bidi="th-TH"/>
        </w:rPr>
      </w:pPr>
    </w:p>
    <w:p w14:paraId="1B082E67" w14:textId="77777777" w:rsidR="008062F5" w:rsidRPr="008062F5"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10464" behindDoc="0" locked="0" layoutInCell="1" allowOverlap="1" wp14:anchorId="684545E4" wp14:editId="44973476">
                <wp:simplePos x="0" y="0"/>
                <wp:positionH relativeFrom="margin">
                  <wp:posOffset>5471795</wp:posOffset>
                </wp:positionH>
                <wp:positionV relativeFrom="paragraph">
                  <wp:posOffset>-5080</wp:posOffset>
                </wp:positionV>
                <wp:extent cx="990600" cy="990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42D21C" w14:textId="77777777" w:rsidR="00D64459" w:rsidRPr="00671365" w:rsidRDefault="00D64459" w:rsidP="00BC4925">
                            <w:pPr>
                              <w:spacing w:before="120"/>
                              <w:ind w:right="-143"/>
                              <w:rPr>
                                <w:b/>
                                <w:sz w:val="18"/>
                              </w:rPr>
                            </w:pPr>
                            <w:r w:rsidRPr="00BC4925">
                              <w:rPr>
                                <w:b/>
                                <w:sz w:val="18"/>
                              </w:rPr>
                              <w:t>Change of Internet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0BFA" id="Text Box 26" o:spid="_x0000_s1052" type="#_x0000_t202" style="position:absolute;left:0;text-align:left;margin-left:430.85pt;margin-top:-.4pt;width:78pt;height:7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" filled="f" stroked="f" strokeweight=".5pt">
                <v:textbox>
                  <w:txbxContent>
                    <w:p w:rsidR="00D64459" w:rsidRPr="00671365" w:rsidRDefault="00D64459" w:rsidP="00BC4925">
                      <w:pPr>
                        <w:spacing w:before="120"/>
                        <w:ind w:right="-143"/>
                        <w:rPr>
                          <w:b/>
                          <w:sz w:val="18"/>
                        </w:rPr>
                      </w:pPr>
                      <w:r w:rsidRPr="00BC4925">
                        <w:rPr>
                          <w:b/>
                          <w:sz w:val="18"/>
                        </w:rPr>
                        <w:t>Change of Internet Trading</w:t>
                      </w:r>
                    </w:p>
                  </w:txbxContent>
                </v:textbox>
                <w10:wrap anchorx="margin"/>
              </v:shape>
            </w:pict>
          </mc:Fallback>
        </mc:AlternateContent>
      </w:r>
      <w:r w:rsidR="008062F5" w:rsidRPr="008062F5">
        <w:rPr>
          <w:rFonts w:cstheme="minorBidi"/>
          <w:sz w:val="24"/>
          <w:lang w:bidi="th-TH"/>
        </w:rPr>
        <w:t>26.</w:t>
      </w:r>
      <w:r w:rsidR="008062F5" w:rsidRPr="008062F5">
        <w:rPr>
          <w:rFonts w:cstheme="minorBidi"/>
          <w:sz w:val="24"/>
          <w:lang w:bidi="th-TH"/>
        </w:rPr>
        <w:tab/>
        <w:t>If a Member wishes to change the system used for Internet Trading as approved under Clause 25, the Member shall follow the process under the rules on Change of Broker Front Office System under Part 4 of Section 1 and certify the functions of the system used for Internet Trading in accordance with the rules regarding Certification of Broker Front Office System and Its Readiness in Part 3 of Section 1.</w:t>
      </w:r>
    </w:p>
    <w:p w14:paraId="23E8F8D1" w14:textId="77777777" w:rsidR="008062F5" w:rsidRPr="008062F5" w:rsidRDefault="00BC4925"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12512" behindDoc="0" locked="0" layoutInCell="1" allowOverlap="1" wp14:anchorId="77C47DA3" wp14:editId="4814D033">
                <wp:simplePos x="0" y="0"/>
                <wp:positionH relativeFrom="margin">
                  <wp:posOffset>5424170</wp:posOffset>
                </wp:positionH>
                <wp:positionV relativeFrom="paragraph">
                  <wp:posOffset>226695</wp:posOffset>
                </wp:positionV>
                <wp:extent cx="990600" cy="990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3B48A" w14:textId="77777777" w:rsidR="00D64459" w:rsidRPr="00671365" w:rsidRDefault="00D64459" w:rsidP="00BC4925">
                            <w:pPr>
                              <w:spacing w:before="120"/>
                              <w:ind w:right="-143"/>
                              <w:rPr>
                                <w:b/>
                                <w:sz w:val="18"/>
                              </w:rPr>
                            </w:pPr>
                            <w:r w:rsidRPr="00671365">
                              <w:rPr>
                                <w:b/>
                                <w:sz w:val="18"/>
                              </w:rPr>
                              <w:t xml:space="preserve">In case Member allows Non- </w:t>
                            </w:r>
                            <w:r w:rsidRPr="00671365">
                              <w:rPr>
                                <w:b/>
                                <w:spacing w:val="-2"/>
                                <w:sz w:val="18"/>
                              </w:rPr>
                              <w:t>member</w:t>
                            </w:r>
                            <w:r w:rsidRPr="00671365">
                              <w:rPr>
                                <w:b/>
                                <w:spacing w:val="40"/>
                                <w:sz w:val="18"/>
                              </w:rPr>
                              <w:t xml:space="preserve"> </w:t>
                            </w:r>
                            <w:r w:rsidRPr="00671365">
                              <w:rPr>
                                <w:b/>
                                <w:spacing w:val="-2"/>
                                <w:sz w:val="18"/>
                              </w:rPr>
                              <w:t xml:space="preserve">Securities </w:t>
                            </w:r>
                            <w:r w:rsidRPr="00671365">
                              <w:rPr>
                                <w:b/>
                                <w:sz w:val="18"/>
                              </w:rPr>
                              <w:t>Company</w:t>
                            </w:r>
                            <w:r w:rsidRPr="00671365">
                              <w:rPr>
                                <w:b/>
                                <w:spacing w:val="-3"/>
                                <w:sz w:val="18"/>
                              </w:rPr>
                              <w:t xml:space="preserve"> </w:t>
                            </w:r>
                            <w:r w:rsidRPr="00671365">
                              <w:rPr>
                                <w:b/>
                                <w:sz w:val="18"/>
                              </w:rPr>
                              <w:t>to</w:t>
                            </w:r>
                            <w:r w:rsidRPr="00671365">
                              <w:rPr>
                                <w:b/>
                                <w:spacing w:val="-5"/>
                                <w:sz w:val="18"/>
                              </w:rPr>
                              <w:t xml:space="preserve"> </w:t>
                            </w:r>
                            <w:r w:rsidRPr="00671365">
                              <w:rPr>
                                <w:b/>
                                <w:sz w:val="18"/>
                              </w:rPr>
                              <w:t>have Internet</w:t>
                            </w:r>
                            <w:r w:rsidRPr="00671365">
                              <w:rPr>
                                <w:b/>
                                <w:spacing w:val="-3"/>
                                <w:sz w:val="18"/>
                              </w:rPr>
                              <w:t xml:space="preserve"> </w:t>
                            </w:r>
                            <w:r w:rsidRPr="00671365">
                              <w:rPr>
                                <w:b/>
                                <w:spacing w:val="-2"/>
                                <w:sz w:val="18"/>
                                <w:szCs w:val="18"/>
                              </w:rPr>
                              <w:t>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3C2FC" id="Text Box 27" o:spid="_x0000_s1053" type="#_x0000_t202" style="position:absolute;left:0;text-align:left;margin-left:427.1pt;margin-top:17.85pt;width:78pt;height:7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" filled="f" stroked="f" strokeweight=".5pt">
                <v:textbox>
                  <w:txbxContent>
                    <w:p w:rsidR="00D64459" w:rsidRPr="00671365" w:rsidRDefault="00D64459" w:rsidP="00BC4925">
                      <w:pPr>
                        <w:spacing w:before="120"/>
                        <w:ind w:right="-143"/>
                        <w:rPr>
                          <w:b/>
                          <w:sz w:val="18"/>
                        </w:rPr>
                      </w:pPr>
                      <w:r w:rsidRPr="00671365">
                        <w:rPr>
                          <w:b/>
                          <w:sz w:val="18"/>
                        </w:rPr>
                        <w:t xml:space="preserve">In case Member allows Non- </w:t>
                      </w:r>
                      <w:r w:rsidRPr="00671365">
                        <w:rPr>
                          <w:b/>
                          <w:spacing w:val="-2"/>
                          <w:sz w:val="18"/>
                        </w:rPr>
                        <w:t>member</w:t>
                      </w:r>
                      <w:r w:rsidRPr="00671365">
                        <w:rPr>
                          <w:b/>
                          <w:spacing w:val="40"/>
                          <w:sz w:val="18"/>
                        </w:rPr>
                        <w:t xml:space="preserve"> </w:t>
                      </w:r>
                      <w:r w:rsidRPr="00671365">
                        <w:rPr>
                          <w:b/>
                          <w:spacing w:val="-2"/>
                          <w:sz w:val="18"/>
                        </w:rPr>
                        <w:t xml:space="preserve">Securities </w:t>
                      </w:r>
                      <w:r w:rsidRPr="00671365">
                        <w:rPr>
                          <w:b/>
                          <w:sz w:val="18"/>
                        </w:rPr>
                        <w:t>Company</w:t>
                      </w:r>
                      <w:r w:rsidRPr="00671365">
                        <w:rPr>
                          <w:b/>
                          <w:spacing w:val="-3"/>
                          <w:sz w:val="18"/>
                        </w:rPr>
                        <w:t xml:space="preserve"> </w:t>
                      </w:r>
                      <w:r w:rsidRPr="00671365">
                        <w:rPr>
                          <w:b/>
                          <w:sz w:val="18"/>
                        </w:rPr>
                        <w:t>to</w:t>
                      </w:r>
                      <w:r w:rsidRPr="00671365">
                        <w:rPr>
                          <w:b/>
                          <w:spacing w:val="-5"/>
                          <w:sz w:val="18"/>
                        </w:rPr>
                        <w:t xml:space="preserve"> </w:t>
                      </w:r>
                      <w:r w:rsidRPr="00671365">
                        <w:rPr>
                          <w:b/>
                          <w:sz w:val="18"/>
                        </w:rPr>
                        <w:t>have Internet</w:t>
                      </w:r>
                      <w:r w:rsidRPr="00671365">
                        <w:rPr>
                          <w:b/>
                          <w:spacing w:val="-3"/>
                          <w:sz w:val="18"/>
                        </w:rPr>
                        <w:t xml:space="preserve"> </w:t>
                      </w:r>
                      <w:r w:rsidRPr="00671365">
                        <w:rPr>
                          <w:b/>
                          <w:spacing w:val="-2"/>
                          <w:sz w:val="18"/>
                          <w:szCs w:val="18"/>
                        </w:rPr>
                        <w:t>Trading</w:t>
                      </w:r>
                    </w:p>
                  </w:txbxContent>
                </v:textbox>
                <w10:wrap anchorx="margin"/>
              </v:shape>
            </w:pict>
          </mc:Fallback>
        </mc:AlternateContent>
      </w:r>
    </w:p>
    <w:p w14:paraId="3B9E23C5" w14:textId="77777777" w:rsidR="008062F5" w:rsidRDefault="008062F5" w:rsidP="00535B22">
      <w:pPr>
        <w:tabs>
          <w:tab w:val="left" w:pos="1701"/>
        </w:tabs>
        <w:spacing w:before="106"/>
        <w:ind w:left="81" w:right="565" w:firstLine="1053"/>
        <w:jc w:val="thaiDistribute"/>
        <w:rPr>
          <w:rFonts w:cstheme="minorBidi"/>
          <w:sz w:val="24"/>
          <w:lang w:bidi="th-TH"/>
        </w:rPr>
      </w:pPr>
      <w:r w:rsidRPr="008062F5">
        <w:rPr>
          <w:rFonts w:cstheme="minorBidi"/>
          <w:sz w:val="24"/>
          <w:lang w:bidi="th-TH"/>
        </w:rPr>
        <w:t>27.</w:t>
      </w:r>
      <w:r w:rsidRPr="008062F5">
        <w:rPr>
          <w:rFonts w:cstheme="minorBidi"/>
          <w:sz w:val="24"/>
          <w:lang w:bidi="th-TH"/>
        </w:rPr>
        <w:tab/>
        <w:t>If a Member allows a Non-member Securities Company to provide Internet Trading for their clients, the Member shall ensure that the Non- member Securities Company accepts and complies with the provisions of this Part.</w:t>
      </w:r>
    </w:p>
    <w:p w14:paraId="70E8D673" w14:textId="77777777" w:rsidR="00BC4925" w:rsidRDefault="00BC4925" w:rsidP="00535B22">
      <w:pPr>
        <w:tabs>
          <w:tab w:val="left" w:pos="1701"/>
        </w:tabs>
        <w:spacing w:before="106"/>
        <w:ind w:left="81" w:right="565" w:firstLine="1053"/>
        <w:jc w:val="thaiDistribute"/>
        <w:rPr>
          <w:rFonts w:cstheme="minorBidi"/>
          <w:sz w:val="24"/>
          <w:lang w:bidi="th-TH"/>
        </w:rPr>
      </w:pPr>
    </w:p>
    <w:p w14:paraId="2F77E7D9" w14:textId="77777777" w:rsidR="00BC4925" w:rsidRPr="00BC4925" w:rsidRDefault="00BC4925" w:rsidP="00533D58">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22752" behindDoc="0" locked="0" layoutInCell="1" allowOverlap="1" wp14:anchorId="61840346" wp14:editId="207E90F6">
                <wp:simplePos x="0" y="0"/>
                <wp:positionH relativeFrom="margin">
                  <wp:posOffset>5414645</wp:posOffset>
                </wp:positionH>
                <wp:positionV relativeFrom="paragraph">
                  <wp:posOffset>-17145</wp:posOffset>
                </wp:positionV>
                <wp:extent cx="990600" cy="990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3B7F7" w14:textId="77777777" w:rsidR="00D64459" w:rsidRPr="00671365" w:rsidRDefault="00D64459" w:rsidP="00BC4925">
                            <w:pPr>
                              <w:spacing w:before="120"/>
                              <w:ind w:right="-143"/>
                              <w:rPr>
                                <w:b/>
                                <w:sz w:val="18"/>
                              </w:rPr>
                            </w:pPr>
                            <w:r w:rsidRPr="00BC4925">
                              <w:rPr>
                                <w:b/>
                                <w:sz w:val="18"/>
                              </w:rPr>
                              <w:t>Order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FC50" id="Text Box 33" o:spid="_x0000_s1054" type="#_x0000_t202" style="position:absolute;left:0;text-align:left;margin-left:426.35pt;margin-top:-1.35pt;width:78pt;height:7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" filled="f" stroked="f" strokeweight=".5pt">
                <v:textbox>
                  <w:txbxContent>
                    <w:p w:rsidR="00D64459" w:rsidRPr="00671365" w:rsidRDefault="00D64459" w:rsidP="00BC4925">
                      <w:pPr>
                        <w:spacing w:before="120"/>
                        <w:ind w:right="-143"/>
                        <w:rPr>
                          <w:b/>
                          <w:sz w:val="18"/>
                        </w:rPr>
                      </w:pPr>
                      <w:r w:rsidRPr="00BC4925">
                        <w:rPr>
                          <w:b/>
                          <w:sz w:val="18"/>
                        </w:rPr>
                        <w:t>Order method</w:t>
                      </w:r>
                    </w:p>
                  </w:txbxContent>
                </v:textbox>
                <w10:wrap anchorx="margin"/>
              </v:shape>
            </w:pict>
          </mc:Fallback>
        </mc:AlternateContent>
      </w:r>
      <w:r w:rsidRPr="00BC4925">
        <w:rPr>
          <w:rFonts w:cstheme="minorBidi"/>
          <w:sz w:val="24"/>
          <w:lang w:bidi="th-TH"/>
        </w:rPr>
        <w:t>28.</w:t>
      </w:r>
      <w:r w:rsidRPr="00BC4925">
        <w:rPr>
          <w:rFonts w:cstheme="minorBidi"/>
          <w:sz w:val="24"/>
          <w:lang w:bidi="th-TH"/>
        </w:rPr>
        <w:tab/>
        <w:t>Internet Trading shall be processed by Automated Order Matching (AOM).</w:t>
      </w:r>
    </w:p>
    <w:p w14:paraId="2606433B"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sidRPr="00BC4925">
        <w:rPr>
          <w:rFonts w:cstheme="minorBidi"/>
          <w:sz w:val="24"/>
          <w:lang w:bidi="th-TH"/>
        </w:rPr>
        <w:t>In conducting Internet Trading, Members shall specify the designated trader ID as specified by the Exchange.</w:t>
      </w:r>
    </w:p>
    <w:p w14:paraId="594DE847"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14560" behindDoc="0" locked="0" layoutInCell="1" allowOverlap="1" wp14:anchorId="328C02DD" wp14:editId="4056956D">
                <wp:simplePos x="0" y="0"/>
                <wp:positionH relativeFrom="margin">
                  <wp:posOffset>5400675</wp:posOffset>
                </wp:positionH>
                <wp:positionV relativeFrom="paragraph">
                  <wp:posOffset>218440</wp:posOffset>
                </wp:positionV>
                <wp:extent cx="990600" cy="990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7897E" w14:textId="77777777" w:rsidR="00D64459" w:rsidRPr="00671365" w:rsidRDefault="00D64459" w:rsidP="00BC4925">
                            <w:pPr>
                              <w:spacing w:before="120"/>
                              <w:ind w:right="-143"/>
                              <w:rPr>
                                <w:b/>
                                <w:sz w:val="18"/>
                              </w:rPr>
                            </w:pPr>
                            <w:r w:rsidRPr="00BC4925">
                              <w:rPr>
                                <w:b/>
                                <w:sz w:val="18"/>
                              </w:rPr>
                              <w:t>Submission of client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B99B" id="Text Box 28" o:spid="_x0000_s1055" type="#_x0000_t202" style="position:absolute;left:0;text-align:left;margin-left:425.25pt;margin-top:17.2pt;width:78pt;height:7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" filled="f" stroked="f" strokeweight=".5pt">
                <v:textbox>
                  <w:txbxContent>
                    <w:p w:rsidR="00D64459" w:rsidRPr="00671365" w:rsidRDefault="00D64459" w:rsidP="00BC4925">
                      <w:pPr>
                        <w:spacing w:before="120"/>
                        <w:ind w:right="-143"/>
                        <w:rPr>
                          <w:b/>
                          <w:sz w:val="18"/>
                        </w:rPr>
                      </w:pPr>
                      <w:r w:rsidRPr="00BC4925">
                        <w:rPr>
                          <w:b/>
                          <w:sz w:val="18"/>
                        </w:rPr>
                        <w:t>Submission of client list</w:t>
                      </w:r>
                    </w:p>
                  </w:txbxContent>
                </v:textbox>
                <w10:wrap anchorx="margin"/>
              </v:shape>
            </w:pict>
          </mc:Fallback>
        </mc:AlternateContent>
      </w:r>
    </w:p>
    <w:p w14:paraId="1CD4CE53"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sidRPr="00BC4925">
        <w:rPr>
          <w:rFonts w:cstheme="minorBidi"/>
          <w:sz w:val="24"/>
          <w:lang w:bidi="th-TH"/>
        </w:rPr>
        <w:t>29.</w:t>
      </w:r>
      <w:r w:rsidRPr="00BC4925">
        <w:rPr>
          <w:rFonts w:cstheme="minorBidi"/>
          <w:sz w:val="24"/>
          <w:lang w:bidi="th-TH"/>
        </w:rPr>
        <w:tab/>
        <w:t>The Exchange may ask the Members to submit a list of clients who submit Trading Orders through Internet Trading as specified by the Exchange.</w:t>
      </w:r>
      <w:r w:rsidRPr="00BC4925">
        <w:rPr>
          <w:noProof/>
          <w:lang w:bidi="th-TH"/>
        </w:rPr>
        <w:t xml:space="preserve"> </w:t>
      </w:r>
    </w:p>
    <w:p w14:paraId="2AFC1A86" w14:textId="77777777" w:rsidR="00BC4925" w:rsidRPr="00BC4925" w:rsidRDefault="00BC4925" w:rsidP="00535B22">
      <w:pPr>
        <w:tabs>
          <w:tab w:val="left" w:pos="1701"/>
        </w:tabs>
        <w:spacing w:before="106"/>
        <w:ind w:left="81" w:right="565" w:firstLine="1053"/>
        <w:jc w:val="thaiDistribute"/>
        <w:rPr>
          <w:rFonts w:cstheme="minorBidi"/>
          <w:sz w:val="24"/>
          <w:lang w:bidi="th-TH"/>
        </w:rPr>
      </w:pPr>
    </w:p>
    <w:p w14:paraId="24924E63"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sidRPr="00BC4925">
        <w:rPr>
          <w:rFonts w:cstheme="minorBidi"/>
          <w:sz w:val="24"/>
          <w:lang w:bidi="th-TH"/>
        </w:rPr>
        <w:t>*30.</w:t>
      </w:r>
      <w:r w:rsidRPr="00BC4925">
        <w:rPr>
          <w:rFonts w:cstheme="minorBidi"/>
          <w:sz w:val="24"/>
          <w:lang w:bidi="th-TH"/>
        </w:rPr>
        <w:tab/>
        <w:t>-</w:t>
      </w:r>
    </w:p>
    <w:p w14:paraId="1BD5FF4A" w14:textId="77777777" w:rsidR="00BC4925" w:rsidRPr="00BC4925" w:rsidRDefault="00BC4925" w:rsidP="00535B22">
      <w:pPr>
        <w:tabs>
          <w:tab w:val="left" w:pos="1701"/>
        </w:tabs>
        <w:spacing w:before="106"/>
        <w:ind w:left="81" w:right="565" w:firstLine="1053"/>
        <w:jc w:val="thaiDistribute"/>
        <w:rPr>
          <w:rFonts w:cstheme="minorBidi"/>
          <w:i/>
          <w:iCs/>
          <w:sz w:val="20"/>
          <w:szCs w:val="18"/>
          <w:lang w:bidi="th-TH"/>
        </w:rPr>
      </w:pPr>
      <w:r w:rsidRPr="00BC4925">
        <w:rPr>
          <w:rFonts w:cstheme="minorBidi"/>
          <w:i/>
          <w:iCs/>
          <w:sz w:val="20"/>
          <w:szCs w:val="18"/>
          <w:lang w:bidi="th-TH"/>
        </w:rPr>
        <w:t>(*Clause 30 was repealed on 4 February 2021, came into force on 15 March 2021)</w:t>
      </w:r>
    </w:p>
    <w:p w14:paraId="7BAF6CC1" w14:textId="77777777" w:rsidR="00BC4925" w:rsidRPr="00BC4925" w:rsidRDefault="00BC4925" w:rsidP="00DE0DAC">
      <w:pPr>
        <w:tabs>
          <w:tab w:val="left" w:pos="1701"/>
        </w:tabs>
        <w:spacing w:before="106"/>
        <w:ind w:right="565"/>
        <w:jc w:val="thaiDistribute"/>
        <w:rPr>
          <w:rFonts w:cstheme="minorBidi"/>
          <w:sz w:val="24"/>
          <w:lang w:bidi="th-TH"/>
        </w:rPr>
      </w:pPr>
    </w:p>
    <w:p w14:paraId="13EC3522" w14:textId="77777777" w:rsidR="00BC4925" w:rsidRPr="00BC4925" w:rsidRDefault="00BC4925" w:rsidP="00535B22">
      <w:pPr>
        <w:tabs>
          <w:tab w:val="left" w:pos="1701"/>
        </w:tabs>
        <w:spacing w:before="106"/>
        <w:ind w:left="81" w:right="565" w:hanging="81"/>
        <w:jc w:val="center"/>
        <w:rPr>
          <w:rFonts w:cstheme="minorBidi"/>
          <w:b/>
          <w:bCs/>
          <w:sz w:val="24"/>
          <w:lang w:bidi="th-TH"/>
        </w:rPr>
      </w:pPr>
      <w:r w:rsidRPr="00BC4925">
        <w:rPr>
          <w:rFonts w:cstheme="minorBidi"/>
          <w:b/>
          <w:bCs/>
          <w:sz w:val="24"/>
          <w:lang w:bidi="th-TH"/>
        </w:rPr>
        <w:t>Part 7</w:t>
      </w:r>
    </w:p>
    <w:p w14:paraId="67BF0721" w14:textId="77777777" w:rsidR="00BC4925" w:rsidRPr="00BC4925" w:rsidRDefault="00BC4925" w:rsidP="00535B22">
      <w:pPr>
        <w:tabs>
          <w:tab w:val="left" w:pos="1701"/>
        </w:tabs>
        <w:spacing w:before="106"/>
        <w:ind w:left="81" w:right="565" w:hanging="81"/>
        <w:jc w:val="center"/>
        <w:rPr>
          <w:rFonts w:cstheme="minorBidi"/>
          <w:b/>
          <w:bCs/>
          <w:sz w:val="24"/>
          <w:lang w:bidi="th-TH"/>
        </w:rPr>
      </w:pPr>
      <w:r w:rsidRPr="00BC4925">
        <w:rPr>
          <w:rFonts w:cstheme="minorBidi"/>
          <w:b/>
          <w:bCs/>
          <w:sz w:val="24"/>
          <w:lang w:bidi="th-TH"/>
        </w:rPr>
        <w:t>Direct Electronic Access</w:t>
      </w:r>
    </w:p>
    <w:p w14:paraId="26817C85" w14:textId="77777777" w:rsidR="00BC4925" w:rsidRPr="00BC4925"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16608" behindDoc="0" locked="0" layoutInCell="1" allowOverlap="1" wp14:anchorId="54AF58D4" wp14:editId="65EF9BDF">
                <wp:simplePos x="0" y="0"/>
                <wp:positionH relativeFrom="margin">
                  <wp:posOffset>5391150</wp:posOffset>
                </wp:positionH>
                <wp:positionV relativeFrom="paragraph">
                  <wp:posOffset>229235</wp:posOffset>
                </wp:positionV>
                <wp:extent cx="990600" cy="990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D7632" w14:textId="77777777" w:rsidR="00D64459" w:rsidRPr="00671365" w:rsidRDefault="00D64459" w:rsidP="00BC4925">
                            <w:pPr>
                              <w:spacing w:before="120"/>
                              <w:ind w:right="-143"/>
                              <w:rPr>
                                <w:b/>
                                <w:sz w:val="18"/>
                              </w:rPr>
                            </w:pPr>
                            <w:r w:rsidRPr="00BC4925">
                              <w:rPr>
                                <w:b/>
                                <w:sz w:val="18"/>
                              </w:rPr>
                              <w:t>Direct Electronic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5E75" id="Text Box 29" o:spid="_x0000_s1056" type="#_x0000_t202" style="position:absolute;left:0;text-align:left;margin-left:424.5pt;margin-top:18.05pt;width:78pt;height:7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" filled="f" stroked="f" strokeweight=".5pt">
                <v:textbox>
                  <w:txbxContent>
                    <w:p w:rsidR="00D64459" w:rsidRPr="00671365" w:rsidRDefault="00D64459" w:rsidP="00BC4925">
                      <w:pPr>
                        <w:spacing w:before="120"/>
                        <w:ind w:right="-143"/>
                        <w:rPr>
                          <w:b/>
                          <w:sz w:val="18"/>
                        </w:rPr>
                      </w:pPr>
                      <w:r w:rsidRPr="00BC4925">
                        <w:rPr>
                          <w:b/>
                          <w:sz w:val="18"/>
                        </w:rPr>
                        <w:t>Direct Electronic Access</w:t>
                      </w:r>
                    </w:p>
                  </w:txbxContent>
                </v:textbox>
                <w10:wrap anchorx="margin"/>
              </v:shape>
            </w:pict>
          </mc:Fallback>
        </mc:AlternateContent>
      </w:r>
    </w:p>
    <w:p w14:paraId="5092B3A3"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sidRPr="00BC4925">
        <w:rPr>
          <w:rFonts w:cstheme="minorBidi"/>
          <w:sz w:val="24"/>
          <w:lang w:bidi="th-TH"/>
        </w:rPr>
        <w:t>31.</w:t>
      </w:r>
      <w:r w:rsidRPr="00BC4925">
        <w:rPr>
          <w:rFonts w:cstheme="minorBidi"/>
          <w:sz w:val="24"/>
          <w:lang w:bidi="th-TH"/>
        </w:rPr>
        <w:tab/>
        <w:t>A Member may provide Direct Electronic Access service via DMA that has been approved by the Exchange.</w:t>
      </w:r>
    </w:p>
    <w:p w14:paraId="27024C55" w14:textId="77777777" w:rsidR="00BC4925" w:rsidRPr="00BC4925" w:rsidRDefault="00BC4925" w:rsidP="00535B22">
      <w:pPr>
        <w:tabs>
          <w:tab w:val="left" w:pos="1701"/>
        </w:tabs>
        <w:spacing w:before="106"/>
        <w:ind w:left="81" w:right="565" w:firstLine="1053"/>
        <w:jc w:val="thaiDistribute"/>
        <w:rPr>
          <w:rFonts w:cstheme="minorBidi"/>
          <w:sz w:val="24"/>
          <w:lang w:bidi="th-TH"/>
        </w:rPr>
      </w:pPr>
    </w:p>
    <w:p w14:paraId="1E3723BC"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sidRPr="00BC4925">
        <w:rPr>
          <w:rFonts w:cstheme="minorBidi"/>
          <w:sz w:val="24"/>
          <w:lang w:bidi="th-TH"/>
        </w:rPr>
        <w:t>*32.</w:t>
      </w:r>
      <w:r w:rsidRPr="00BC4925">
        <w:rPr>
          <w:rFonts w:cstheme="minorBidi"/>
          <w:sz w:val="24"/>
          <w:lang w:bidi="th-TH"/>
        </w:rPr>
        <w:tab/>
        <w:t>-</w:t>
      </w:r>
    </w:p>
    <w:p w14:paraId="4462A861" w14:textId="77777777" w:rsidR="00BC4925" w:rsidRPr="00BC4925" w:rsidRDefault="00BC4925" w:rsidP="00535B22">
      <w:pPr>
        <w:tabs>
          <w:tab w:val="left" w:pos="1701"/>
        </w:tabs>
        <w:spacing w:before="106"/>
        <w:ind w:left="81" w:right="565" w:firstLine="1053"/>
        <w:jc w:val="thaiDistribute"/>
        <w:rPr>
          <w:rFonts w:cstheme="minorBidi"/>
          <w:i/>
          <w:iCs/>
          <w:sz w:val="20"/>
          <w:szCs w:val="18"/>
          <w:lang w:bidi="th-TH"/>
        </w:rPr>
      </w:pPr>
      <w:r w:rsidRPr="00BC4925">
        <w:rPr>
          <w:rFonts w:cstheme="minorBidi"/>
          <w:i/>
          <w:iCs/>
          <w:sz w:val="20"/>
          <w:szCs w:val="18"/>
          <w:lang w:bidi="th-TH"/>
        </w:rPr>
        <w:t>(* Clause 32 was repealed on 4 February 2021, came into force on 15 March 2021)</w:t>
      </w:r>
    </w:p>
    <w:p w14:paraId="17E27D36" w14:textId="77777777" w:rsidR="00BC4925" w:rsidRPr="00BC4925"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18656" behindDoc="0" locked="0" layoutInCell="1" allowOverlap="1" wp14:anchorId="343BB891" wp14:editId="7224647F">
                <wp:simplePos x="0" y="0"/>
                <wp:positionH relativeFrom="margin">
                  <wp:posOffset>5438775</wp:posOffset>
                </wp:positionH>
                <wp:positionV relativeFrom="paragraph">
                  <wp:posOffset>226060</wp:posOffset>
                </wp:positionV>
                <wp:extent cx="990600" cy="9906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3F870" w14:textId="77777777" w:rsidR="00D64459" w:rsidRPr="00671365" w:rsidRDefault="00D64459" w:rsidP="00BC4925">
                            <w:pPr>
                              <w:spacing w:before="120"/>
                              <w:ind w:right="-143"/>
                              <w:rPr>
                                <w:b/>
                                <w:sz w:val="18"/>
                              </w:rPr>
                            </w:pPr>
                            <w:r w:rsidRPr="00BC4925">
                              <w:rPr>
                                <w:b/>
                                <w:sz w:val="18"/>
                              </w:rPr>
                              <w:t>Member’s action in the case of Trading of Securities via DMA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8611" id="Text Box 31" o:spid="_x0000_s1057" type="#_x0000_t202" style="position:absolute;left:0;text-align:left;margin-left:428.25pt;margin-top:17.8pt;width:78pt;height:7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" filled="f" stroked="f" strokeweight=".5pt">
                <v:textbox>
                  <w:txbxContent>
                    <w:p w:rsidR="00D64459" w:rsidRPr="00671365" w:rsidRDefault="00D64459" w:rsidP="00BC4925">
                      <w:pPr>
                        <w:spacing w:before="120"/>
                        <w:ind w:right="-143"/>
                        <w:rPr>
                          <w:b/>
                          <w:sz w:val="18"/>
                        </w:rPr>
                      </w:pPr>
                      <w:r w:rsidRPr="00BC4925">
                        <w:rPr>
                          <w:b/>
                          <w:sz w:val="18"/>
                        </w:rPr>
                        <w:t>Member’s action in the case of Trading of Securities via DMA</w:t>
                      </w:r>
                    </w:p>
                  </w:txbxContent>
                </v:textbox>
                <w10:wrap anchorx="margin"/>
              </v:shape>
            </w:pict>
          </mc:Fallback>
        </mc:AlternateContent>
      </w:r>
    </w:p>
    <w:p w14:paraId="66EA50A3"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Pr>
          <w:rFonts w:cstheme="minorBidi"/>
          <w:sz w:val="24"/>
          <w:lang w:bidi="th-TH"/>
        </w:rPr>
        <w:t>*33.</w:t>
      </w:r>
      <w:r>
        <w:rPr>
          <w:rFonts w:cstheme="minorBidi"/>
          <w:sz w:val="24"/>
          <w:lang w:bidi="th-TH"/>
        </w:rPr>
        <w:tab/>
      </w:r>
      <w:r w:rsidRPr="00BC4925">
        <w:rPr>
          <w:rFonts w:cstheme="minorBidi"/>
          <w:sz w:val="24"/>
          <w:lang w:bidi="th-TH"/>
        </w:rPr>
        <w:t>For the purpose of Direct Market Access, the Members shall take the following actions:</w:t>
      </w:r>
    </w:p>
    <w:p w14:paraId="46247D1E" w14:textId="77777777" w:rsidR="00BC4925" w:rsidRPr="00533D58" w:rsidRDefault="00BC4925" w:rsidP="00535B22">
      <w:pPr>
        <w:tabs>
          <w:tab w:val="left" w:pos="1701"/>
        </w:tabs>
        <w:spacing w:before="106"/>
        <w:ind w:left="81" w:right="565" w:firstLine="1053"/>
        <w:jc w:val="thaiDistribute"/>
        <w:rPr>
          <w:rFonts w:cstheme="minorBidi"/>
          <w:spacing w:val="-2"/>
          <w:sz w:val="24"/>
          <w:lang w:bidi="th-TH"/>
        </w:rPr>
      </w:pPr>
      <w:r w:rsidRPr="00533D58">
        <w:rPr>
          <w:rFonts w:cstheme="minorBidi"/>
          <w:spacing w:val="-2"/>
          <w:sz w:val="24"/>
          <w:lang w:bidi="th-TH"/>
        </w:rPr>
        <w:t>(1)</w:t>
      </w:r>
      <w:r w:rsidRPr="00533D58">
        <w:rPr>
          <w:rFonts w:cstheme="minorBidi"/>
          <w:spacing w:val="-2"/>
          <w:sz w:val="24"/>
          <w:lang w:bidi="th-TH"/>
        </w:rPr>
        <w:tab/>
        <w:t>arrange for the client screening process to ensure that the clients possess the knowledge and understanding of the system and process of submitting Trading Orders including the Exchange’s regulations relating to Trading and notify the information of the clients who wish to conduct Trading via Direct Market Access to the Exchange within the period of time and in the form prescribed by the Exchange.</w:t>
      </w:r>
    </w:p>
    <w:p w14:paraId="00E0C410" w14:textId="77777777" w:rsidR="00BC4925" w:rsidRPr="00BC4925" w:rsidRDefault="00BC4925" w:rsidP="00535B22">
      <w:pPr>
        <w:tabs>
          <w:tab w:val="left" w:pos="1701"/>
        </w:tabs>
        <w:spacing w:before="106"/>
        <w:ind w:left="81" w:right="565" w:firstLine="1053"/>
        <w:jc w:val="thaiDistribute"/>
        <w:rPr>
          <w:rFonts w:cstheme="minorBidi"/>
          <w:sz w:val="24"/>
          <w:lang w:bidi="th-TH"/>
        </w:rPr>
      </w:pPr>
      <w:r>
        <w:rPr>
          <w:rFonts w:cstheme="minorBidi"/>
          <w:sz w:val="24"/>
          <w:lang w:bidi="th-TH"/>
        </w:rPr>
        <w:lastRenderedPageBreak/>
        <w:t>(2)</w:t>
      </w:r>
      <w:r>
        <w:rPr>
          <w:rFonts w:cstheme="minorBidi"/>
          <w:sz w:val="24"/>
          <w:lang w:bidi="th-TH"/>
        </w:rPr>
        <w:tab/>
      </w:r>
      <w:r w:rsidRPr="00BC4925">
        <w:rPr>
          <w:rFonts w:cstheme="minorBidi"/>
          <w:sz w:val="24"/>
          <w:lang w:bidi="th-TH"/>
        </w:rPr>
        <w:t>where Members discover or suspect that the clients may violate or fail to comply with the Exchange’s regulations relating to Trading or upon the Exchange’s request, the Members shall examine and submit information relating to its clients and details of clients’ Trading to the Exchange.</w:t>
      </w:r>
    </w:p>
    <w:p w14:paraId="49CE5D53" w14:textId="77777777" w:rsidR="00BC4925" w:rsidRPr="00DE0DAC" w:rsidRDefault="00BC4925" w:rsidP="00535B22">
      <w:pPr>
        <w:tabs>
          <w:tab w:val="left" w:pos="1701"/>
        </w:tabs>
        <w:spacing w:before="106"/>
        <w:ind w:left="81" w:right="565" w:firstLine="1053"/>
        <w:jc w:val="thaiDistribute"/>
        <w:rPr>
          <w:rFonts w:cstheme="minorBidi"/>
          <w:i/>
          <w:iCs/>
          <w:sz w:val="20"/>
          <w:szCs w:val="18"/>
          <w:lang w:bidi="th-TH"/>
        </w:rPr>
      </w:pPr>
      <w:r w:rsidRPr="00DE0DAC">
        <w:rPr>
          <w:rFonts w:cstheme="minorBidi"/>
          <w:i/>
          <w:iCs/>
          <w:sz w:val="20"/>
          <w:szCs w:val="18"/>
          <w:lang w:bidi="th-TH"/>
        </w:rPr>
        <w:t>(*Clause 33 was amended on 4 February 2021, came into force on 15 March 2021)</w:t>
      </w:r>
    </w:p>
    <w:p w14:paraId="0CDF05E2" w14:textId="77777777" w:rsidR="00BC4925" w:rsidRPr="00BC4925" w:rsidRDefault="00BC4925" w:rsidP="00535B22">
      <w:pPr>
        <w:tabs>
          <w:tab w:val="left" w:pos="1701"/>
        </w:tabs>
        <w:spacing w:before="106"/>
        <w:ind w:left="81" w:right="565" w:firstLine="1053"/>
        <w:jc w:val="thaiDistribute"/>
        <w:rPr>
          <w:rFonts w:cstheme="minorBidi"/>
          <w:sz w:val="24"/>
          <w:lang w:bidi="th-TH"/>
        </w:rPr>
      </w:pPr>
    </w:p>
    <w:p w14:paraId="62F16E0A" w14:textId="77777777" w:rsidR="00BC4925" w:rsidRDefault="00BC4925"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20704" behindDoc="0" locked="0" layoutInCell="1" allowOverlap="1" wp14:anchorId="79304376" wp14:editId="4B98F24A">
                <wp:simplePos x="0" y="0"/>
                <wp:positionH relativeFrom="margin">
                  <wp:posOffset>5438775</wp:posOffset>
                </wp:positionH>
                <wp:positionV relativeFrom="paragraph">
                  <wp:posOffset>3810</wp:posOffset>
                </wp:positionV>
                <wp:extent cx="990600" cy="990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BBAF" w14:textId="77777777" w:rsidR="00D64459" w:rsidRPr="00671365" w:rsidRDefault="00D64459" w:rsidP="00BC4925">
                            <w:pPr>
                              <w:spacing w:before="120"/>
                              <w:ind w:right="-143"/>
                              <w:rPr>
                                <w:b/>
                                <w:sz w:val="18"/>
                              </w:rPr>
                            </w:pPr>
                            <w:r w:rsidRPr="00BC4925">
                              <w:rPr>
                                <w:b/>
                                <w:sz w:val="18"/>
                              </w:rPr>
                              <w:t>Application of provisions on Internet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923B" id="Text Box 32" o:spid="_x0000_s1058" type="#_x0000_t202" style="position:absolute;left:0;text-align:left;margin-left:428.25pt;margin-top:.3pt;width:78pt;height:7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" filled="f" stroked="f" strokeweight=".5pt">
                <v:textbox>
                  <w:txbxContent>
                    <w:p w:rsidR="00D64459" w:rsidRPr="00671365" w:rsidRDefault="00D64459" w:rsidP="00BC4925">
                      <w:pPr>
                        <w:spacing w:before="120"/>
                        <w:ind w:right="-143"/>
                        <w:rPr>
                          <w:b/>
                          <w:sz w:val="18"/>
                        </w:rPr>
                      </w:pPr>
                      <w:r w:rsidRPr="00BC4925">
                        <w:rPr>
                          <w:b/>
                          <w:sz w:val="18"/>
                        </w:rPr>
                        <w:t>Application of provisions on Internet Trading</w:t>
                      </w:r>
                    </w:p>
                  </w:txbxContent>
                </v:textbox>
                <w10:wrap anchorx="margin"/>
              </v:shape>
            </w:pict>
          </mc:Fallback>
        </mc:AlternateContent>
      </w:r>
      <w:r w:rsidRPr="00BC4925">
        <w:rPr>
          <w:rFonts w:cstheme="minorBidi"/>
          <w:sz w:val="24"/>
          <w:lang w:bidi="th-TH"/>
        </w:rPr>
        <w:t>34.</w:t>
      </w:r>
      <w:r w:rsidRPr="00BC4925">
        <w:rPr>
          <w:rFonts w:cstheme="minorBidi"/>
          <w:sz w:val="24"/>
          <w:lang w:bidi="th-TH"/>
        </w:rPr>
        <w:tab/>
        <w:t>The provisions in Part 6 Internet Trading shall apply to DMA under this Part to the extent that it does not contradict or contravene this Part mutatis mutandis.</w:t>
      </w:r>
    </w:p>
    <w:p w14:paraId="631765A6" w14:textId="77777777" w:rsidR="00BC4925" w:rsidRDefault="00BC4925" w:rsidP="00535B22">
      <w:pPr>
        <w:tabs>
          <w:tab w:val="left" w:pos="1701"/>
        </w:tabs>
        <w:spacing w:before="106"/>
        <w:ind w:left="81" w:right="565" w:firstLine="1053"/>
        <w:jc w:val="thaiDistribute"/>
        <w:rPr>
          <w:rFonts w:cstheme="minorBidi"/>
          <w:sz w:val="24"/>
          <w:lang w:bidi="th-TH"/>
        </w:rPr>
      </w:pPr>
    </w:p>
    <w:p w14:paraId="13A3805A" w14:textId="77777777" w:rsidR="00BC4925" w:rsidRPr="00BC4925" w:rsidRDefault="00BC4925" w:rsidP="00535B22">
      <w:pPr>
        <w:tabs>
          <w:tab w:val="left" w:pos="1701"/>
        </w:tabs>
        <w:spacing w:before="106"/>
        <w:ind w:left="81" w:right="565" w:hanging="81"/>
        <w:jc w:val="center"/>
        <w:rPr>
          <w:rFonts w:cstheme="minorBidi"/>
          <w:b/>
          <w:sz w:val="24"/>
          <w:lang w:bidi="th-TH"/>
        </w:rPr>
      </w:pPr>
      <w:r w:rsidRPr="00BC4925">
        <w:rPr>
          <w:rFonts w:cstheme="minorBidi"/>
          <w:b/>
          <w:sz w:val="24"/>
          <w:lang w:bidi="th-TH"/>
        </w:rPr>
        <w:t>Part 8</w:t>
      </w:r>
    </w:p>
    <w:p w14:paraId="027FB785" w14:textId="77777777" w:rsidR="00BC4925" w:rsidRPr="00BC4925" w:rsidRDefault="00BC4925" w:rsidP="00535B22">
      <w:pPr>
        <w:tabs>
          <w:tab w:val="left" w:pos="1701"/>
        </w:tabs>
        <w:spacing w:before="106"/>
        <w:ind w:left="81" w:right="565" w:hanging="81"/>
        <w:jc w:val="center"/>
        <w:rPr>
          <w:rFonts w:cstheme="minorBidi"/>
          <w:b/>
          <w:sz w:val="24"/>
          <w:lang w:bidi="th-TH"/>
        </w:rPr>
      </w:pPr>
      <w:r w:rsidRPr="00BC4925">
        <w:rPr>
          <w:rFonts w:cstheme="minorBidi"/>
          <w:b/>
          <w:sz w:val="24"/>
          <w:lang w:bidi="th-TH"/>
        </w:rPr>
        <w:t>*Algorithmic Trading</w:t>
      </w:r>
    </w:p>
    <w:p w14:paraId="78B00CFB" w14:textId="77777777" w:rsidR="00BC4925" w:rsidRPr="00BC4925" w:rsidRDefault="00BC4925" w:rsidP="00535B22">
      <w:pPr>
        <w:tabs>
          <w:tab w:val="left" w:pos="1701"/>
        </w:tabs>
        <w:spacing w:before="106"/>
        <w:ind w:left="81" w:right="565" w:hanging="81"/>
        <w:jc w:val="center"/>
        <w:rPr>
          <w:rFonts w:cstheme="minorBidi"/>
          <w:i/>
          <w:sz w:val="20"/>
          <w:szCs w:val="18"/>
          <w:lang w:bidi="th-TH"/>
        </w:rPr>
      </w:pPr>
      <w:r w:rsidRPr="00BC4925">
        <w:rPr>
          <w:rFonts w:cstheme="minorBidi"/>
          <w:i/>
          <w:sz w:val="20"/>
          <w:szCs w:val="18"/>
          <w:lang w:bidi="th-TH"/>
        </w:rPr>
        <w:t>(</w:t>
      </w:r>
      <w:r w:rsidR="00B575A1">
        <w:rPr>
          <w:rFonts w:cstheme="minorBidi"/>
          <w:i/>
          <w:sz w:val="20"/>
          <w:szCs w:val="18"/>
          <w:lang w:bidi="th-TH"/>
        </w:rPr>
        <w:t>*</w:t>
      </w:r>
      <w:r w:rsidRPr="00BC4925">
        <w:rPr>
          <w:rFonts w:cstheme="minorBidi"/>
          <w:i/>
          <w:sz w:val="20"/>
          <w:szCs w:val="18"/>
          <w:lang w:bidi="th-TH"/>
        </w:rPr>
        <w:t>Name of Part 8 was amended on 4 February 2021, came into force on 15 March 2021)</w:t>
      </w:r>
    </w:p>
    <w:p w14:paraId="14EEE4B6" w14:textId="77777777" w:rsidR="00BC4925" w:rsidRDefault="00642CFD"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24800" behindDoc="0" locked="0" layoutInCell="1" allowOverlap="1" wp14:anchorId="4593D46E" wp14:editId="534947BE">
                <wp:simplePos x="0" y="0"/>
                <wp:positionH relativeFrom="margin">
                  <wp:posOffset>5467350</wp:posOffset>
                </wp:positionH>
                <wp:positionV relativeFrom="paragraph">
                  <wp:posOffset>209550</wp:posOffset>
                </wp:positionV>
                <wp:extent cx="990600" cy="990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F2AD2" w14:textId="77777777" w:rsidR="00D64459" w:rsidRPr="00671365" w:rsidRDefault="00D64459" w:rsidP="00642CFD">
                            <w:pPr>
                              <w:spacing w:before="120"/>
                              <w:ind w:right="-143"/>
                              <w:rPr>
                                <w:b/>
                                <w:sz w:val="18"/>
                              </w:rPr>
                            </w:pPr>
                            <w:r w:rsidRPr="000A5914">
                              <w:rPr>
                                <w:b/>
                                <w:sz w:val="18"/>
                              </w:rPr>
                              <w:t>Actions by Members in case of Trading via Algorithmic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8E32" id="Text Box 34" o:spid="_x0000_s1059" type="#_x0000_t202" style="position:absolute;left:0;text-align:left;margin-left:430.5pt;margin-top:16.5pt;width:78pt;height:7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" filled="f" stroked="f" strokeweight=".5pt">
                <v:textbox>
                  <w:txbxContent>
                    <w:p w:rsidR="00D64459" w:rsidRPr="00671365" w:rsidRDefault="00D64459" w:rsidP="00642CFD">
                      <w:pPr>
                        <w:spacing w:before="120"/>
                        <w:ind w:right="-143"/>
                        <w:rPr>
                          <w:b/>
                          <w:sz w:val="18"/>
                        </w:rPr>
                      </w:pPr>
                      <w:r w:rsidRPr="000A5914">
                        <w:rPr>
                          <w:b/>
                          <w:sz w:val="18"/>
                        </w:rPr>
                        <w:t>Actions by Members in case of Trading via Algorithmic Trading</w:t>
                      </w:r>
                    </w:p>
                  </w:txbxContent>
                </v:textbox>
                <w10:wrap anchorx="margin"/>
              </v:shape>
            </w:pict>
          </mc:Fallback>
        </mc:AlternateContent>
      </w:r>
    </w:p>
    <w:p w14:paraId="2BC8D756" w14:textId="77777777" w:rsidR="000A5914" w:rsidRPr="000A5914" w:rsidRDefault="000A5914" w:rsidP="000A5914">
      <w:pPr>
        <w:tabs>
          <w:tab w:val="left" w:pos="1701"/>
        </w:tabs>
        <w:spacing w:before="106"/>
        <w:ind w:left="81" w:right="565" w:firstLine="1053"/>
        <w:jc w:val="thaiDistribute"/>
        <w:rPr>
          <w:rFonts w:cstheme="minorBidi"/>
          <w:sz w:val="24"/>
          <w:lang w:bidi="th-TH"/>
        </w:rPr>
      </w:pPr>
      <w:r>
        <w:rPr>
          <w:rFonts w:cstheme="minorBidi"/>
          <w:sz w:val="24"/>
          <w:lang w:bidi="th-TH"/>
        </w:rPr>
        <w:t>*</w:t>
      </w:r>
      <w:r w:rsidRPr="000A5914">
        <w:rPr>
          <w:rFonts w:cstheme="minorBidi"/>
          <w:sz w:val="24"/>
          <w:lang w:bidi="th-TH"/>
        </w:rPr>
        <w:t>35.</w:t>
      </w:r>
      <w:r w:rsidRPr="000A5914">
        <w:rPr>
          <w:rFonts w:cstheme="minorBidi"/>
          <w:sz w:val="24"/>
          <w:lang w:bidi="th-TH"/>
        </w:rPr>
        <w:tab/>
        <w:t>Members may use Algorithmic Trading. Prior to use, Members must have received approval from the Exchange in accordance with the rules, conditions and procedures prescribed by the Exchange.</w:t>
      </w:r>
    </w:p>
    <w:p w14:paraId="52F9C114" w14:textId="77777777" w:rsidR="000A5914" w:rsidRPr="000A5914" w:rsidRDefault="000A5914" w:rsidP="000A5914">
      <w:pPr>
        <w:tabs>
          <w:tab w:val="left" w:pos="1701"/>
        </w:tabs>
        <w:spacing w:before="106"/>
        <w:ind w:left="81" w:right="565" w:firstLine="1053"/>
        <w:jc w:val="thaiDistribute"/>
        <w:rPr>
          <w:rFonts w:cstheme="minorBidi"/>
          <w:sz w:val="24"/>
          <w:lang w:bidi="th-TH"/>
        </w:rPr>
      </w:pPr>
      <w:r w:rsidRPr="000A5914">
        <w:rPr>
          <w:rFonts w:cstheme="minorBidi"/>
          <w:sz w:val="24"/>
          <w:lang w:bidi="th-TH"/>
        </w:rPr>
        <w:t>In case the clients of the Members under the first paragraph conduct High Frequency Trading (HFT) as prescribed by the Exchange, the Members shall arrange for such clients to be registered with the Exchange and comply with additional conditions that the Exchange specifically prescribes for such clients.</w:t>
      </w:r>
    </w:p>
    <w:p w14:paraId="5270F701" w14:textId="77777777" w:rsidR="000A5914" w:rsidRDefault="000A5914" w:rsidP="00535B22">
      <w:pPr>
        <w:tabs>
          <w:tab w:val="left" w:pos="1701"/>
        </w:tabs>
        <w:spacing w:before="106"/>
        <w:ind w:left="81" w:right="565" w:firstLine="1053"/>
        <w:jc w:val="thaiDistribute"/>
        <w:rPr>
          <w:rFonts w:cstheme="minorBidi"/>
          <w:sz w:val="24"/>
          <w:lang w:bidi="th-TH"/>
        </w:rPr>
      </w:pPr>
      <w:r w:rsidRPr="000A5914">
        <w:rPr>
          <w:rFonts w:cstheme="minorBidi"/>
          <w:sz w:val="24"/>
          <w:lang w:bidi="th-TH"/>
        </w:rPr>
        <w:t>For the purpose of supervision, the Members shall notify the information of the clients who use Algorithmic Trading developed or procured by the clients themselves to the Exchange within the period of time and in the form prescribed by the Exchange.</w:t>
      </w:r>
    </w:p>
    <w:p w14:paraId="52C0B9ED" w14:textId="77777777" w:rsidR="000A5914" w:rsidRPr="009E7C20" w:rsidRDefault="000A5914" w:rsidP="00535B22">
      <w:pPr>
        <w:tabs>
          <w:tab w:val="left" w:pos="1701"/>
        </w:tabs>
        <w:spacing w:before="106"/>
        <w:ind w:left="81" w:right="565" w:firstLine="1053"/>
        <w:jc w:val="thaiDistribute"/>
        <w:rPr>
          <w:rFonts w:cstheme="minorBidi"/>
          <w:i/>
          <w:iCs/>
          <w:sz w:val="20"/>
          <w:szCs w:val="20"/>
          <w:lang w:bidi="th-TH"/>
        </w:rPr>
      </w:pPr>
      <w:r w:rsidRPr="009E7C20">
        <w:rPr>
          <w:rFonts w:cstheme="minorBidi"/>
          <w:i/>
          <w:iCs/>
          <w:sz w:val="20"/>
          <w:szCs w:val="20"/>
          <w:lang w:bidi="th-TH"/>
        </w:rPr>
        <w:t>(*Clause 35 was amended on 21 June 2024, came into force on 1 July 2024)</w:t>
      </w:r>
    </w:p>
    <w:p w14:paraId="46A9ADC3" w14:textId="77777777" w:rsidR="00642CFD" w:rsidRDefault="00642CFD" w:rsidP="00535B22">
      <w:pPr>
        <w:tabs>
          <w:tab w:val="left" w:pos="1701"/>
        </w:tabs>
        <w:spacing w:before="106"/>
        <w:ind w:left="81" w:right="565" w:firstLine="1053"/>
        <w:jc w:val="thaiDistribute"/>
        <w:rPr>
          <w:rFonts w:cstheme="minorBidi"/>
          <w:i/>
          <w:iCs/>
          <w:sz w:val="20"/>
          <w:szCs w:val="18"/>
          <w:lang w:bidi="th-TH"/>
        </w:rPr>
      </w:pPr>
      <w:r>
        <w:rPr>
          <w:noProof/>
          <w:lang w:bidi="th-TH"/>
        </w:rPr>
        <mc:AlternateContent>
          <mc:Choice Requires="wps">
            <w:drawing>
              <wp:anchor distT="0" distB="0" distL="114300" distR="114300" simplePos="0" relativeHeight="251726848" behindDoc="0" locked="0" layoutInCell="1" allowOverlap="1" wp14:anchorId="3D521E50" wp14:editId="1261B82F">
                <wp:simplePos x="0" y="0"/>
                <wp:positionH relativeFrom="margin">
                  <wp:posOffset>5448300</wp:posOffset>
                </wp:positionH>
                <wp:positionV relativeFrom="paragraph">
                  <wp:posOffset>193040</wp:posOffset>
                </wp:positionV>
                <wp:extent cx="990600" cy="990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13CF2" w14:textId="77777777" w:rsidR="00D64459" w:rsidRPr="00671365" w:rsidRDefault="00D64459" w:rsidP="00642CFD">
                            <w:pPr>
                              <w:spacing w:before="120"/>
                              <w:ind w:right="-143"/>
                              <w:rPr>
                                <w:b/>
                                <w:sz w:val="18"/>
                              </w:rPr>
                            </w:pPr>
                            <w:r w:rsidRPr="00642CFD">
                              <w:rPr>
                                <w:b/>
                                <w:sz w:val="18"/>
                              </w:rPr>
                              <w:t>Members’ certification for the use of Program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A8E8" id="Text Box 35" o:spid="_x0000_s1060" type="#_x0000_t202" style="position:absolute;left:0;text-align:left;margin-left:429pt;margin-top:15.2pt;width:78pt;height:7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" filled="f" stroked="f" strokeweight=".5pt">
                <v:textbox>
                  <w:txbxContent>
                    <w:p w:rsidR="00D64459" w:rsidRPr="00671365" w:rsidRDefault="00D64459" w:rsidP="00642CFD">
                      <w:pPr>
                        <w:spacing w:before="120"/>
                        <w:ind w:right="-143"/>
                        <w:rPr>
                          <w:b/>
                          <w:sz w:val="18"/>
                        </w:rPr>
                      </w:pPr>
                      <w:r w:rsidRPr="00642CFD">
                        <w:rPr>
                          <w:b/>
                          <w:sz w:val="18"/>
                        </w:rPr>
                        <w:t>Members’ certification for the use of Program Trading</w:t>
                      </w:r>
                    </w:p>
                  </w:txbxContent>
                </v:textbox>
                <w10:wrap anchorx="margin"/>
              </v:shape>
            </w:pict>
          </mc:Fallback>
        </mc:AlternateContent>
      </w:r>
    </w:p>
    <w:p w14:paraId="767BE48F" w14:textId="77777777" w:rsidR="00642CFD" w:rsidRDefault="00642CFD" w:rsidP="00535B22">
      <w:pPr>
        <w:tabs>
          <w:tab w:val="left" w:pos="1701"/>
        </w:tabs>
        <w:spacing w:before="106"/>
        <w:ind w:left="81" w:right="565" w:firstLine="1053"/>
        <w:jc w:val="thaiDistribute"/>
        <w:rPr>
          <w:rFonts w:cstheme="minorBidi"/>
          <w:sz w:val="24"/>
          <w:lang w:bidi="th-TH"/>
        </w:rPr>
      </w:pPr>
      <w:r w:rsidRPr="00642CFD">
        <w:rPr>
          <w:rFonts w:cstheme="minorBidi"/>
          <w:sz w:val="24"/>
          <w:lang w:bidi="th-TH"/>
        </w:rPr>
        <w:t>36.</w:t>
      </w:r>
      <w:r w:rsidRPr="00642CFD">
        <w:rPr>
          <w:rFonts w:cstheme="minorBidi"/>
          <w:sz w:val="24"/>
          <w:lang w:bidi="th-TH"/>
        </w:rPr>
        <w:tab/>
        <w:t>Members shall certify that its Program Trading under Clause 35 has the function and Pre-trade Risk Management Control in accordance with the regulations or standard of the Exchange relating to Trading and will not cause any damage to the Trading System or overall market, or will not cause the change or non- change of price or trading volume of Securities in such the way that does not correspond to the normal market condition (False Market).</w:t>
      </w:r>
    </w:p>
    <w:p w14:paraId="09FC302C" w14:textId="77777777" w:rsidR="00642CFD" w:rsidRDefault="00642CFD" w:rsidP="009866F3">
      <w:pPr>
        <w:tabs>
          <w:tab w:val="left" w:pos="1701"/>
        </w:tabs>
        <w:spacing w:before="106"/>
        <w:ind w:right="565"/>
        <w:jc w:val="thaiDistribute"/>
        <w:rPr>
          <w:rFonts w:cstheme="minorBidi"/>
          <w:sz w:val="24"/>
          <w:lang w:bidi="th-TH"/>
        </w:rPr>
      </w:pPr>
    </w:p>
    <w:p w14:paraId="2AD0C2F4" w14:textId="77777777" w:rsidR="00642CFD" w:rsidRDefault="00642CFD"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28896" behindDoc="0" locked="0" layoutInCell="1" allowOverlap="1" wp14:anchorId="49E3A3BD" wp14:editId="3D0D5A22">
                <wp:simplePos x="0" y="0"/>
                <wp:positionH relativeFrom="margin">
                  <wp:posOffset>5419725</wp:posOffset>
                </wp:positionH>
                <wp:positionV relativeFrom="paragraph">
                  <wp:posOffset>-81915</wp:posOffset>
                </wp:positionV>
                <wp:extent cx="990600" cy="990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39472" w14:textId="77777777" w:rsidR="00D64459" w:rsidRPr="00671365" w:rsidRDefault="00D64459" w:rsidP="00642CFD">
                            <w:pPr>
                              <w:spacing w:before="120"/>
                              <w:ind w:right="-143"/>
                              <w:rPr>
                                <w:b/>
                                <w:sz w:val="18"/>
                              </w:rPr>
                            </w:pPr>
                            <w:r w:rsidRPr="00642CFD">
                              <w:rPr>
                                <w:b/>
                                <w:sz w:val="18"/>
                              </w:rPr>
                              <w:t>Change to the use of Program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0308" id="Text Box 36" o:spid="_x0000_s1061" type="#_x0000_t202" style="position:absolute;left:0;text-align:left;margin-left:426.75pt;margin-top:-6.45pt;width:78pt;height:7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" filled="f" stroked="f" strokeweight=".5pt">
                <v:textbox>
                  <w:txbxContent>
                    <w:p w:rsidR="00D64459" w:rsidRPr="00671365" w:rsidRDefault="00D64459" w:rsidP="00642CFD">
                      <w:pPr>
                        <w:spacing w:before="120"/>
                        <w:ind w:right="-143"/>
                        <w:rPr>
                          <w:b/>
                          <w:sz w:val="18"/>
                        </w:rPr>
                      </w:pPr>
                      <w:r w:rsidRPr="00642CFD">
                        <w:rPr>
                          <w:b/>
                          <w:sz w:val="18"/>
                        </w:rPr>
                        <w:t>Change to the use of Program Trading</w:t>
                      </w:r>
                    </w:p>
                  </w:txbxContent>
                </v:textbox>
                <w10:wrap anchorx="margin"/>
              </v:shape>
            </w:pict>
          </mc:Fallback>
        </mc:AlternateContent>
      </w:r>
      <w:r w:rsidRPr="00642CFD">
        <w:rPr>
          <w:rFonts w:cstheme="minorBidi"/>
          <w:sz w:val="24"/>
          <w:lang w:bidi="th-TH"/>
        </w:rPr>
        <w:t>*37</w:t>
      </w:r>
      <w:r w:rsidRPr="00642CFD">
        <w:rPr>
          <w:rFonts w:cstheme="minorBidi"/>
          <w:sz w:val="24"/>
          <w:lang w:bidi="th-TH"/>
        </w:rPr>
        <w:tab/>
        <w:t>Where a Member wishes to change or amend the Algorithmic Trading approved under Clause 35, such Member shall obtain an approval from the Exchange according to the rules, conditions and procedures prescribed by the Exchange before using the Algorithmic Trading which has been changed or amended.</w:t>
      </w:r>
    </w:p>
    <w:p w14:paraId="25D3E29C" w14:textId="77777777" w:rsidR="00642CFD" w:rsidRDefault="00642CFD" w:rsidP="00535B22">
      <w:pPr>
        <w:tabs>
          <w:tab w:val="left" w:pos="1701"/>
        </w:tabs>
        <w:spacing w:before="106"/>
        <w:ind w:left="81" w:right="565" w:firstLine="1053"/>
        <w:jc w:val="thaiDistribute"/>
        <w:rPr>
          <w:rFonts w:cstheme="minorBidi"/>
          <w:i/>
          <w:iCs/>
          <w:sz w:val="20"/>
          <w:szCs w:val="18"/>
          <w:lang w:bidi="th-TH"/>
        </w:rPr>
      </w:pPr>
      <w:r w:rsidRPr="00642CFD">
        <w:rPr>
          <w:rFonts w:cstheme="minorBidi"/>
          <w:i/>
          <w:iCs/>
          <w:sz w:val="20"/>
          <w:szCs w:val="18"/>
          <w:lang w:bidi="th-TH"/>
        </w:rPr>
        <w:t>(*Clause 37 was amended on 31 January 2023, came into force on 8 May 2023)</w:t>
      </w:r>
    </w:p>
    <w:p w14:paraId="4CA93797" w14:textId="77777777" w:rsidR="00642CFD" w:rsidRDefault="00A01517" w:rsidP="00535B22">
      <w:pPr>
        <w:tabs>
          <w:tab w:val="left" w:pos="1701"/>
        </w:tabs>
        <w:spacing w:before="106"/>
        <w:ind w:left="81" w:right="565" w:firstLine="1053"/>
        <w:jc w:val="thaiDistribute"/>
        <w:rPr>
          <w:rFonts w:cstheme="minorBidi"/>
          <w:i/>
          <w:iCs/>
          <w:sz w:val="20"/>
          <w:szCs w:val="18"/>
          <w:lang w:bidi="th-TH"/>
        </w:rPr>
      </w:pPr>
      <w:r>
        <w:rPr>
          <w:noProof/>
          <w:lang w:bidi="th-TH"/>
        </w:rPr>
        <mc:AlternateContent>
          <mc:Choice Requires="wps">
            <w:drawing>
              <wp:anchor distT="0" distB="0" distL="114300" distR="114300" simplePos="0" relativeHeight="251732992" behindDoc="0" locked="0" layoutInCell="1" allowOverlap="1" wp14:anchorId="4447A756" wp14:editId="0BEB780B">
                <wp:simplePos x="0" y="0"/>
                <wp:positionH relativeFrom="margin">
                  <wp:posOffset>5410200</wp:posOffset>
                </wp:positionH>
                <wp:positionV relativeFrom="paragraph">
                  <wp:posOffset>198120</wp:posOffset>
                </wp:positionV>
                <wp:extent cx="990600" cy="990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24682" w14:textId="77777777" w:rsidR="00D64459" w:rsidRPr="00671365" w:rsidRDefault="00D64459" w:rsidP="00A01517">
                            <w:pPr>
                              <w:spacing w:before="120"/>
                              <w:ind w:right="-143"/>
                              <w:rPr>
                                <w:b/>
                                <w:sz w:val="18"/>
                              </w:rPr>
                            </w:pPr>
                            <w:r w:rsidRPr="00A01517">
                              <w:rPr>
                                <w:b/>
                                <w:sz w:val="18"/>
                              </w:rPr>
                              <w:t>Operation of Members for the use of Program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2975" id="Text Box 38" o:spid="_x0000_s1062" type="#_x0000_t202" style="position:absolute;left:0;text-align:left;margin-left:426pt;margin-top:15.6pt;width:78pt;height:7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" filled="f" stroked="f" strokeweight=".5pt">
                <v:textbox>
                  <w:txbxContent>
                    <w:p w:rsidR="00D64459" w:rsidRPr="00671365" w:rsidRDefault="00D64459" w:rsidP="00A01517">
                      <w:pPr>
                        <w:spacing w:before="120"/>
                        <w:ind w:right="-143"/>
                        <w:rPr>
                          <w:b/>
                          <w:sz w:val="18"/>
                        </w:rPr>
                      </w:pPr>
                      <w:r w:rsidRPr="00A01517">
                        <w:rPr>
                          <w:b/>
                          <w:sz w:val="18"/>
                        </w:rPr>
                        <w:t>Operation of Members for the use of Program Trading</w:t>
                      </w:r>
                    </w:p>
                  </w:txbxContent>
                </v:textbox>
                <w10:wrap anchorx="margin"/>
              </v:shape>
            </w:pict>
          </mc:Fallback>
        </mc:AlternateContent>
      </w:r>
    </w:p>
    <w:p w14:paraId="305739D2" w14:textId="77777777" w:rsidR="003440F8" w:rsidRPr="00533D58" w:rsidRDefault="00642CFD" w:rsidP="00535B22">
      <w:pPr>
        <w:tabs>
          <w:tab w:val="left" w:pos="1701"/>
        </w:tabs>
        <w:spacing w:before="106"/>
        <w:ind w:left="81" w:right="565" w:firstLine="1053"/>
        <w:jc w:val="thaiDistribute"/>
        <w:rPr>
          <w:rFonts w:cstheme="minorBidi"/>
          <w:spacing w:val="-4"/>
          <w:sz w:val="24"/>
          <w:lang w:bidi="th-TH"/>
        </w:rPr>
      </w:pPr>
      <w:r w:rsidRPr="00533D58">
        <w:rPr>
          <w:rFonts w:cstheme="minorBidi"/>
          <w:spacing w:val="-4"/>
          <w:sz w:val="24"/>
          <w:lang w:bidi="th-TH"/>
        </w:rPr>
        <w:t>38.</w:t>
      </w:r>
      <w:r w:rsidRPr="00533D58">
        <w:rPr>
          <w:rFonts w:cstheme="minorBidi"/>
          <w:spacing w:val="-4"/>
          <w:sz w:val="24"/>
          <w:lang w:bidi="th-TH"/>
        </w:rPr>
        <w:tab/>
        <w:t>In order to use Program Trading, Members shall take the following</w:t>
      </w:r>
      <w:r w:rsidR="00A01517" w:rsidRPr="00533D58">
        <w:rPr>
          <w:rFonts w:cstheme="minorBidi"/>
          <w:spacing w:val="-4"/>
          <w:sz w:val="24"/>
          <w:lang w:bidi="th-TH"/>
        </w:rPr>
        <w:t xml:space="preserve"> actions:</w:t>
      </w:r>
      <w:r w:rsidR="00A01517" w:rsidRPr="00533D58">
        <w:rPr>
          <w:noProof/>
          <w:spacing w:val="-4"/>
          <w:lang w:bidi="th-TH"/>
        </w:rPr>
        <w:t xml:space="preserve"> </w:t>
      </w:r>
    </w:p>
    <w:p w14:paraId="12C6692F" w14:textId="200BF3A6" w:rsidR="005676FD" w:rsidRPr="00533D58" w:rsidRDefault="00642CFD" w:rsidP="00535B22">
      <w:pPr>
        <w:tabs>
          <w:tab w:val="left" w:pos="1701"/>
        </w:tabs>
        <w:spacing w:before="106"/>
        <w:ind w:left="81" w:right="565" w:firstLine="1053"/>
        <w:jc w:val="thaiDistribute"/>
        <w:rPr>
          <w:rFonts w:cstheme="minorBidi"/>
          <w:spacing w:val="-4"/>
          <w:sz w:val="24"/>
          <w:lang w:bidi="th-TH"/>
        </w:rPr>
      </w:pPr>
      <w:r w:rsidRPr="00533D58">
        <w:rPr>
          <w:rFonts w:cstheme="minorBidi"/>
          <w:spacing w:val="-4"/>
          <w:sz w:val="24"/>
          <w:lang w:bidi="th-TH"/>
        </w:rPr>
        <w:t>(1)</w:t>
      </w:r>
      <w:r w:rsidRPr="00533D58">
        <w:rPr>
          <w:rFonts w:cstheme="minorBidi"/>
          <w:spacing w:val="-4"/>
          <w:sz w:val="24"/>
          <w:lang w:bidi="th-TH"/>
        </w:rPr>
        <w:tab/>
        <w:t>having an operating system, and the Pre-trade Risk Management</w:t>
      </w:r>
      <w:r w:rsidR="005676FD" w:rsidRPr="00533D58">
        <w:rPr>
          <w:rFonts w:cstheme="minorBidi"/>
          <w:spacing w:val="-4"/>
          <w:sz w:val="24"/>
          <w:lang w:bidi="th-TH"/>
        </w:rPr>
        <w:t xml:space="preserve"> Control and supervise the use of Program Trading or manage orders when necessary and appropriate;</w:t>
      </w:r>
    </w:p>
    <w:p w14:paraId="058EE0C7" w14:textId="5551F1FB" w:rsidR="003440F8" w:rsidRDefault="003440F8" w:rsidP="00535B22">
      <w:pPr>
        <w:tabs>
          <w:tab w:val="left" w:pos="1701"/>
        </w:tabs>
        <w:spacing w:before="106"/>
        <w:ind w:left="81" w:right="565" w:firstLine="1053"/>
        <w:jc w:val="thaiDistribute"/>
        <w:rPr>
          <w:rFonts w:cstheme="minorBidi"/>
          <w:sz w:val="24"/>
          <w:lang w:bidi="th-TH"/>
        </w:rPr>
      </w:pPr>
    </w:p>
    <w:p w14:paraId="43BD1329" w14:textId="77777777" w:rsidR="003440F8" w:rsidRPr="005676FD" w:rsidRDefault="003440F8" w:rsidP="00535B22">
      <w:pPr>
        <w:tabs>
          <w:tab w:val="left" w:pos="1701"/>
        </w:tabs>
        <w:spacing w:before="106"/>
        <w:ind w:left="81" w:right="565" w:firstLine="1053"/>
        <w:jc w:val="thaiDistribute"/>
        <w:rPr>
          <w:rFonts w:cstheme="minorBidi"/>
          <w:sz w:val="24"/>
          <w:lang w:bidi="th-TH"/>
        </w:rPr>
      </w:pPr>
    </w:p>
    <w:p w14:paraId="60BDF4EF" w14:textId="77777777" w:rsidR="00642C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lastRenderedPageBreak/>
        <w:t>(2)</w:t>
      </w:r>
      <w:r w:rsidRPr="005676FD">
        <w:rPr>
          <w:rFonts w:cstheme="minorBidi"/>
          <w:sz w:val="24"/>
          <w:lang w:bidi="th-TH"/>
        </w:rPr>
        <w:tab/>
        <w:t>ensuring that the submission of orders will not cause or may not cause the change or non-change of price or trading volume of Securities in such the way that does not correspond to the normal market condition (False Market).</w:t>
      </w:r>
    </w:p>
    <w:p w14:paraId="726A4BE3" w14:textId="77777777" w:rsidR="005676FD"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35040" behindDoc="0" locked="0" layoutInCell="1" allowOverlap="1" wp14:anchorId="636903C1" wp14:editId="4EC1E113">
                <wp:simplePos x="0" y="0"/>
                <wp:positionH relativeFrom="margin">
                  <wp:posOffset>5443220</wp:posOffset>
                </wp:positionH>
                <wp:positionV relativeFrom="paragraph">
                  <wp:posOffset>172085</wp:posOffset>
                </wp:positionV>
                <wp:extent cx="990600" cy="990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6BC9C" w14:textId="77777777" w:rsidR="00D64459" w:rsidRPr="00671365" w:rsidRDefault="00D64459" w:rsidP="00A01517">
                            <w:pPr>
                              <w:spacing w:before="120"/>
                              <w:ind w:right="-143"/>
                              <w:rPr>
                                <w:b/>
                                <w:sz w:val="18"/>
                              </w:rPr>
                            </w:pPr>
                            <w:r w:rsidRPr="00A01517">
                              <w:rPr>
                                <w:b/>
                                <w:sz w:val="18"/>
                              </w:rPr>
                              <w:t>Review of Risk Management Control for the use of Program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05A8" id="Text Box 39" o:spid="_x0000_s1063" type="#_x0000_t202" style="position:absolute;left:0;text-align:left;margin-left:428.6pt;margin-top:13.55pt;width:78pt;height:7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" filled="f" stroked="f" strokeweight=".5pt">
                <v:textbox>
                  <w:txbxContent>
                    <w:p w:rsidR="00D64459" w:rsidRPr="00671365" w:rsidRDefault="00D64459" w:rsidP="00A01517">
                      <w:pPr>
                        <w:spacing w:before="120"/>
                        <w:ind w:right="-143"/>
                        <w:rPr>
                          <w:b/>
                          <w:sz w:val="18"/>
                        </w:rPr>
                      </w:pPr>
                      <w:r w:rsidRPr="00A01517">
                        <w:rPr>
                          <w:b/>
                          <w:sz w:val="18"/>
                        </w:rPr>
                        <w:t>Review of Risk Management Control for the use of Program Trading</w:t>
                      </w:r>
                    </w:p>
                  </w:txbxContent>
                </v:textbox>
                <w10:wrap anchorx="margin"/>
              </v:shape>
            </w:pict>
          </mc:Fallback>
        </mc:AlternateContent>
      </w:r>
    </w:p>
    <w:p w14:paraId="72EE4636" w14:textId="77777777" w:rsidR="005676FD" w:rsidRPr="005676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t>39.</w:t>
      </w:r>
      <w:r w:rsidRPr="005676FD">
        <w:rPr>
          <w:rFonts w:cstheme="minorBidi"/>
          <w:sz w:val="24"/>
          <w:lang w:bidi="th-TH"/>
        </w:rPr>
        <w:tab/>
        <w:t>Members approved to use Program Trading shall review their Pre-trade Risk Management Control to ensure its effectiveness at least once a year. In the following circumstances, Member shall improve or change the Pre-trade Risk Management Control as appropriate:</w:t>
      </w:r>
    </w:p>
    <w:p w14:paraId="3A088479" w14:textId="77777777" w:rsidR="005676FD" w:rsidRPr="005676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t>(1)</w:t>
      </w:r>
      <w:r w:rsidRPr="005676FD">
        <w:rPr>
          <w:rFonts w:cstheme="minorBidi"/>
          <w:sz w:val="24"/>
          <w:lang w:bidi="th-TH"/>
        </w:rPr>
        <w:tab/>
        <w:t>when there is amendment of regulations of the Exchange regarding Trading which affects such Pre-trade Risk Management Control;</w:t>
      </w:r>
    </w:p>
    <w:p w14:paraId="73CEDD5C" w14:textId="77777777" w:rsidR="005676FD" w:rsidRPr="005676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t>(2)</w:t>
      </w:r>
      <w:r w:rsidRPr="005676FD">
        <w:rPr>
          <w:rFonts w:cstheme="minorBidi"/>
          <w:sz w:val="24"/>
          <w:lang w:bidi="th-TH"/>
        </w:rPr>
        <w:tab/>
        <w:t>when requested by the Exchange.</w:t>
      </w:r>
    </w:p>
    <w:p w14:paraId="620F1698" w14:textId="77777777" w:rsidR="005676FD" w:rsidRPr="005676FD" w:rsidRDefault="005676FD" w:rsidP="00535B22">
      <w:pPr>
        <w:tabs>
          <w:tab w:val="left" w:pos="1701"/>
        </w:tabs>
        <w:spacing w:before="106"/>
        <w:ind w:left="81" w:right="565" w:firstLine="1053"/>
        <w:jc w:val="thaiDistribute"/>
        <w:rPr>
          <w:rFonts w:cstheme="minorBidi"/>
          <w:sz w:val="24"/>
          <w:lang w:bidi="th-TH"/>
        </w:rPr>
      </w:pPr>
    </w:p>
    <w:p w14:paraId="77E2AEF1" w14:textId="77777777" w:rsidR="005676FD" w:rsidRPr="005676FD" w:rsidRDefault="00A01517"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37088" behindDoc="0" locked="0" layoutInCell="1" allowOverlap="1" wp14:anchorId="7EE46732" wp14:editId="1B57EC71">
                <wp:simplePos x="0" y="0"/>
                <wp:positionH relativeFrom="margin">
                  <wp:posOffset>5424170</wp:posOffset>
                </wp:positionH>
                <wp:positionV relativeFrom="paragraph">
                  <wp:posOffset>78105</wp:posOffset>
                </wp:positionV>
                <wp:extent cx="990600" cy="990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986C5" w14:textId="77777777" w:rsidR="00D64459" w:rsidRPr="00A01517" w:rsidRDefault="00D64459" w:rsidP="00A01517">
                            <w:pPr>
                              <w:rPr>
                                <w:b/>
                                <w:sz w:val="18"/>
                              </w:rPr>
                            </w:pPr>
                            <w:r w:rsidRPr="00A01517">
                              <w:rPr>
                                <w:b/>
                                <w:sz w:val="18"/>
                              </w:rPr>
                              <w:t>Storing of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E8FB" id="Text Box 40" o:spid="_x0000_s1064" type="#_x0000_t202" style="position:absolute;left:0;text-align:left;margin-left:427.1pt;margin-top:6.15pt;width:78pt;height:7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" filled="f" stroked="f" strokeweight=".5pt">
                <v:textbox>
                  <w:txbxContent>
                    <w:p w:rsidR="00D64459" w:rsidRPr="00A01517" w:rsidRDefault="00D64459" w:rsidP="00A01517">
                      <w:pPr>
                        <w:rPr>
                          <w:b/>
                          <w:sz w:val="18"/>
                        </w:rPr>
                      </w:pPr>
                      <w:r w:rsidRPr="00A01517">
                        <w:rPr>
                          <w:b/>
                          <w:sz w:val="18"/>
                        </w:rPr>
                        <w:t>Storing of data</w:t>
                      </w:r>
                    </w:p>
                  </w:txbxContent>
                </v:textbox>
                <w10:wrap anchorx="margin"/>
              </v:shape>
            </w:pict>
          </mc:Fallback>
        </mc:AlternateContent>
      </w:r>
      <w:r w:rsidR="005676FD" w:rsidRPr="005676FD">
        <w:rPr>
          <w:rFonts w:cstheme="minorBidi"/>
          <w:sz w:val="24"/>
          <w:lang w:bidi="th-TH"/>
        </w:rPr>
        <w:t>40.</w:t>
      </w:r>
      <w:r w:rsidR="005676FD" w:rsidRPr="005676FD">
        <w:rPr>
          <w:rFonts w:cstheme="minorBidi"/>
          <w:sz w:val="24"/>
          <w:lang w:bidi="th-TH"/>
        </w:rPr>
        <w:tab/>
        <w:t>Members shall keep data regarding the change of functions of Program Trading concerning parameters for the period specified by the Exchange and shall submit such data to the Exchange immediately when requested.</w:t>
      </w:r>
    </w:p>
    <w:p w14:paraId="4E5E38B4" w14:textId="77777777" w:rsidR="005676FD" w:rsidRPr="005676FD" w:rsidRDefault="005676FD" w:rsidP="00535B22">
      <w:pPr>
        <w:tabs>
          <w:tab w:val="left" w:pos="1701"/>
        </w:tabs>
        <w:spacing w:before="106"/>
        <w:ind w:left="81" w:right="565" w:firstLine="1053"/>
        <w:jc w:val="thaiDistribute"/>
        <w:rPr>
          <w:rFonts w:cstheme="minorBidi"/>
          <w:sz w:val="24"/>
          <w:lang w:bidi="th-TH"/>
        </w:rPr>
      </w:pPr>
    </w:p>
    <w:p w14:paraId="0FB233A0" w14:textId="77777777" w:rsidR="005676FD" w:rsidRPr="005676FD" w:rsidRDefault="005676FD" w:rsidP="00535B22">
      <w:pPr>
        <w:tabs>
          <w:tab w:val="left" w:pos="1701"/>
        </w:tabs>
        <w:spacing w:before="106"/>
        <w:ind w:left="81" w:right="565" w:hanging="81"/>
        <w:jc w:val="center"/>
        <w:rPr>
          <w:rFonts w:cstheme="minorBidi"/>
          <w:b/>
          <w:bCs/>
          <w:sz w:val="24"/>
          <w:lang w:bidi="th-TH"/>
        </w:rPr>
      </w:pPr>
      <w:r w:rsidRPr="005676FD">
        <w:rPr>
          <w:rFonts w:cstheme="minorBidi"/>
          <w:b/>
          <w:bCs/>
          <w:sz w:val="24"/>
          <w:lang w:bidi="th-TH"/>
        </w:rPr>
        <w:t>Part 9</w:t>
      </w:r>
    </w:p>
    <w:p w14:paraId="4273399F" w14:textId="77777777" w:rsidR="005676FD" w:rsidRPr="005676FD" w:rsidRDefault="005676FD" w:rsidP="00535B22">
      <w:pPr>
        <w:tabs>
          <w:tab w:val="left" w:pos="1701"/>
        </w:tabs>
        <w:spacing w:before="106"/>
        <w:ind w:left="81" w:right="565" w:hanging="81"/>
        <w:jc w:val="center"/>
        <w:rPr>
          <w:rFonts w:cstheme="minorBidi"/>
          <w:b/>
          <w:bCs/>
          <w:sz w:val="24"/>
          <w:lang w:bidi="th-TH"/>
        </w:rPr>
      </w:pPr>
      <w:r w:rsidRPr="005676FD">
        <w:rPr>
          <w:rFonts w:cstheme="minorBidi"/>
          <w:b/>
          <w:bCs/>
          <w:sz w:val="24"/>
          <w:lang w:bidi="th-TH"/>
        </w:rPr>
        <w:t>Data from the Trading System</w:t>
      </w:r>
    </w:p>
    <w:p w14:paraId="597660F3" w14:textId="77777777" w:rsidR="005676FD" w:rsidRPr="005676FD" w:rsidRDefault="005676FD" w:rsidP="00535B22">
      <w:pPr>
        <w:tabs>
          <w:tab w:val="left" w:pos="1701"/>
        </w:tabs>
        <w:spacing w:before="106"/>
        <w:ind w:left="81" w:right="565" w:firstLine="1053"/>
        <w:jc w:val="thaiDistribute"/>
        <w:rPr>
          <w:rFonts w:cstheme="minorBidi"/>
          <w:sz w:val="24"/>
          <w:lang w:bidi="th-TH"/>
        </w:rPr>
      </w:pPr>
    </w:p>
    <w:p w14:paraId="2D724277" w14:textId="77777777" w:rsidR="005676FD" w:rsidRPr="005676FD" w:rsidRDefault="00A01517"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39136" behindDoc="0" locked="0" layoutInCell="1" allowOverlap="1" wp14:anchorId="17166785" wp14:editId="518E2332">
                <wp:simplePos x="0" y="0"/>
                <wp:positionH relativeFrom="margin">
                  <wp:posOffset>5424170</wp:posOffset>
                </wp:positionH>
                <wp:positionV relativeFrom="paragraph">
                  <wp:posOffset>67310</wp:posOffset>
                </wp:positionV>
                <wp:extent cx="990600" cy="9906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2595A" w14:textId="77777777" w:rsidR="00D64459" w:rsidRPr="00A01517" w:rsidRDefault="00D64459" w:rsidP="00A01517">
                            <w:pPr>
                              <w:rPr>
                                <w:b/>
                                <w:sz w:val="18"/>
                              </w:rPr>
                            </w:pPr>
                            <w:r w:rsidRPr="00A01517">
                              <w:rPr>
                                <w:b/>
                                <w:sz w:val="18"/>
                              </w:rPr>
                              <w:t>Prohibition from providing or distributing data from the Trading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5EAA" id="Text Box 41" o:spid="_x0000_s1065" type="#_x0000_t202" style="position:absolute;left:0;text-align:left;margin-left:427.1pt;margin-top:5.3pt;width:78pt;height:7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" filled="f" stroked="f" strokeweight=".5pt">
                <v:textbox>
                  <w:txbxContent>
                    <w:p w:rsidR="00D64459" w:rsidRPr="00A01517" w:rsidRDefault="00D64459" w:rsidP="00A01517">
                      <w:pPr>
                        <w:rPr>
                          <w:b/>
                          <w:sz w:val="18"/>
                        </w:rPr>
                      </w:pPr>
                      <w:r w:rsidRPr="00A01517">
                        <w:rPr>
                          <w:b/>
                          <w:sz w:val="18"/>
                        </w:rPr>
                        <w:t>Prohibition from providing or distributing data from the Trading System</w:t>
                      </w:r>
                    </w:p>
                  </w:txbxContent>
                </v:textbox>
                <w10:wrap anchorx="margin"/>
              </v:shape>
            </w:pict>
          </mc:Fallback>
        </mc:AlternateContent>
      </w:r>
      <w:r w:rsidR="005676FD" w:rsidRPr="005676FD">
        <w:rPr>
          <w:rFonts w:cstheme="minorBidi"/>
          <w:sz w:val="24"/>
          <w:lang w:bidi="th-TH"/>
        </w:rPr>
        <w:t>41.</w:t>
      </w:r>
      <w:r w:rsidR="005676FD" w:rsidRPr="005676FD">
        <w:rPr>
          <w:rFonts w:cstheme="minorBidi"/>
          <w:sz w:val="24"/>
          <w:lang w:bidi="th-TH"/>
        </w:rPr>
        <w:tab/>
        <w:t>The Member shall not provide or distribute data received from the Trading System to its clients or other persons by any means, except the disclosure of data under Clause 42 or the disclosure of data to other persons as permitted by the Exchange.</w:t>
      </w:r>
    </w:p>
    <w:p w14:paraId="136C9032" w14:textId="77777777" w:rsidR="005676FD" w:rsidRPr="005676FD" w:rsidRDefault="005676FD" w:rsidP="00535B22">
      <w:pPr>
        <w:tabs>
          <w:tab w:val="left" w:pos="1701"/>
        </w:tabs>
        <w:spacing w:before="106"/>
        <w:ind w:left="81" w:right="565" w:firstLine="1053"/>
        <w:jc w:val="thaiDistribute"/>
        <w:rPr>
          <w:rFonts w:cstheme="minorBidi"/>
          <w:sz w:val="24"/>
          <w:lang w:bidi="th-TH"/>
        </w:rPr>
      </w:pPr>
    </w:p>
    <w:p w14:paraId="46E49426" w14:textId="77777777" w:rsidR="005676FD" w:rsidRPr="005676FD" w:rsidRDefault="00A01517"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41184" behindDoc="0" locked="0" layoutInCell="1" allowOverlap="1" wp14:anchorId="54E912C0" wp14:editId="0C812493">
                <wp:simplePos x="0" y="0"/>
                <wp:positionH relativeFrom="margin">
                  <wp:posOffset>5424170</wp:posOffset>
                </wp:positionH>
                <wp:positionV relativeFrom="paragraph">
                  <wp:posOffset>8890</wp:posOffset>
                </wp:positionV>
                <wp:extent cx="990600" cy="695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906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8E57D" w14:textId="77777777" w:rsidR="00D64459" w:rsidRPr="00671365" w:rsidRDefault="00D64459" w:rsidP="00A01517">
                            <w:pPr>
                              <w:spacing w:before="120"/>
                              <w:ind w:right="-143"/>
                              <w:rPr>
                                <w:b/>
                                <w:sz w:val="18"/>
                              </w:rPr>
                            </w:pPr>
                            <w:r w:rsidRPr="00A01517">
                              <w:rPr>
                                <w:b/>
                                <w:sz w:val="18"/>
                              </w:rPr>
                              <w:t>Disclosure of data to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DAD99" id="Text Box 42" o:spid="_x0000_s1066" type="#_x0000_t202" style="position:absolute;left:0;text-align:left;margin-left:427.1pt;margin-top:.7pt;width:78pt;height:54.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" filled="f" stroked="f" strokeweight=".5pt">
                <v:textbox>
                  <w:txbxContent>
                    <w:p w:rsidR="00D64459" w:rsidRPr="00671365" w:rsidRDefault="00D64459" w:rsidP="00A01517">
                      <w:pPr>
                        <w:spacing w:before="120"/>
                        <w:ind w:right="-143"/>
                        <w:rPr>
                          <w:b/>
                          <w:sz w:val="18"/>
                        </w:rPr>
                      </w:pPr>
                      <w:r w:rsidRPr="00A01517">
                        <w:rPr>
                          <w:b/>
                          <w:sz w:val="18"/>
                        </w:rPr>
                        <w:t>Disclosure of data to clients</w:t>
                      </w:r>
                    </w:p>
                  </w:txbxContent>
                </v:textbox>
                <w10:wrap anchorx="margin"/>
              </v:shape>
            </w:pict>
          </mc:Fallback>
        </mc:AlternateContent>
      </w:r>
      <w:r w:rsidR="005676FD" w:rsidRPr="005676FD">
        <w:rPr>
          <w:rFonts w:cstheme="minorBidi"/>
          <w:sz w:val="24"/>
          <w:lang w:bidi="th-TH"/>
        </w:rPr>
        <w:t>42.</w:t>
      </w:r>
      <w:r w:rsidR="005676FD" w:rsidRPr="005676FD">
        <w:rPr>
          <w:rFonts w:cstheme="minorBidi"/>
          <w:sz w:val="24"/>
          <w:lang w:bidi="th-TH"/>
        </w:rPr>
        <w:tab/>
        <w:t>Members shall disclose the data received from the Trading System to clients as prescribed by the Exchange.</w:t>
      </w:r>
    </w:p>
    <w:p w14:paraId="4A14424E" w14:textId="77777777" w:rsidR="005676FD" w:rsidRPr="005676FD" w:rsidRDefault="005676FD" w:rsidP="00535B22">
      <w:pPr>
        <w:tabs>
          <w:tab w:val="left" w:pos="1701"/>
        </w:tabs>
        <w:spacing w:before="106"/>
        <w:ind w:left="81" w:right="565" w:firstLine="1053"/>
        <w:jc w:val="thaiDistribute"/>
        <w:rPr>
          <w:rFonts w:cstheme="minorBidi"/>
          <w:sz w:val="24"/>
          <w:lang w:bidi="th-TH"/>
        </w:rPr>
      </w:pPr>
    </w:p>
    <w:p w14:paraId="064095A3" w14:textId="77777777" w:rsidR="005676FD" w:rsidRPr="005676FD" w:rsidRDefault="00A01517"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43232" behindDoc="0" locked="0" layoutInCell="1" allowOverlap="1" wp14:anchorId="5164C031" wp14:editId="212DF8C3">
                <wp:simplePos x="0" y="0"/>
                <wp:positionH relativeFrom="margin">
                  <wp:posOffset>5424170</wp:posOffset>
                </wp:positionH>
                <wp:positionV relativeFrom="paragraph">
                  <wp:posOffset>81915</wp:posOffset>
                </wp:positionV>
                <wp:extent cx="990600" cy="990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82959" w14:textId="77777777" w:rsidR="00D64459" w:rsidRPr="00A01517" w:rsidRDefault="00D64459" w:rsidP="00A01517">
                            <w:pPr>
                              <w:rPr>
                                <w:b/>
                                <w:sz w:val="18"/>
                              </w:rPr>
                            </w:pPr>
                            <w:r w:rsidRPr="00A01517">
                              <w:rPr>
                                <w:b/>
                                <w:sz w:val="18"/>
                              </w:rPr>
                              <w:t>Suspending the provision or distribution of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6FFE" id="Text Box 43" o:spid="_x0000_s1067" type="#_x0000_t202" style="position:absolute;left:0;text-align:left;margin-left:427.1pt;margin-top:6.45pt;width:78pt;height:7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" filled="f" stroked="f" strokeweight=".5pt">
                <v:textbox>
                  <w:txbxContent>
                    <w:p w:rsidR="00D64459" w:rsidRPr="00A01517" w:rsidRDefault="00D64459" w:rsidP="00A01517">
                      <w:pPr>
                        <w:rPr>
                          <w:b/>
                          <w:sz w:val="18"/>
                        </w:rPr>
                      </w:pPr>
                      <w:r w:rsidRPr="00A01517">
                        <w:rPr>
                          <w:b/>
                          <w:sz w:val="18"/>
                        </w:rPr>
                        <w:t>Suspending the provision or distribution of data</w:t>
                      </w:r>
                    </w:p>
                  </w:txbxContent>
                </v:textbox>
                <w10:wrap anchorx="margin"/>
              </v:shape>
            </w:pict>
          </mc:Fallback>
        </mc:AlternateContent>
      </w:r>
      <w:r w:rsidR="005676FD" w:rsidRPr="005676FD">
        <w:rPr>
          <w:rFonts w:cstheme="minorBidi"/>
          <w:sz w:val="24"/>
          <w:lang w:bidi="th-TH"/>
        </w:rPr>
        <w:t>43.</w:t>
      </w:r>
      <w:r w:rsidR="005676FD" w:rsidRPr="005676FD">
        <w:rPr>
          <w:rFonts w:cstheme="minorBidi"/>
          <w:sz w:val="24"/>
          <w:lang w:bidi="th-TH"/>
        </w:rPr>
        <w:tab/>
        <w:t>The Exchange may order the Member to suspend the provision or distribution of data derived from the Trading System to its clients or other persons as specified by the Exchange.</w:t>
      </w:r>
    </w:p>
    <w:p w14:paraId="76B945E2" w14:textId="77777777" w:rsidR="0002694D" w:rsidRDefault="0002694D" w:rsidP="00535B22">
      <w:pPr>
        <w:tabs>
          <w:tab w:val="left" w:pos="1701"/>
        </w:tabs>
        <w:spacing w:before="106"/>
        <w:ind w:left="81" w:right="565" w:firstLine="1053"/>
        <w:jc w:val="thaiDistribute"/>
        <w:rPr>
          <w:rFonts w:cstheme="minorBidi"/>
          <w:sz w:val="24"/>
          <w:lang w:bidi="th-TH"/>
        </w:rPr>
      </w:pPr>
      <w:r>
        <w:rPr>
          <w:rFonts w:cstheme="minorBidi"/>
          <w:sz w:val="24"/>
          <w:lang w:bidi="th-TH"/>
        </w:rPr>
        <w:br w:type="page"/>
      </w:r>
    </w:p>
    <w:p w14:paraId="3CBAEDBB" w14:textId="77777777" w:rsidR="005676FD" w:rsidRPr="005676FD" w:rsidRDefault="005676FD" w:rsidP="00535B22">
      <w:pPr>
        <w:tabs>
          <w:tab w:val="left" w:pos="1701"/>
        </w:tabs>
        <w:spacing w:before="106"/>
        <w:ind w:left="81" w:right="565" w:hanging="81"/>
        <w:jc w:val="center"/>
        <w:rPr>
          <w:rFonts w:cstheme="minorBidi"/>
          <w:b/>
          <w:bCs/>
          <w:sz w:val="24"/>
          <w:lang w:bidi="th-TH"/>
        </w:rPr>
      </w:pPr>
      <w:r w:rsidRPr="005676FD">
        <w:rPr>
          <w:rFonts w:cstheme="minorBidi"/>
          <w:b/>
          <w:bCs/>
          <w:sz w:val="24"/>
          <w:lang w:bidi="th-TH"/>
        </w:rPr>
        <w:lastRenderedPageBreak/>
        <w:t>Section 2</w:t>
      </w:r>
    </w:p>
    <w:p w14:paraId="6A3EF7DF" w14:textId="77777777" w:rsidR="005676FD" w:rsidRPr="005676FD" w:rsidRDefault="005676FD" w:rsidP="00535B22">
      <w:pPr>
        <w:tabs>
          <w:tab w:val="left" w:pos="1701"/>
        </w:tabs>
        <w:spacing w:before="106"/>
        <w:ind w:left="81" w:right="565" w:hanging="81"/>
        <w:jc w:val="center"/>
        <w:rPr>
          <w:rFonts w:cstheme="minorBidi"/>
          <w:b/>
          <w:bCs/>
          <w:sz w:val="24"/>
          <w:lang w:bidi="th-TH"/>
        </w:rPr>
      </w:pPr>
      <w:r w:rsidRPr="005676FD">
        <w:rPr>
          <w:rFonts w:cstheme="minorBidi"/>
          <w:b/>
          <w:bCs/>
          <w:sz w:val="24"/>
          <w:lang w:bidi="th-TH"/>
        </w:rPr>
        <w:t>Supervision of Member’s Trading</w:t>
      </w:r>
    </w:p>
    <w:p w14:paraId="0CB81728" w14:textId="77777777" w:rsidR="005676FD" w:rsidRPr="005676FD" w:rsidRDefault="005676FD" w:rsidP="00535B22">
      <w:pPr>
        <w:tabs>
          <w:tab w:val="left" w:pos="1701"/>
        </w:tabs>
        <w:spacing w:before="106"/>
        <w:ind w:left="81" w:right="565" w:hanging="81"/>
        <w:jc w:val="center"/>
        <w:rPr>
          <w:rFonts w:cstheme="minorBidi"/>
          <w:b/>
          <w:bCs/>
          <w:sz w:val="24"/>
          <w:lang w:bidi="th-TH"/>
        </w:rPr>
      </w:pPr>
    </w:p>
    <w:p w14:paraId="0D5D17A6" w14:textId="77777777" w:rsidR="005676FD" w:rsidRPr="005676FD" w:rsidRDefault="00A01517"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45280" behindDoc="0" locked="0" layoutInCell="1" allowOverlap="1" wp14:anchorId="7BAD05F6" wp14:editId="37CAA641">
                <wp:simplePos x="0" y="0"/>
                <wp:positionH relativeFrom="margin">
                  <wp:posOffset>5414645</wp:posOffset>
                </wp:positionH>
                <wp:positionV relativeFrom="paragraph">
                  <wp:posOffset>-18415</wp:posOffset>
                </wp:positionV>
                <wp:extent cx="990600" cy="990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80024" w14:textId="77777777" w:rsidR="00D64459" w:rsidRPr="00671365" w:rsidRDefault="00D64459" w:rsidP="00A01517">
                            <w:pPr>
                              <w:spacing w:before="120"/>
                              <w:ind w:right="-143"/>
                              <w:rPr>
                                <w:b/>
                                <w:sz w:val="18"/>
                              </w:rPr>
                            </w:pPr>
                            <w:r w:rsidRPr="00A01517">
                              <w:rPr>
                                <w:b/>
                                <w:sz w:val="18"/>
                              </w:rPr>
                              <w:t>Supervision of the use of Broker Front Office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32A42" id="Text Box 44" o:spid="_x0000_s1068" type="#_x0000_t202" style="position:absolute;left:0;text-align:left;margin-left:426.35pt;margin-top:-1.45pt;width:78pt;height:7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" filled="f" stroked="f" strokeweight=".5pt">
                <v:textbox>
                  <w:txbxContent>
                    <w:p w:rsidR="00D64459" w:rsidRPr="00671365" w:rsidRDefault="00D64459" w:rsidP="00A01517">
                      <w:pPr>
                        <w:spacing w:before="120"/>
                        <w:ind w:right="-143"/>
                        <w:rPr>
                          <w:b/>
                          <w:sz w:val="18"/>
                        </w:rPr>
                      </w:pPr>
                      <w:r w:rsidRPr="00A01517">
                        <w:rPr>
                          <w:b/>
                          <w:sz w:val="18"/>
                        </w:rPr>
                        <w:t>Supervision of the use of Broker Front Office System</w:t>
                      </w:r>
                    </w:p>
                  </w:txbxContent>
                </v:textbox>
                <w10:wrap anchorx="margin"/>
              </v:shape>
            </w:pict>
          </mc:Fallback>
        </mc:AlternateContent>
      </w:r>
      <w:r w:rsidR="005676FD" w:rsidRPr="005676FD">
        <w:rPr>
          <w:rFonts w:cstheme="minorBidi"/>
          <w:sz w:val="24"/>
          <w:lang w:bidi="th-TH"/>
        </w:rPr>
        <w:t>44.</w:t>
      </w:r>
      <w:r w:rsidR="005676FD" w:rsidRPr="005676FD">
        <w:rPr>
          <w:rFonts w:cstheme="minorBidi"/>
          <w:sz w:val="24"/>
          <w:lang w:bidi="th-TH"/>
        </w:rPr>
        <w:tab/>
        <w:t>In order to oversee the use of Broker Front Office System or in case of necessity which may affect the function of the Trading System or overall Trading condition, the Exchange may take the following actions:</w:t>
      </w:r>
    </w:p>
    <w:p w14:paraId="47610509" w14:textId="77777777" w:rsidR="005676FD" w:rsidRPr="005676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t>(1)</w:t>
      </w:r>
      <w:r w:rsidRPr="005676FD">
        <w:rPr>
          <w:rFonts w:cstheme="minorBidi"/>
          <w:sz w:val="24"/>
          <w:lang w:bidi="th-TH"/>
        </w:rPr>
        <w:tab/>
        <w:t>examine the Broker Front Office System;</w:t>
      </w:r>
    </w:p>
    <w:p w14:paraId="700AF9EA" w14:textId="77777777" w:rsidR="005676FD" w:rsidRPr="005676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t>(2)</w:t>
      </w:r>
      <w:r w:rsidRPr="005676FD">
        <w:rPr>
          <w:rFonts w:cstheme="minorBidi"/>
          <w:sz w:val="24"/>
          <w:lang w:bidi="th-TH"/>
        </w:rPr>
        <w:tab/>
        <w:t>require the Member to change the Broker Front Office System;</w:t>
      </w:r>
    </w:p>
    <w:p w14:paraId="7022896E" w14:textId="77777777" w:rsidR="005676FD" w:rsidRPr="005676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t>(3)</w:t>
      </w:r>
      <w:r w:rsidRPr="005676FD">
        <w:rPr>
          <w:rFonts w:cstheme="minorBidi"/>
          <w:sz w:val="24"/>
          <w:lang w:bidi="th-TH"/>
        </w:rPr>
        <w:tab/>
        <w:t>prohibit the Member from using all or part of the Broker Front Office System;</w:t>
      </w:r>
    </w:p>
    <w:p w14:paraId="77FF31E0" w14:textId="77777777" w:rsidR="005676FD" w:rsidRDefault="005676FD" w:rsidP="00535B22">
      <w:pPr>
        <w:tabs>
          <w:tab w:val="left" w:pos="1701"/>
        </w:tabs>
        <w:spacing w:before="106"/>
        <w:ind w:left="81" w:right="565" w:firstLine="1053"/>
        <w:jc w:val="thaiDistribute"/>
        <w:rPr>
          <w:rFonts w:cstheme="minorBidi"/>
          <w:sz w:val="24"/>
          <w:lang w:bidi="th-TH"/>
        </w:rPr>
      </w:pPr>
      <w:r w:rsidRPr="005676FD">
        <w:rPr>
          <w:rFonts w:cstheme="minorBidi"/>
          <w:sz w:val="24"/>
          <w:lang w:bidi="th-TH"/>
        </w:rPr>
        <w:t>(4)</w:t>
      </w:r>
      <w:r w:rsidRPr="005676FD">
        <w:rPr>
          <w:rFonts w:cstheme="minorBidi"/>
          <w:sz w:val="24"/>
          <w:lang w:bidi="th-TH"/>
        </w:rPr>
        <w:tab/>
        <w:t>suspend the provision of Trading service through the Broker Front Office System or other Trading channels of the Members.</w:t>
      </w:r>
    </w:p>
    <w:p w14:paraId="14295464" w14:textId="77777777" w:rsidR="008A71BD" w:rsidRDefault="008A71BD" w:rsidP="00535B22">
      <w:pPr>
        <w:tabs>
          <w:tab w:val="left" w:pos="1701"/>
        </w:tabs>
        <w:spacing w:before="106"/>
        <w:ind w:left="81" w:right="565" w:firstLine="1053"/>
        <w:jc w:val="thaiDistribute"/>
        <w:rPr>
          <w:rFonts w:cstheme="minorBidi"/>
          <w:sz w:val="24"/>
          <w:lang w:bidi="th-TH"/>
        </w:rPr>
      </w:pPr>
    </w:p>
    <w:p w14:paraId="1097371B"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47328" behindDoc="0" locked="0" layoutInCell="1" allowOverlap="1" wp14:anchorId="7458D710" wp14:editId="0F3F7DA5">
                <wp:simplePos x="0" y="0"/>
                <wp:positionH relativeFrom="margin">
                  <wp:posOffset>5429250</wp:posOffset>
                </wp:positionH>
                <wp:positionV relativeFrom="paragraph">
                  <wp:posOffset>3810</wp:posOffset>
                </wp:positionV>
                <wp:extent cx="990600" cy="990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9060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3EF6F" w14:textId="77777777" w:rsidR="00D64459" w:rsidRPr="00671365" w:rsidRDefault="00D64459" w:rsidP="00A01517">
                            <w:pPr>
                              <w:spacing w:before="120"/>
                              <w:ind w:right="-143"/>
                              <w:rPr>
                                <w:b/>
                                <w:sz w:val="18"/>
                              </w:rPr>
                            </w:pPr>
                            <w:r w:rsidRPr="00A01517">
                              <w:rPr>
                                <w:b/>
                                <w:sz w:val="18"/>
                              </w:rPr>
                              <w:t>Supervision of the use of Broker Front Office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8E6B" id="Text Box 45" o:spid="_x0000_s1069" type="#_x0000_t202" style="position:absolute;left:0;text-align:left;margin-left:427.5pt;margin-top:.3pt;width:78pt;height:7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" filled="f" stroked="f" strokeweight=".5pt">
                <v:textbox>
                  <w:txbxContent>
                    <w:p w:rsidR="00D64459" w:rsidRPr="00671365" w:rsidRDefault="00D64459" w:rsidP="00A01517">
                      <w:pPr>
                        <w:spacing w:before="120"/>
                        <w:ind w:right="-143"/>
                        <w:rPr>
                          <w:b/>
                          <w:sz w:val="18"/>
                        </w:rPr>
                      </w:pPr>
                      <w:r w:rsidRPr="00A01517">
                        <w:rPr>
                          <w:b/>
                          <w:sz w:val="18"/>
                        </w:rPr>
                        <w:t>Supervision of the use of Broker Front Office System</w:t>
                      </w:r>
                    </w:p>
                  </w:txbxContent>
                </v:textbox>
                <w10:wrap anchorx="margin"/>
              </v:shape>
            </w:pict>
          </mc:Fallback>
        </mc:AlternateContent>
      </w:r>
      <w:r w:rsidRPr="00A01517">
        <w:rPr>
          <w:rFonts w:cstheme="minorBidi"/>
          <w:sz w:val="24"/>
          <w:lang w:bidi="th-TH"/>
        </w:rPr>
        <w:t>*44/1</w:t>
      </w:r>
      <w:r w:rsidR="008A71BD">
        <w:rPr>
          <w:rFonts w:cstheme="minorBidi"/>
          <w:sz w:val="24"/>
          <w:lang w:bidi="th-TH"/>
        </w:rPr>
        <w:t xml:space="preserve">. </w:t>
      </w:r>
      <w:r w:rsidRPr="00A01517">
        <w:rPr>
          <w:rFonts w:cstheme="minorBidi"/>
          <w:sz w:val="24"/>
          <w:lang w:bidi="th-TH"/>
        </w:rPr>
        <w:t>For the purpose of supervision Trading through the Members’ system, the Members shall take the following actions:</w:t>
      </w:r>
    </w:p>
    <w:p w14:paraId="1429B1D2"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(1)</w:t>
      </w:r>
      <w:r w:rsidRPr="00A01517">
        <w:rPr>
          <w:rFonts w:cstheme="minorBidi"/>
          <w:sz w:val="24"/>
          <w:lang w:bidi="th-TH"/>
        </w:rPr>
        <w:tab/>
        <w:t>arrange to have measures to protect client’s confidentiality;</w:t>
      </w:r>
    </w:p>
    <w:p w14:paraId="1E9782CF"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(2)</w:t>
      </w:r>
      <w:r w:rsidRPr="00A01517">
        <w:rPr>
          <w:rFonts w:cstheme="minorBidi"/>
          <w:sz w:val="24"/>
          <w:lang w:bidi="th-TH"/>
        </w:rPr>
        <w:tab/>
        <w:t>arrange for risk control measures and a Pre-trade Risk Management System to screen the orders before submission into the Trading System, and such system must consist of the screening filters prescribed by the Exchange whereby the suitability of such measures shall be reviewed at least once per year;</w:t>
      </w:r>
    </w:p>
    <w:p w14:paraId="3581F78C"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(3)</w:t>
      </w:r>
      <w:r w:rsidRPr="00A01517">
        <w:rPr>
          <w:rFonts w:cstheme="minorBidi"/>
          <w:sz w:val="24"/>
          <w:lang w:bidi="th-TH"/>
        </w:rPr>
        <w:tab/>
        <w:t>arrange for the management over which the Members has the authority to control and manage including the setting and changing of parameters in the Pre-trade Risk Management System whereby the suitability of such parameters shall be reviewed at least once per year;</w:t>
      </w:r>
    </w:p>
    <w:p w14:paraId="5602801D"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(4)</w:t>
      </w:r>
      <w:r w:rsidRPr="00A01517">
        <w:rPr>
          <w:rFonts w:cstheme="minorBidi"/>
          <w:sz w:val="24"/>
          <w:lang w:bidi="th-TH"/>
        </w:rPr>
        <w:tab/>
        <w:t>where necessary the Members must be able to stop new Trading Order and cancel the remaining Trading Orders in the Trading System immediately (Kill Switch);</w:t>
      </w:r>
    </w:p>
    <w:p w14:paraId="38F9B29A"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(5)</w:t>
      </w:r>
      <w:r w:rsidRPr="00A01517">
        <w:rPr>
          <w:rFonts w:cstheme="minorBidi"/>
          <w:sz w:val="24"/>
          <w:lang w:bidi="th-TH"/>
        </w:rPr>
        <w:tab/>
        <w:t>arrange to have preventive and control measures to prohibit another person from placing orders for clients, except in the event of interruptions which cause clients not to be able to submit Trading Orders to the Broker Front Office System, in which case the clients may assign the authorized officer to submit a Trading Order for them;</w:t>
      </w:r>
    </w:p>
    <w:p w14:paraId="5E457E28"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(6)</w:t>
      </w:r>
      <w:r w:rsidRPr="00A01517">
        <w:rPr>
          <w:rFonts w:cstheme="minorBidi"/>
          <w:sz w:val="24"/>
          <w:lang w:bidi="th-TH"/>
        </w:rPr>
        <w:tab/>
        <w:t>provide data storage regarding clients’ Trading Order in accordance with the Exchange’s standards. Members shall be able to classify trading channels or methods used by its clients and are required to submit orders to the Exchange when requested;</w:t>
      </w:r>
    </w:p>
    <w:p w14:paraId="2B05B7EC"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(7)</w:t>
      </w:r>
      <w:r w:rsidRPr="00A01517">
        <w:rPr>
          <w:rFonts w:cstheme="minorBidi"/>
          <w:sz w:val="24"/>
          <w:lang w:bidi="th-TH"/>
        </w:rPr>
        <w:tab/>
        <w:t>supervise clients to be informed of and comply with the regulations of the Exchange, resolutions of the Board of Governors of the Exchange or circulars of the Exchange regarding Trading as well as prohibitions with respect to improper trading practices.</w:t>
      </w:r>
    </w:p>
    <w:p w14:paraId="156DA816"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(8)</w:t>
      </w:r>
      <w:r w:rsidRPr="00A01517">
        <w:rPr>
          <w:rFonts w:cstheme="minorBidi"/>
          <w:sz w:val="24"/>
          <w:lang w:bidi="th-TH"/>
        </w:rPr>
        <w:tab/>
        <w:t>submit information in relation to the clients and the clients’ Trading to the Exchange upon the Exchange’s request.</w:t>
      </w:r>
    </w:p>
    <w:p w14:paraId="2AD6152E" w14:textId="77777777" w:rsidR="00A01517" w:rsidRPr="003E49A9" w:rsidRDefault="00A01517" w:rsidP="00535B22">
      <w:pPr>
        <w:tabs>
          <w:tab w:val="left" w:pos="1701"/>
        </w:tabs>
        <w:spacing w:before="106"/>
        <w:ind w:left="81" w:right="565" w:firstLine="1053"/>
        <w:jc w:val="thaiDistribute"/>
        <w:rPr>
          <w:rFonts w:cstheme="minorBidi"/>
          <w:i/>
          <w:iCs/>
          <w:sz w:val="20"/>
          <w:szCs w:val="18"/>
          <w:lang w:bidi="th-TH"/>
        </w:rPr>
      </w:pPr>
      <w:r w:rsidRPr="003E49A9">
        <w:rPr>
          <w:rFonts w:cstheme="minorBidi"/>
          <w:i/>
          <w:iCs/>
          <w:sz w:val="20"/>
          <w:szCs w:val="18"/>
          <w:lang w:bidi="th-TH"/>
        </w:rPr>
        <w:t>(*Clause 44/1 was amended on 4 February 2021, came into force on 15 March 2021)</w:t>
      </w:r>
    </w:p>
    <w:p w14:paraId="71F76099" w14:textId="77777777" w:rsidR="00A01517" w:rsidRPr="00A01517" w:rsidRDefault="00A01517" w:rsidP="00535B22">
      <w:pPr>
        <w:tabs>
          <w:tab w:val="left" w:pos="1701"/>
        </w:tabs>
        <w:spacing w:before="106"/>
        <w:ind w:left="81" w:right="565" w:firstLine="1053"/>
        <w:jc w:val="thaiDistribute"/>
        <w:rPr>
          <w:rFonts w:cstheme="minorBidi"/>
          <w:sz w:val="24"/>
          <w:lang w:bidi="th-TH"/>
        </w:rPr>
      </w:pPr>
    </w:p>
    <w:p w14:paraId="3A41B416" w14:textId="77777777" w:rsidR="000A5914" w:rsidRPr="000A5914" w:rsidRDefault="000A5914" w:rsidP="005211F9">
      <w:pPr>
        <w:tabs>
          <w:tab w:val="left" w:pos="1701"/>
        </w:tabs>
        <w:spacing w:before="106"/>
        <w:ind w:left="81" w:right="565" w:firstLine="1053"/>
        <w:jc w:val="thaiDistribute"/>
        <w:rPr>
          <w:rFonts w:cstheme="minorBidi"/>
          <w:sz w:val="24"/>
          <w:lang w:bidi="th-TH"/>
        </w:rPr>
      </w:pPr>
      <w:r>
        <w:rPr>
          <w:rFonts w:cstheme="minorBidi"/>
          <w:sz w:val="24"/>
          <w:lang w:bidi="th-TH"/>
        </w:rPr>
        <w:t>*</w:t>
      </w:r>
      <w:r w:rsidRPr="000A5914">
        <w:rPr>
          <w:rFonts w:cstheme="minorBidi"/>
          <w:sz w:val="24"/>
          <w:lang w:bidi="th-TH"/>
        </w:rPr>
        <w:t>44/2</w:t>
      </w:r>
      <w:r w:rsidR="005211F9">
        <w:rPr>
          <w:rFonts w:cstheme="minorBidi"/>
          <w:sz w:val="24"/>
          <w:lang w:bidi="th-TH"/>
        </w:rPr>
        <w:t xml:space="preserve">. </w:t>
      </w:r>
      <w:r w:rsidRPr="000A5914">
        <w:rPr>
          <w:rFonts w:cstheme="minorBidi"/>
          <w:sz w:val="24"/>
          <w:lang w:bidi="th-TH"/>
        </w:rPr>
        <w:t xml:space="preserve">To prevent and restrain any Bid, Offer or Trading which may lead or cause the overall securities Trading price or volume to change or not to change in deviation from the normal market conditions (False Market), in case the Exchange discovers that the Bid, Offer or Trading of any clients possesses such characteristics, the Exchange may disclose the names and information of such clients to all Members. </w:t>
      </w:r>
    </w:p>
    <w:p w14:paraId="05A6760E" w14:textId="77777777" w:rsidR="000A5914" w:rsidRDefault="000A5914" w:rsidP="005211F9">
      <w:pPr>
        <w:tabs>
          <w:tab w:val="left" w:pos="1843"/>
        </w:tabs>
        <w:spacing w:before="106"/>
        <w:ind w:left="81" w:right="565" w:firstLine="1053"/>
        <w:jc w:val="thaiDistribute"/>
        <w:rPr>
          <w:rFonts w:cstheme="minorBidi"/>
          <w:sz w:val="24"/>
          <w:lang w:bidi="th-TH"/>
        </w:rPr>
      </w:pPr>
      <w:r w:rsidRPr="000A5914">
        <w:rPr>
          <w:rFonts w:cstheme="minorBidi"/>
          <w:sz w:val="24"/>
          <w:lang w:bidi="th-TH"/>
        </w:rPr>
        <w:tab/>
        <w:t>When the Members know the names and information of the clients disclosed by the Exchange under the first paragraph, the Members shall ensure actions are taken against such clients in accordance with the Rules of the Association of Thai Securities Companies.</w:t>
      </w:r>
    </w:p>
    <w:p w14:paraId="5E0BA431" w14:textId="77777777" w:rsidR="000A5914" w:rsidRPr="009E7C20" w:rsidRDefault="000A5914" w:rsidP="000A5914">
      <w:pPr>
        <w:tabs>
          <w:tab w:val="left" w:pos="1701"/>
        </w:tabs>
        <w:spacing w:before="106"/>
        <w:ind w:left="81" w:right="565" w:firstLine="1053"/>
        <w:jc w:val="thaiDistribute"/>
        <w:rPr>
          <w:rFonts w:cstheme="minorBidi"/>
          <w:i/>
          <w:iCs/>
          <w:sz w:val="20"/>
          <w:szCs w:val="20"/>
          <w:lang w:bidi="th-TH"/>
        </w:rPr>
      </w:pPr>
      <w:r w:rsidRPr="009E7C20">
        <w:rPr>
          <w:rFonts w:cstheme="minorBidi"/>
          <w:i/>
          <w:iCs/>
          <w:sz w:val="20"/>
          <w:szCs w:val="20"/>
          <w:lang w:bidi="th-TH"/>
        </w:rPr>
        <w:t xml:space="preserve">(*Clause 44/2 was added on 21 June 2024, </w:t>
      </w:r>
      <w:r w:rsidR="00D86C88" w:rsidRPr="00D86C88">
        <w:rPr>
          <w:rFonts w:cstheme="minorBidi"/>
          <w:i/>
          <w:iCs/>
          <w:sz w:val="20"/>
          <w:szCs w:val="20"/>
          <w:lang w:bidi="th-TH"/>
        </w:rPr>
        <w:t xml:space="preserve">only the provisions in the second paragraph </w:t>
      </w:r>
      <w:r w:rsidR="006E4710" w:rsidRPr="006E4710">
        <w:rPr>
          <w:rFonts w:cstheme="minorBidi"/>
          <w:i/>
          <w:iCs/>
          <w:sz w:val="20"/>
          <w:szCs w:val="20"/>
          <w:lang w:bidi="th-TH"/>
        </w:rPr>
        <w:t xml:space="preserve">shall </w:t>
      </w:r>
      <w:r w:rsidR="00D86C88">
        <w:rPr>
          <w:rFonts w:cstheme="minorBidi"/>
          <w:i/>
          <w:iCs/>
          <w:sz w:val="20"/>
          <w:szCs w:val="20"/>
          <w:lang w:bidi="th-TH"/>
        </w:rPr>
        <w:t xml:space="preserve">be </w:t>
      </w:r>
      <w:r w:rsidR="006E4710" w:rsidRPr="006E4710">
        <w:rPr>
          <w:rFonts w:cstheme="minorBidi"/>
          <w:i/>
          <w:iCs/>
          <w:sz w:val="20"/>
          <w:szCs w:val="20"/>
          <w:lang w:bidi="th-TH"/>
        </w:rPr>
        <w:t>come into force on the date the Association of Thai Securities Companies announces for the Rules of the Association of Thai Securities Companies to come into force.</w:t>
      </w:r>
      <w:r w:rsidR="006E4710">
        <w:rPr>
          <w:rFonts w:cstheme="minorBidi"/>
          <w:i/>
          <w:iCs/>
          <w:sz w:val="20"/>
          <w:szCs w:val="20"/>
          <w:lang w:bidi="th-TH"/>
        </w:rPr>
        <w:t>)</w:t>
      </w:r>
    </w:p>
    <w:p w14:paraId="7FA6D2F9" w14:textId="77777777" w:rsidR="000A5914" w:rsidRDefault="000A5914" w:rsidP="000A5914">
      <w:pPr>
        <w:tabs>
          <w:tab w:val="left" w:pos="1701"/>
        </w:tabs>
        <w:spacing w:before="106"/>
        <w:ind w:left="81" w:right="565" w:firstLine="1053"/>
        <w:jc w:val="thaiDistribute"/>
        <w:rPr>
          <w:rFonts w:cstheme="minorBidi"/>
          <w:sz w:val="24"/>
          <w:lang w:bidi="th-TH"/>
        </w:rPr>
      </w:pPr>
    </w:p>
    <w:p w14:paraId="3DF89F3B" w14:textId="77777777" w:rsidR="00A01517" w:rsidRPr="00A01517" w:rsidRDefault="00DE0DAC" w:rsidP="00535B22">
      <w:pPr>
        <w:tabs>
          <w:tab w:val="left" w:pos="1701"/>
        </w:tabs>
        <w:spacing w:before="106"/>
        <w:ind w:left="81" w:right="565" w:firstLine="1053"/>
        <w:jc w:val="thaiDistribute"/>
        <w:rPr>
          <w:rFonts w:cstheme="minorBidi"/>
          <w:sz w:val="24"/>
          <w:lang w:bidi="th-TH"/>
        </w:rPr>
      </w:pPr>
      <w:r>
        <w:rPr>
          <w:noProof/>
          <w:lang w:bidi="th-TH"/>
        </w:rPr>
        <mc:AlternateContent>
          <mc:Choice Requires="wps">
            <w:drawing>
              <wp:anchor distT="0" distB="0" distL="114300" distR="114300" simplePos="0" relativeHeight="251749376" behindDoc="0" locked="0" layoutInCell="1" allowOverlap="1" wp14:anchorId="11C3EE19" wp14:editId="2491EFAE">
                <wp:simplePos x="0" y="0"/>
                <wp:positionH relativeFrom="margin">
                  <wp:posOffset>5471795</wp:posOffset>
                </wp:positionH>
                <wp:positionV relativeFrom="paragraph">
                  <wp:posOffset>-1270</wp:posOffset>
                </wp:positionV>
                <wp:extent cx="990600" cy="12858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906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41D95" w14:textId="77777777" w:rsidR="00D64459" w:rsidRPr="00671365" w:rsidRDefault="00D64459" w:rsidP="00A01517">
                            <w:pPr>
                              <w:spacing w:before="120"/>
                              <w:ind w:right="-143"/>
                              <w:rPr>
                                <w:b/>
                                <w:sz w:val="18"/>
                              </w:rPr>
                            </w:pPr>
                            <w:r w:rsidRPr="00A01517">
                              <w:rPr>
                                <w:b/>
                                <w:sz w:val="18"/>
                              </w:rPr>
                              <w:t>Member’s action in the case of client’s incompliance with the Exchange’s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7406" id="Text Box 46" o:spid="_x0000_s1070" type="#_x0000_t202" style="position:absolute;left:0;text-align:left;margin-left:430.85pt;margin-top:-.1pt;width:78pt;height:101.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" filled="f" stroked="f" strokeweight=".5pt">
                <v:textbox>
                  <w:txbxContent>
                    <w:p w:rsidR="00D64459" w:rsidRPr="00671365" w:rsidRDefault="00D64459" w:rsidP="00A01517">
                      <w:pPr>
                        <w:spacing w:before="120"/>
                        <w:ind w:right="-143"/>
                        <w:rPr>
                          <w:b/>
                          <w:sz w:val="18"/>
                        </w:rPr>
                      </w:pPr>
                      <w:r w:rsidRPr="00A01517">
                        <w:rPr>
                          <w:b/>
                          <w:sz w:val="18"/>
                        </w:rPr>
                        <w:t>Member’s action in the case of client’s incompliance with the Exchange’s regulations</w:t>
                      </w:r>
                    </w:p>
                  </w:txbxContent>
                </v:textbox>
                <w10:wrap anchorx="margin"/>
              </v:shape>
            </w:pict>
          </mc:Fallback>
        </mc:AlternateContent>
      </w:r>
      <w:r w:rsidR="00A01517" w:rsidRPr="00A01517">
        <w:rPr>
          <w:rFonts w:cstheme="minorBidi"/>
          <w:sz w:val="24"/>
          <w:lang w:bidi="th-TH"/>
        </w:rPr>
        <w:t>45.</w:t>
      </w:r>
      <w:r w:rsidR="00A01517" w:rsidRPr="00A01517">
        <w:rPr>
          <w:rFonts w:cstheme="minorBidi"/>
          <w:sz w:val="24"/>
          <w:lang w:bidi="th-TH"/>
        </w:rPr>
        <w:tab/>
        <w:t>If a client’s Trading Order submitted on the internet or via electronic channels appears to violate or does not conform with the regulations of the Exchange, resolutions of the Board of Governors of the Exchange or circulars of the Exchange regarding Trading, the Exchange may require the Member to take one or more of the following actions:</w:t>
      </w:r>
    </w:p>
    <w:p w14:paraId="06016F2E"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(1)</w:t>
      </w:r>
      <w:r w:rsidRPr="00A01517">
        <w:rPr>
          <w:rFonts w:cstheme="minorBidi"/>
          <w:sz w:val="24"/>
          <w:lang w:bidi="th-TH"/>
        </w:rPr>
        <w:tab/>
        <w:t>notify the client to stop placing order in the Trading System;</w:t>
      </w:r>
    </w:p>
    <w:p w14:paraId="0012FBE6" w14:textId="77777777" w:rsidR="00A01517" w:rsidRP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(2)</w:t>
      </w:r>
      <w:r w:rsidRPr="00A01517">
        <w:rPr>
          <w:rFonts w:cstheme="minorBidi"/>
          <w:sz w:val="24"/>
          <w:lang w:bidi="th-TH"/>
        </w:rPr>
        <w:tab/>
        <w:t>cancel the client’s Trading Orders of such nature;</w:t>
      </w:r>
    </w:p>
    <w:p w14:paraId="73566544" w14:textId="77777777" w:rsidR="00A01517" w:rsidRDefault="00A01517" w:rsidP="00535B22">
      <w:pPr>
        <w:tabs>
          <w:tab w:val="left" w:pos="1701"/>
        </w:tabs>
        <w:spacing w:before="106"/>
        <w:ind w:left="81" w:right="565" w:firstLine="1053"/>
        <w:jc w:val="thaiDistribute"/>
        <w:rPr>
          <w:rFonts w:cstheme="minorBidi"/>
          <w:sz w:val="24"/>
          <w:lang w:bidi="th-TH"/>
        </w:rPr>
      </w:pPr>
      <w:r w:rsidRPr="00A01517">
        <w:rPr>
          <w:rFonts w:cstheme="minorBidi"/>
          <w:sz w:val="24"/>
          <w:lang w:bidi="th-TH"/>
        </w:rPr>
        <w:t>(3)</w:t>
      </w:r>
      <w:r w:rsidRPr="00A01517">
        <w:rPr>
          <w:rFonts w:cstheme="minorBidi"/>
          <w:sz w:val="24"/>
          <w:lang w:bidi="th-TH"/>
        </w:rPr>
        <w:tab/>
        <w:t>suspend the provision of Trading of securities service for the</w:t>
      </w:r>
    </w:p>
    <w:p w14:paraId="5477E32E" w14:textId="77777777" w:rsidR="00A01517" w:rsidRDefault="00B3668B"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51424" behindDoc="0" locked="0" layoutInCell="1" allowOverlap="1" wp14:anchorId="0DA49B57" wp14:editId="7EE803C3">
                <wp:simplePos x="0" y="0"/>
                <wp:positionH relativeFrom="margin">
                  <wp:posOffset>5438775</wp:posOffset>
                </wp:positionH>
                <wp:positionV relativeFrom="paragraph">
                  <wp:posOffset>245110</wp:posOffset>
                </wp:positionV>
                <wp:extent cx="990600" cy="12858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906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3FFD9" w14:textId="77777777" w:rsidR="00D64459" w:rsidRPr="00671365" w:rsidRDefault="00D64459" w:rsidP="00B3668B">
                            <w:pPr>
                              <w:spacing w:before="120"/>
                              <w:ind w:right="-143"/>
                              <w:rPr>
                                <w:b/>
                                <w:sz w:val="18"/>
                              </w:rPr>
                            </w:pPr>
                            <w:r w:rsidRPr="00A01517">
                              <w:rPr>
                                <w:b/>
                                <w:sz w:val="18"/>
                              </w:rPr>
                              <w:t>Member’s action in the case of client’s incompliance with the Exchange’s regulations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9123" id="Text Box 47" o:spid="_x0000_s1071" type="#_x0000_t202" style="position:absolute;left:0;text-align:left;margin-left:428.25pt;margin-top:19.3pt;width:78pt;height:101.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" filled="f" stroked="f" strokeweight=".5pt">
                <v:textbox>
                  <w:txbxContent>
                    <w:p w:rsidR="00D64459" w:rsidRPr="00671365" w:rsidRDefault="00D64459" w:rsidP="00B3668B">
                      <w:pPr>
                        <w:spacing w:before="120"/>
                        <w:ind w:right="-143"/>
                        <w:rPr>
                          <w:b/>
                          <w:sz w:val="18"/>
                        </w:rPr>
                      </w:pPr>
                      <w:r w:rsidRPr="00A01517">
                        <w:rPr>
                          <w:b/>
                          <w:sz w:val="18"/>
                        </w:rPr>
                        <w:t>Member’s action in the case of client’s incompliance with the Exchange’s regulations</w:t>
                      </w:r>
                    </w:p>
                  </w:txbxContent>
                </v:textbox>
                <w10:wrap anchorx="margin"/>
              </v:shape>
            </w:pict>
          </mc:Fallback>
        </mc:AlternateContent>
      </w:r>
    </w:p>
    <w:p w14:paraId="16533E8B"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46.</w:t>
      </w:r>
      <w:r w:rsidRPr="00B3668B">
        <w:rPr>
          <w:rFonts w:cstheme="minorBidi"/>
          <w:sz w:val="24"/>
          <w:lang w:bidi="th-TH"/>
        </w:rPr>
        <w:tab/>
        <w:t>In the event that a Member’s Program Trading does not function correctly as specified in the Exchange’s regulations regarding Trading and cause or may cause any damage to the Trading System or overall market, the Exchange may suspend or cancel the approval of the use of Program Trading.</w:t>
      </w:r>
    </w:p>
    <w:p w14:paraId="12932461"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In the event that an order submitted by a Member’s Program Trading causes or may cause the change or non-change of price or trading volume of Securities in such the way that does not correspond to the normal market condition (False Market), the Exchange may order the Member to adjust parameters and/or program functions and/or the risk management system of Program Trading, or suspend the use of Program Trading.</w:t>
      </w:r>
    </w:p>
    <w:p w14:paraId="31E75476" w14:textId="77777777" w:rsidR="00B3668B" w:rsidRPr="00B3668B" w:rsidRDefault="00B3668B"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57568" behindDoc="0" locked="0" layoutInCell="1" allowOverlap="1" wp14:anchorId="25E541A8" wp14:editId="6714A092">
                <wp:simplePos x="0" y="0"/>
                <wp:positionH relativeFrom="margin">
                  <wp:posOffset>5443220</wp:posOffset>
                </wp:positionH>
                <wp:positionV relativeFrom="paragraph">
                  <wp:posOffset>2540</wp:posOffset>
                </wp:positionV>
                <wp:extent cx="990600" cy="12858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906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5B4CA" w14:textId="77777777" w:rsidR="00D64459" w:rsidRPr="00671365" w:rsidRDefault="00D64459" w:rsidP="00B3668B">
                            <w:pPr>
                              <w:spacing w:before="120"/>
                              <w:ind w:right="-143"/>
                              <w:rPr>
                                <w:b/>
                                <w:sz w:val="18"/>
                              </w:rPr>
                            </w:pPr>
                            <w:r w:rsidRPr="00B3668B">
                              <w:rPr>
                                <w:b/>
                                <w:sz w:val="18"/>
                              </w:rPr>
                              <w:t>Suspension of the use of Program Trading where necessary or Circuit 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8836" id="Text Box 50" o:spid="_x0000_s1072" type="#_x0000_t202" style="position:absolute;left:0;text-align:left;margin-left:428.6pt;margin-top:.2pt;width:78pt;height:101.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" filled="f" stroked="f" strokeweight=".5pt">
                <v:textbox>
                  <w:txbxContent>
                    <w:p w:rsidR="00D64459" w:rsidRPr="00671365" w:rsidRDefault="00D64459" w:rsidP="00B3668B">
                      <w:pPr>
                        <w:spacing w:before="120"/>
                        <w:ind w:right="-143"/>
                        <w:rPr>
                          <w:b/>
                          <w:sz w:val="18"/>
                        </w:rPr>
                      </w:pPr>
                      <w:r w:rsidRPr="00B3668B">
                        <w:rPr>
                          <w:b/>
                          <w:sz w:val="18"/>
                        </w:rPr>
                        <w:t>Suspension of the use of Program Trading where necessary or Circuit Breaker</w:t>
                      </w:r>
                    </w:p>
                  </w:txbxContent>
                </v:textbox>
                <w10:wrap anchorx="margin"/>
              </v:shape>
            </w:pict>
          </mc:Fallback>
        </mc:AlternateContent>
      </w:r>
      <w:r w:rsidRPr="00B3668B">
        <w:rPr>
          <w:rFonts w:cstheme="minorBidi"/>
          <w:sz w:val="24"/>
          <w:lang w:bidi="th-TH"/>
        </w:rPr>
        <w:t>Where necessary and in an event of potential effect on the Trading System or overall market condition, the Exchange may order the Member to suspend Trading via Program Trading for all strategies or certain strategies temporarily.</w:t>
      </w:r>
    </w:p>
    <w:p w14:paraId="12A007B0"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When the Exchange stops all Trading as a result of the Exchange’s circuit breaker, the Exchange will order the Member to suspend its Trading through Program Trading temporarily.</w:t>
      </w:r>
    </w:p>
    <w:p w14:paraId="2053B618" w14:textId="77777777" w:rsidR="00B3668B" w:rsidRDefault="00B3668B" w:rsidP="00535B22">
      <w:pPr>
        <w:tabs>
          <w:tab w:val="left" w:pos="1701"/>
        </w:tabs>
        <w:spacing w:before="106"/>
        <w:ind w:right="565" w:firstLine="1134"/>
        <w:jc w:val="thaiDistribute"/>
        <w:rPr>
          <w:rFonts w:cstheme="minorBidi"/>
          <w:sz w:val="24"/>
          <w:lang w:bidi="th-TH"/>
        </w:rPr>
      </w:pPr>
    </w:p>
    <w:p w14:paraId="467D7150" w14:textId="77777777" w:rsidR="00F15B84" w:rsidRDefault="00F15B84" w:rsidP="00535B22">
      <w:pPr>
        <w:tabs>
          <w:tab w:val="left" w:pos="1701"/>
        </w:tabs>
        <w:spacing w:before="106"/>
        <w:ind w:right="565" w:firstLine="1134"/>
        <w:jc w:val="thaiDistribute"/>
        <w:rPr>
          <w:rFonts w:cstheme="minorBidi"/>
          <w:sz w:val="24"/>
          <w:lang w:bidi="th-TH"/>
        </w:rPr>
      </w:pPr>
    </w:p>
    <w:p w14:paraId="5570E58D" w14:textId="77777777" w:rsidR="00F15B84" w:rsidRDefault="00F15B84" w:rsidP="00535B22">
      <w:pPr>
        <w:tabs>
          <w:tab w:val="left" w:pos="1701"/>
        </w:tabs>
        <w:spacing w:before="106"/>
        <w:ind w:right="565" w:firstLine="1134"/>
        <w:jc w:val="thaiDistribute"/>
        <w:rPr>
          <w:rFonts w:cstheme="minorBidi"/>
          <w:sz w:val="24"/>
          <w:lang w:bidi="th-TH"/>
        </w:rPr>
      </w:pPr>
    </w:p>
    <w:p w14:paraId="672323BE" w14:textId="77777777" w:rsidR="00F15B84" w:rsidRDefault="00F15B84" w:rsidP="00535B22">
      <w:pPr>
        <w:tabs>
          <w:tab w:val="left" w:pos="1701"/>
        </w:tabs>
        <w:spacing w:before="106"/>
        <w:ind w:right="565" w:firstLine="1134"/>
        <w:jc w:val="thaiDistribute"/>
        <w:rPr>
          <w:rFonts w:cstheme="minorBidi"/>
          <w:sz w:val="24"/>
          <w:lang w:bidi="th-TH"/>
        </w:rPr>
      </w:pPr>
    </w:p>
    <w:p w14:paraId="4A1F21D7" w14:textId="77777777" w:rsidR="00F15B84" w:rsidRPr="00B3668B" w:rsidRDefault="00F15B84" w:rsidP="00535B22">
      <w:pPr>
        <w:tabs>
          <w:tab w:val="left" w:pos="1701"/>
        </w:tabs>
        <w:spacing w:before="106"/>
        <w:ind w:right="565" w:firstLine="1134"/>
        <w:jc w:val="thaiDistribute"/>
        <w:rPr>
          <w:rFonts w:cstheme="minorBidi"/>
          <w:sz w:val="24"/>
          <w:lang w:bidi="th-TH"/>
        </w:rPr>
      </w:pPr>
    </w:p>
    <w:p w14:paraId="27620B93" w14:textId="77777777" w:rsidR="00B3668B" w:rsidRPr="00B3668B" w:rsidRDefault="00B3668B" w:rsidP="00535B22">
      <w:pPr>
        <w:tabs>
          <w:tab w:val="left" w:pos="1701"/>
        </w:tabs>
        <w:spacing w:before="106"/>
        <w:ind w:right="565" w:firstLine="1134"/>
        <w:jc w:val="center"/>
        <w:rPr>
          <w:rFonts w:cstheme="minorBidi"/>
          <w:b/>
          <w:bCs/>
          <w:sz w:val="24"/>
          <w:lang w:bidi="th-TH"/>
        </w:rPr>
      </w:pPr>
      <w:r w:rsidRPr="00B3668B">
        <w:rPr>
          <w:rFonts w:cstheme="minorBidi"/>
          <w:b/>
          <w:bCs/>
          <w:sz w:val="24"/>
          <w:lang w:bidi="th-TH"/>
        </w:rPr>
        <w:lastRenderedPageBreak/>
        <w:t>Section 3 Trading Hours</w:t>
      </w:r>
    </w:p>
    <w:p w14:paraId="7762D167" w14:textId="77777777" w:rsidR="00B3668B" w:rsidRPr="00B3668B" w:rsidRDefault="00B3668B"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55520" behindDoc="0" locked="0" layoutInCell="1" allowOverlap="1" wp14:anchorId="1D60F960" wp14:editId="2C4BA6C7">
                <wp:simplePos x="0" y="0"/>
                <wp:positionH relativeFrom="margin">
                  <wp:posOffset>5433695</wp:posOffset>
                </wp:positionH>
                <wp:positionV relativeFrom="paragraph">
                  <wp:posOffset>236855</wp:posOffset>
                </wp:positionV>
                <wp:extent cx="990600" cy="12858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9906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C8033" w14:textId="77777777" w:rsidR="00D64459" w:rsidRPr="00B3668B" w:rsidRDefault="00D64459" w:rsidP="00B3668B">
                            <w:pPr>
                              <w:rPr>
                                <w:b/>
                                <w:sz w:val="18"/>
                              </w:rPr>
                            </w:pPr>
                            <w:r w:rsidRPr="00B3668B">
                              <w:rPr>
                                <w:b/>
                                <w:sz w:val="18"/>
                              </w:rPr>
                              <w:t>Trading session</w:t>
                            </w:r>
                          </w:p>
                          <w:p w14:paraId="240EF693" w14:textId="77777777" w:rsidR="00D64459" w:rsidRPr="00671365" w:rsidRDefault="00D64459" w:rsidP="00B3668B">
                            <w:pPr>
                              <w:spacing w:before="120"/>
                              <w:ind w:right="-143"/>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4DE2" id="Text Box 49" o:spid="_x0000_s1073" type="#_x0000_t202" style="position:absolute;left:0;text-align:left;margin-left:427.85pt;margin-top:18.65pt;width:78pt;height:101.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" filled="f" stroked="f" strokeweight=".5pt">
                <v:textbox>
                  <w:txbxContent>
                    <w:p w:rsidR="00D64459" w:rsidRPr="00B3668B" w:rsidRDefault="00D64459" w:rsidP="00B3668B">
                      <w:pPr>
                        <w:rPr>
                          <w:b/>
                          <w:sz w:val="18"/>
                        </w:rPr>
                      </w:pPr>
                      <w:r w:rsidRPr="00B3668B">
                        <w:rPr>
                          <w:b/>
                          <w:sz w:val="18"/>
                        </w:rPr>
                        <w:t>Trading session</w:t>
                      </w:r>
                    </w:p>
                    <w:p w:rsidR="00D64459" w:rsidRPr="00671365" w:rsidRDefault="00D64459" w:rsidP="00B3668B">
                      <w:pPr>
                        <w:spacing w:before="120"/>
                        <w:ind w:right="-143"/>
                        <w:rPr>
                          <w:b/>
                          <w:sz w:val="18"/>
                        </w:rPr>
                      </w:pPr>
                    </w:p>
                  </w:txbxContent>
                </v:textbox>
                <w10:wrap anchorx="margin"/>
              </v:shape>
            </w:pict>
          </mc:Fallback>
        </mc:AlternateContent>
      </w:r>
    </w:p>
    <w:p w14:paraId="250855CE" w14:textId="63777123" w:rsid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*47.</w:t>
      </w:r>
      <w:r w:rsidRPr="00B3668B">
        <w:rPr>
          <w:rFonts w:cstheme="minorBidi"/>
          <w:sz w:val="24"/>
          <w:lang w:bidi="th-TH"/>
        </w:rPr>
        <w:tab/>
      </w:r>
      <w:r w:rsidR="00001518" w:rsidRPr="00001518">
        <w:rPr>
          <w:rFonts w:cstheme="minorBidi"/>
          <w:sz w:val="24"/>
          <w:lang w:bidi="th-TH"/>
        </w:rPr>
        <w:t>The Exchange may prescribe different Trading hours for certain types of Securities. For Securities with foreign reference assets, the Exchange may establish different Trading hours for such Securities by taking into consideration the Trading hours of the foreign markets where those reference assets are traded.</w:t>
      </w:r>
    </w:p>
    <w:p w14:paraId="42E8B08A" w14:textId="21E8DF75" w:rsidR="00001518" w:rsidRPr="00533D58" w:rsidRDefault="00001518" w:rsidP="00535B22">
      <w:pPr>
        <w:tabs>
          <w:tab w:val="left" w:pos="1701"/>
        </w:tabs>
        <w:spacing w:before="106"/>
        <w:ind w:right="565" w:firstLine="1134"/>
        <w:jc w:val="thaiDistribute"/>
        <w:rPr>
          <w:rFonts w:cstheme="minorBidi"/>
          <w:spacing w:val="-4"/>
          <w:sz w:val="24"/>
          <w:lang w:bidi="th-TH"/>
        </w:rPr>
      </w:pPr>
      <w:r>
        <w:rPr>
          <w:rFonts w:cstheme="minorBidi"/>
          <w:sz w:val="24"/>
          <w:lang w:bidi="th-TH"/>
        </w:rPr>
        <w:tab/>
      </w:r>
      <w:r w:rsidRPr="00533D58">
        <w:rPr>
          <w:rFonts w:cstheme="minorBidi"/>
          <w:spacing w:val="-4"/>
          <w:sz w:val="24"/>
          <w:lang w:bidi="th-TH"/>
        </w:rPr>
        <w:t>The Exchange may implement different Trading methods for each Trading session.</w:t>
      </w:r>
    </w:p>
    <w:p w14:paraId="4BD07D34" w14:textId="300B34FB" w:rsidR="00B3668B" w:rsidRPr="00B3668B" w:rsidRDefault="00B3668B" w:rsidP="00535B22">
      <w:pPr>
        <w:tabs>
          <w:tab w:val="left" w:pos="1701"/>
        </w:tabs>
        <w:spacing w:before="106"/>
        <w:ind w:right="565" w:firstLine="1134"/>
        <w:jc w:val="thaiDistribute"/>
        <w:rPr>
          <w:rFonts w:cstheme="minorBidi"/>
          <w:i/>
          <w:iCs/>
          <w:sz w:val="20"/>
          <w:szCs w:val="18"/>
          <w:lang w:bidi="th-TH"/>
        </w:rPr>
      </w:pPr>
      <w:r w:rsidRPr="00B3668B">
        <w:rPr>
          <w:rFonts w:cstheme="minorBidi"/>
          <w:i/>
          <w:iCs/>
          <w:sz w:val="20"/>
          <w:szCs w:val="18"/>
          <w:lang w:bidi="th-TH"/>
        </w:rPr>
        <w:t xml:space="preserve">(*Clause 47 was </w:t>
      </w:r>
      <w:r w:rsidR="00001518">
        <w:rPr>
          <w:rFonts w:cstheme="minorBidi"/>
          <w:i/>
          <w:iCs/>
          <w:sz w:val="20"/>
          <w:szCs w:val="18"/>
          <w:lang w:bidi="th-TH"/>
        </w:rPr>
        <w:t>repeal</w:t>
      </w:r>
      <w:r w:rsidRPr="00B3668B">
        <w:rPr>
          <w:rFonts w:cstheme="minorBidi"/>
          <w:i/>
          <w:iCs/>
          <w:sz w:val="20"/>
          <w:szCs w:val="18"/>
          <w:lang w:bidi="th-TH"/>
        </w:rPr>
        <w:t xml:space="preserve">ed on </w:t>
      </w:r>
      <w:r w:rsidR="00001518">
        <w:rPr>
          <w:rFonts w:cstheme="minorBidi"/>
          <w:i/>
          <w:iCs/>
          <w:sz w:val="20"/>
          <w:szCs w:val="18"/>
          <w:lang w:bidi="th-TH"/>
        </w:rPr>
        <w:t>3</w:t>
      </w:r>
      <w:r w:rsidR="00001518" w:rsidRPr="00B3668B">
        <w:rPr>
          <w:rFonts w:cstheme="minorBidi"/>
          <w:i/>
          <w:iCs/>
          <w:sz w:val="20"/>
          <w:szCs w:val="18"/>
          <w:lang w:bidi="th-TH"/>
        </w:rPr>
        <w:t xml:space="preserve"> </w:t>
      </w:r>
      <w:r w:rsidR="00001518">
        <w:rPr>
          <w:rFonts w:cstheme="minorBidi"/>
          <w:i/>
          <w:iCs/>
          <w:sz w:val="20"/>
          <w:szCs w:val="18"/>
          <w:lang w:bidi="th-TH"/>
        </w:rPr>
        <w:t>April</w:t>
      </w:r>
      <w:r w:rsidR="00001518" w:rsidRPr="00B3668B">
        <w:rPr>
          <w:rFonts w:cstheme="minorBidi"/>
          <w:i/>
          <w:iCs/>
          <w:sz w:val="20"/>
          <w:szCs w:val="18"/>
          <w:lang w:bidi="th-TH"/>
        </w:rPr>
        <w:t xml:space="preserve"> </w:t>
      </w:r>
      <w:r w:rsidRPr="00B3668B">
        <w:rPr>
          <w:rFonts w:cstheme="minorBidi"/>
          <w:i/>
          <w:iCs/>
          <w:sz w:val="20"/>
          <w:szCs w:val="18"/>
          <w:lang w:bidi="th-TH"/>
        </w:rPr>
        <w:t>20</w:t>
      </w:r>
      <w:r w:rsidR="00001518">
        <w:rPr>
          <w:rFonts w:cstheme="minorBidi"/>
          <w:i/>
          <w:iCs/>
          <w:sz w:val="20"/>
          <w:szCs w:val="18"/>
          <w:lang w:bidi="th-TH"/>
        </w:rPr>
        <w:t>25</w:t>
      </w:r>
      <w:r w:rsidRPr="00B3668B">
        <w:rPr>
          <w:rFonts w:cstheme="minorBidi"/>
          <w:i/>
          <w:iCs/>
          <w:sz w:val="20"/>
          <w:szCs w:val="18"/>
          <w:lang w:bidi="th-TH"/>
        </w:rPr>
        <w:t xml:space="preserve">, came into force on </w:t>
      </w:r>
      <w:r w:rsidR="00001518">
        <w:rPr>
          <w:rFonts w:cstheme="minorBidi"/>
          <w:i/>
          <w:iCs/>
          <w:sz w:val="20"/>
          <w:szCs w:val="18"/>
          <w:lang w:bidi="th-TH"/>
        </w:rPr>
        <w:t>6</w:t>
      </w:r>
      <w:r w:rsidRPr="00B3668B">
        <w:rPr>
          <w:rFonts w:cstheme="minorBidi"/>
          <w:i/>
          <w:iCs/>
          <w:sz w:val="20"/>
          <w:szCs w:val="18"/>
          <w:lang w:bidi="th-TH"/>
        </w:rPr>
        <w:t xml:space="preserve"> </w:t>
      </w:r>
      <w:r w:rsidR="00001518">
        <w:rPr>
          <w:rFonts w:cstheme="minorBidi"/>
          <w:i/>
          <w:iCs/>
          <w:sz w:val="20"/>
          <w:szCs w:val="18"/>
          <w:lang w:bidi="th-TH"/>
        </w:rPr>
        <w:t>May</w:t>
      </w:r>
      <w:r w:rsidR="00001518" w:rsidRPr="00B3668B">
        <w:rPr>
          <w:rFonts w:cstheme="minorBidi"/>
          <w:i/>
          <w:iCs/>
          <w:sz w:val="20"/>
          <w:szCs w:val="18"/>
          <w:lang w:bidi="th-TH"/>
        </w:rPr>
        <w:t xml:space="preserve"> </w:t>
      </w:r>
      <w:r w:rsidRPr="00B3668B">
        <w:rPr>
          <w:rFonts w:cstheme="minorBidi"/>
          <w:i/>
          <w:iCs/>
          <w:sz w:val="20"/>
          <w:szCs w:val="18"/>
          <w:lang w:bidi="th-TH"/>
        </w:rPr>
        <w:t>202</w:t>
      </w:r>
      <w:r w:rsidR="00001518">
        <w:rPr>
          <w:rFonts w:cstheme="minorBidi"/>
          <w:i/>
          <w:iCs/>
          <w:sz w:val="20"/>
          <w:szCs w:val="18"/>
          <w:lang w:bidi="th-TH"/>
        </w:rPr>
        <w:t>5</w:t>
      </w:r>
      <w:r w:rsidRPr="00B3668B">
        <w:rPr>
          <w:rFonts w:cstheme="minorBidi"/>
          <w:i/>
          <w:iCs/>
          <w:sz w:val="20"/>
          <w:szCs w:val="18"/>
          <w:lang w:bidi="th-TH"/>
        </w:rPr>
        <w:t>.)</w:t>
      </w:r>
    </w:p>
    <w:p w14:paraId="186004AB" w14:textId="77777777" w:rsidR="00B3668B" w:rsidRPr="00B3668B" w:rsidRDefault="00B3668B" w:rsidP="00535B22">
      <w:pPr>
        <w:tabs>
          <w:tab w:val="left" w:pos="1701"/>
        </w:tabs>
        <w:spacing w:before="106"/>
        <w:ind w:right="565" w:firstLine="1134"/>
        <w:jc w:val="thaiDistribute"/>
        <w:rPr>
          <w:rFonts w:cstheme="minorBidi"/>
          <w:sz w:val="24"/>
          <w:lang w:bidi="th-TH"/>
        </w:rPr>
      </w:pPr>
    </w:p>
    <w:p w14:paraId="369FC041" w14:textId="43DDEB1F" w:rsidR="00B3668B" w:rsidRDefault="00B3668B"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53472" behindDoc="0" locked="0" layoutInCell="1" allowOverlap="1" wp14:anchorId="6D49DE08" wp14:editId="45D7CC85">
                <wp:simplePos x="0" y="0"/>
                <wp:positionH relativeFrom="margin">
                  <wp:posOffset>5443220</wp:posOffset>
                </wp:positionH>
                <wp:positionV relativeFrom="paragraph">
                  <wp:posOffset>12065</wp:posOffset>
                </wp:positionV>
                <wp:extent cx="990600" cy="5619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906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CA60E" w14:textId="77777777" w:rsidR="00D64459" w:rsidRPr="00671365" w:rsidRDefault="00D64459" w:rsidP="00B3668B">
                            <w:pPr>
                              <w:spacing w:before="120"/>
                              <w:ind w:right="-143"/>
                              <w:rPr>
                                <w:b/>
                                <w:sz w:val="18"/>
                              </w:rPr>
                            </w:pPr>
                            <w:r w:rsidRPr="00B3668B">
                              <w:rPr>
                                <w:b/>
                                <w:sz w:val="18"/>
                              </w:rPr>
                              <w:t>Opening/ Closing time for Trading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DC7C3" id="Text Box 48" o:spid="_x0000_s1074" type="#_x0000_t202" style="position:absolute;left:0;text-align:left;margin-left:428.6pt;margin-top:.95pt;width:78pt;height:44.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" filled="f" stroked="f" strokeweight=".5pt">
                <v:textbox>
                  <w:txbxContent>
                    <w:p w:rsidR="00D64459" w:rsidRPr="00671365" w:rsidRDefault="00D64459" w:rsidP="00B3668B">
                      <w:pPr>
                        <w:spacing w:before="120"/>
                        <w:ind w:right="-143"/>
                        <w:rPr>
                          <w:b/>
                          <w:sz w:val="18"/>
                        </w:rPr>
                      </w:pPr>
                      <w:r w:rsidRPr="00B3668B">
                        <w:rPr>
                          <w:b/>
                          <w:sz w:val="18"/>
                        </w:rPr>
                        <w:t>Opening/ Closing time for Trading</w:t>
                      </w:r>
                    </w:p>
                  </w:txbxContent>
                </v:textbox>
                <w10:wrap anchorx="margin"/>
              </v:shape>
            </w:pict>
          </mc:Fallback>
        </mc:AlternateContent>
      </w:r>
      <w:r w:rsidR="00001518">
        <w:rPr>
          <w:rFonts w:cstheme="minorBidi"/>
          <w:sz w:val="24"/>
          <w:lang w:bidi="th-TH"/>
        </w:rPr>
        <w:t>*</w:t>
      </w:r>
      <w:r w:rsidRPr="00B3668B">
        <w:rPr>
          <w:rFonts w:cstheme="minorBidi"/>
          <w:sz w:val="24"/>
          <w:lang w:bidi="th-TH"/>
        </w:rPr>
        <w:t>48.</w:t>
      </w:r>
      <w:r w:rsidRPr="00B3668B">
        <w:rPr>
          <w:rFonts w:cstheme="minorBidi"/>
          <w:sz w:val="24"/>
          <w:lang w:bidi="th-TH"/>
        </w:rPr>
        <w:tab/>
      </w:r>
      <w:r w:rsidR="00001518" w:rsidRPr="00001518">
        <w:rPr>
          <w:rFonts w:cstheme="minorBidi"/>
          <w:sz w:val="24"/>
          <w:lang w:bidi="th-TH"/>
        </w:rPr>
        <w:t>The Exchange may determine the opening and closing times of Trading sessions randomly through the Trading System.</w:t>
      </w:r>
    </w:p>
    <w:p w14:paraId="3538FAC1" w14:textId="67D8ECD3" w:rsidR="00001518" w:rsidRPr="00B3668B" w:rsidRDefault="00001518" w:rsidP="00001518">
      <w:pPr>
        <w:tabs>
          <w:tab w:val="left" w:pos="1701"/>
        </w:tabs>
        <w:spacing w:before="106"/>
        <w:ind w:right="565" w:firstLine="1134"/>
        <w:jc w:val="thaiDistribute"/>
        <w:rPr>
          <w:rFonts w:cstheme="minorBidi"/>
          <w:i/>
          <w:iCs/>
          <w:sz w:val="20"/>
          <w:szCs w:val="18"/>
          <w:lang w:bidi="th-TH"/>
        </w:rPr>
      </w:pPr>
      <w:bookmarkStart w:id="0" w:name="_Hlk196485493"/>
      <w:r w:rsidRPr="00B3668B">
        <w:rPr>
          <w:rFonts w:cstheme="minorBidi"/>
          <w:i/>
          <w:iCs/>
          <w:sz w:val="20"/>
          <w:szCs w:val="18"/>
          <w:lang w:bidi="th-TH"/>
        </w:rPr>
        <w:t>(*Clause 4</w:t>
      </w:r>
      <w:r>
        <w:rPr>
          <w:rFonts w:cstheme="minorBidi"/>
          <w:i/>
          <w:iCs/>
          <w:sz w:val="20"/>
          <w:szCs w:val="18"/>
          <w:lang w:bidi="th-TH"/>
        </w:rPr>
        <w:t>8</w:t>
      </w:r>
      <w:r w:rsidRPr="00B3668B">
        <w:rPr>
          <w:rFonts w:cstheme="minorBidi"/>
          <w:i/>
          <w:iCs/>
          <w:sz w:val="20"/>
          <w:szCs w:val="18"/>
          <w:lang w:bidi="th-TH"/>
        </w:rPr>
        <w:t xml:space="preserve"> was </w:t>
      </w:r>
      <w:r>
        <w:rPr>
          <w:rFonts w:cstheme="minorBidi"/>
          <w:i/>
          <w:iCs/>
          <w:sz w:val="20"/>
          <w:szCs w:val="18"/>
          <w:lang w:bidi="th-TH"/>
        </w:rPr>
        <w:t>repeal</w:t>
      </w:r>
      <w:r w:rsidRPr="00B3668B">
        <w:rPr>
          <w:rFonts w:cstheme="minorBidi"/>
          <w:i/>
          <w:iCs/>
          <w:sz w:val="20"/>
          <w:szCs w:val="18"/>
          <w:lang w:bidi="th-TH"/>
        </w:rPr>
        <w:t xml:space="preserve">ed on </w:t>
      </w:r>
      <w:r>
        <w:rPr>
          <w:rFonts w:cstheme="minorBidi"/>
          <w:i/>
          <w:iCs/>
          <w:sz w:val="20"/>
          <w:szCs w:val="18"/>
          <w:lang w:bidi="th-TH"/>
        </w:rPr>
        <w:t>3</w:t>
      </w:r>
      <w:r w:rsidRPr="00B3668B">
        <w:rPr>
          <w:rFonts w:cstheme="minorBidi"/>
          <w:i/>
          <w:iCs/>
          <w:sz w:val="20"/>
          <w:szCs w:val="18"/>
          <w:lang w:bidi="th-TH"/>
        </w:rPr>
        <w:t xml:space="preserve"> </w:t>
      </w:r>
      <w:r>
        <w:rPr>
          <w:rFonts w:cstheme="minorBidi"/>
          <w:i/>
          <w:iCs/>
          <w:sz w:val="20"/>
          <w:szCs w:val="18"/>
          <w:lang w:bidi="th-TH"/>
        </w:rPr>
        <w:t>April</w:t>
      </w:r>
      <w:r w:rsidRPr="00B3668B">
        <w:rPr>
          <w:rFonts w:cstheme="minorBidi"/>
          <w:i/>
          <w:iCs/>
          <w:sz w:val="20"/>
          <w:szCs w:val="18"/>
          <w:lang w:bidi="th-TH"/>
        </w:rPr>
        <w:t xml:space="preserve"> 20</w:t>
      </w:r>
      <w:r>
        <w:rPr>
          <w:rFonts w:cstheme="minorBidi"/>
          <w:i/>
          <w:iCs/>
          <w:sz w:val="20"/>
          <w:szCs w:val="18"/>
          <w:lang w:bidi="th-TH"/>
        </w:rPr>
        <w:t>25</w:t>
      </w:r>
      <w:r w:rsidRPr="00B3668B">
        <w:rPr>
          <w:rFonts w:cstheme="minorBidi"/>
          <w:i/>
          <w:iCs/>
          <w:sz w:val="20"/>
          <w:szCs w:val="18"/>
          <w:lang w:bidi="th-TH"/>
        </w:rPr>
        <w:t xml:space="preserve">, came into force on </w:t>
      </w:r>
      <w:r>
        <w:rPr>
          <w:rFonts w:cstheme="minorBidi"/>
          <w:i/>
          <w:iCs/>
          <w:sz w:val="20"/>
          <w:szCs w:val="18"/>
          <w:lang w:bidi="th-TH"/>
        </w:rPr>
        <w:t>6</w:t>
      </w:r>
      <w:r w:rsidRPr="00B3668B">
        <w:rPr>
          <w:rFonts w:cstheme="minorBidi"/>
          <w:i/>
          <w:iCs/>
          <w:sz w:val="20"/>
          <w:szCs w:val="18"/>
          <w:lang w:bidi="th-TH"/>
        </w:rPr>
        <w:t xml:space="preserve"> </w:t>
      </w:r>
      <w:r>
        <w:rPr>
          <w:rFonts w:cstheme="minorBidi"/>
          <w:i/>
          <w:iCs/>
          <w:sz w:val="20"/>
          <w:szCs w:val="18"/>
          <w:lang w:bidi="th-TH"/>
        </w:rPr>
        <w:t>May</w:t>
      </w:r>
      <w:r w:rsidRPr="00B3668B">
        <w:rPr>
          <w:rFonts w:cstheme="minorBidi"/>
          <w:i/>
          <w:iCs/>
          <w:sz w:val="20"/>
          <w:szCs w:val="18"/>
          <w:lang w:bidi="th-TH"/>
        </w:rPr>
        <w:t xml:space="preserve"> 202</w:t>
      </w:r>
      <w:r>
        <w:rPr>
          <w:rFonts w:cstheme="minorBidi"/>
          <w:i/>
          <w:iCs/>
          <w:sz w:val="20"/>
          <w:szCs w:val="18"/>
          <w:lang w:bidi="th-TH"/>
        </w:rPr>
        <w:t>5</w:t>
      </w:r>
      <w:r w:rsidRPr="00B3668B">
        <w:rPr>
          <w:rFonts w:cstheme="minorBidi"/>
          <w:i/>
          <w:iCs/>
          <w:sz w:val="20"/>
          <w:szCs w:val="18"/>
          <w:lang w:bidi="th-TH"/>
        </w:rPr>
        <w:t>.)</w:t>
      </w:r>
    </w:p>
    <w:bookmarkEnd w:id="0"/>
    <w:p w14:paraId="299F56EE" w14:textId="77777777" w:rsidR="00B3668B" w:rsidRPr="00B3668B" w:rsidRDefault="00B3668B"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59616" behindDoc="0" locked="0" layoutInCell="1" allowOverlap="1" wp14:anchorId="02CDEEA6" wp14:editId="31491219">
                <wp:simplePos x="0" y="0"/>
                <wp:positionH relativeFrom="margin">
                  <wp:posOffset>5433695</wp:posOffset>
                </wp:positionH>
                <wp:positionV relativeFrom="paragraph">
                  <wp:posOffset>232410</wp:posOffset>
                </wp:positionV>
                <wp:extent cx="990600" cy="8096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52CF0" w14:textId="77777777" w:rsidR="00D64459" w:rsidRPr="00671365" w:rsidRDefault="00D64459" w:rsidP="00B3668B">
                            <w:pPr>
                              <w:spacing w:before="120"/>
                              <w:ind w:right="-143"/>
                              <w:rPr>
                                <w:b/>
                                <w:sz w:val="18"/>
                              </w:rPr>
                            </w:pPr>
                            <w:r w:rsidRPr="00B3668B">
                              <w:rPr>
                                <w:b/>
                                <w:sz w:val="18"/>
                              </w:rPr>
                              <w:t>Adjustment of pre-opening session or pre- closing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EA7B0" id="Text Box 51" o:spid="_x0000_s1075" type="#_x0000_t202" style="position:absolute;left:0;text-align:left;margin-left:427.85pt;margin-top:18.3pt;width:78pt;height:63.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" filled="f" stroked="f" strokeweight=".5pt">
                <v:textbox>
                  <w:txbxContent>
                    <w:p w:rsidR="00D64459" w:rsidRPr="00671365" w:rsidRDefault="00D64459" w:rsidP="00B3668B">
                      <w:pPr>
                        <w:spacing w:before="120"/>
                        <w:ind w:right="-143"/>
                        <w:rPr>
                          <w:b/>
                          <w:sz w:val="18"/>
                        </w:rPr>
                      </w:pPr>
                      <w:r w:rsidRPr="00B3668B">
                        <w:rPr>
                          <w:b/>
                          <w:sz w:val="18"/>
                        </w:rPr>
                        <w:t>Adjustment of pre-opening session or pre- closing session</w:t>
                      </w:r>
                    </w:p>
                  </w:txbxContent>
                </v:textbox>
                <w10:wrap anchorx="margin"/>
              </v:shape>
            </w:pict>
          </mc:Fallback>
        </mc:AlternateContent>
      </w:r>
    </w:p>
    <w:p w14:paraId="60D6AFB7" w14:textId="77777777" w:rsidR="00A01517" w:rsidRPr="00533D58" w:rsidRDefault="00B3668B" w:rsidP="00535B22">
      <w:pPr>
        <w:tabs>
          <w:tab w:val="left" w:pos="1701"/>
        </w:tabs>
        <w:spacing w:before="106"/>
        <w:ind w:right="565" w:firstLine="1134"/>
        <w:jc w:val="thaiDistribute"/>
        <w:rPr>
          <w:rFonts w:cstheme="minorBidi"/>
          <w:spacing w:val="-2"/>
          <w:sz w:val="24"/>
          <w:lang w:bidi="th-TH"/>
        </w:rPr>
      </w:pPr>
      <w:r w:rsidRPr="00533D58">
        <w:rPr>
          <w:rFonts w:cstheme="minorBidi"/>
          <w:spacing w:val="-2"/>
          <w:sz w:val="24"/>
          <w:lang w:bidi="th-TH"/>
        </w:rPr>
        <w:t>49.</w:t>
      </w:r>
      <w:r w:rsidRPr="00533D58">
        <w:rPr>
          <w:rFonts w:cstheme="minorBidi"/>
          <w:spacing w:val="-2"/>
          <w:sz w:val="24"/>
          <w:lang w:bidi="th-TH"/>
        </w:rPr>
        <w:tab/>
        <w:t>The Exchange may adjust the pre-opening session or pre-closing session for calculation of the pre-opening price or pre-closing price under Clause 47 or Clause 48 or temporarily suspend it.</w:t>
      </w:r>
      <w:r w:rsidRPr="00533D58">
        <w:rPr>
          <w:noProof/>
          <w:spacing w:val="-2"/>
          <w:lang w:bidi="th-TH"/>
        </w:rPr>
        <w:t xml:space="preserve"> </w:t>
      </w:r>
    </w:p>
    <w:p w14:paraId="271FF5B8" w14:textId="77777777" w:rsidR="00DE0DAC" w:rsidRPr="00533D58" w:rsidRDefault="00DE0DAC" w:rsidP="00535B22">
      <w:pPr>
        <w:tabs>
          <w:tab w:val="left" w:pos="1701"/>
        </w:tabs>
        <w:spacing w:before="106"/>
        <w:ind w:right="565" w:firstLine="1134"/>
        <w:jc w:val="thaiDistribute"/>
        <w:rPr>
          <w:rFonts w:cstheme="minorBidi"/>
          <w:spacing w:val="-2"/>
          <w:sz w:val="24"/>
          <w:lang w:bidi="th-TH"/>
        </w:rPr>
      </w:pPr>
    </w:p>
    <w:p w14:paraId="10225F73" w14:textId="09E56F5D" w:rsidR="003E49A9" w:rsidRDefault="00B3668B" w:rsidP="00535B22">
      <w:pPr>
        <w:tabs>
          <w:tab w:val="left" w:pos="1701"/>
        </w:tabs>
        <w:spacing w:before="106"/>
        <w:ind w:right="565"/>
        <w:jc w:val="center"/>
        <w:rPr>
          <w:rFonts w:cstheme="minorBidi"/>
          <w:b/>
          <w:bCs/>
          <w:sz w:val="24"/>
          <w:lang w:bidi="th-TH"/>
        </w:rPr>
      </w:pPr>
      <w:proofErr w:type="spellStart"/>
      <w:r w:rsidRPr="003E49A9">
        <w:rPr>
          <w:rFonts w:cstheme="minorBidi"/>
          <w:b/>
          <w:bCs/>
          <w:sz w:val="24"/>
          <w:lang w:bidi="th-TH"/>
        </w:rPr>
        <w:t>Sectio</w:t>
      </w:r>
      <w:proofErr w:type="spellEnd"/>
      <w:r w:rsidR="00A365CC">
        <w:rPr>
          <w:rFonts w:cstheme="minorBidi"/>
          <w:b/>
          <w:bCs/>
          <w:sz w:val="24"/>
          <w:lang w:bidi="th-TH"/>
        </w:rPr>
        <w:t xml:space="preserve"> </w:t>
      </w:r>
      <w:r w:rsidRPr="003E49A9">
        <w:rPr>
          <w:rFonts w:cstheme="minorBidi"/>
          <w:b/>
          <w:bCs/>
          <w:sz w:val="24"/>
          <w:lang w:bidi="th-TH"/>
        </w:rPr>
        <w:t xml:space="preserve">n 4 </w:t>
      </w:r>
    </w:p>
    <w:p w14:paraId="11B47CD2" w14:textId="77777777" w:rsidR="003E49A9" w:rsidRDefault="00B3668B" w:rsidP="00535B22">
      <w:pPr>
        <w:tabs>
          <w:tab w:val="left" w:pos="1701"/>
        </w:tabs>
        <w:spacing w:before="106"/>
        <w:ind w:right="565"/>
        <w:jc w:val="center"/>
        <w:rPr>
          <w:rFonts w:cstheme="minorBidi"/>
          <w:b/>
          <w:bCs/>
          <w:sz w:val="24"/>
          <w:lang w:bidi="th-TH"/>
        </w:rPr>
      </w:pPr>
      <w:r w:rsidRPr="003E49A9">
        <w:rPr>
          <w:rFonts w:cstheme="minorBidi"/>
          <w:b/>
          <w:bCs/>
          <w:sz w:val="24"/>
          <w:lang w:bidi="th-TH"/>
        </w:rPr>
        <w:t xml:space="preserve">Trading Method </w:t>
      </w:r>
    </w:p>
    <w:p w14:paraId="5425470D" w14:textId="77777777" w:rsidR="00B3668B" w:rsidRPr="003E49A9" w:rsidRDefault="00B3668B" w:rsidP="00535B22">
      <w:pPr>
        <w:tabs>
          <w:tab w:val="left" w:pos="1701"/>
        </w:tabs>
        <w:spacing w:before="106"/>
        <w:ind w:right="565"/>
        <w:jc w:val="center"/>
        <w:rPr>
          <w:rFonts w:cstheme="minorBidi"/>
          <w:b/>
          <w:bCs/>
          <w:sz w:val="24"/>
          <w:lang w:bidi="th-TH"/>
        </w:rPr>
      </w:pPr>
      <w:r w:rsidRPr="003E49A9">
        <w:rPr>
          <w:rFonts w:cstheme="minorBidi"/>
          <w:b/>
          <w:bCs/>
          <w:sz w:val="24"/>
          <w:lang w:bidi="th-TH"/>
        </w:rPr>
        <w:t>Part 1</w:t>
      </w:r>
    </w:p>
    <w:p w14:paraId="3523917E" w14:textId="191FB240" w:rsidR="00B3668B" w:rsidRPr="003E49A9" w:rsidRDefault="007876BC" w:rsidP="00535B22">
      <w:pPr>
        <w:tabs>
          <w:tab w:val="left" w:pos="1701"/>
        </w:tabs>
        <w:spacing w:before="106"/>
        <w:ind w:right="565"/>
        <w:jc w:val="center"/>
        <w:rPr>
          <w:rFonts w:cstheme="minorBidi"/>
          <w:b/>
          <w:bCs/>
          <w:sz w:val="24"/>
          <w:lang w:bidi="th-TH"/>
        </w:rPr>
      </w:pPr>
      <w:r>
        <w:rPr>
          <w:rFonts w:cstheme="minorBidi"/>
          <w:b/>
          <w:bCs/>
          <w:sz w:val="24"/>
          <w:lang w:bidi="th-TH"/>
        </w:rPr>
        <w:t>*</w:t>
      </w:r>
      <w:r w:rsidR="00B3668B" w:rsidRPr="003E49A9">
        <w:rPr>
          <w:rFonts w:cstheme="minorBidi"/>
          <w:b/>
          <w:bCs/>
          <w:sz w:val="24"/>
          <w:lang w:bidi="th-TH"/>
        </w:rPr>
        <w:t xml:space="preserve">Trading </w:t>
      </w:r>
      <w:r>
        <w:rPr>
          <w:rFonts w:cstheme="minorBidi"/>
          <w:b/>
          <w:bCs/>
          <w:sz w:val="24"/>
          <w:lang w:bidi="th-TH"/>
        </w:rPr>
        <w:t>Order</w:t>
      </w:r>
    </w:p>
    <w:p w14:paraId="52AB3DBB" w14:textId="4A9BA3A5" w:rsidR="004D306D" w:rsidRDefault="004D306D" w:rsidP="004D306D">
      <w:pPr>
        <w:tabs>
          <w:tab w:val="left" w:pos="1701"/>
        </w:tabs>
        <w:spacing w:before="106"/>
        <w:ind w:right="565" w:firstLine="1134"/>
        <w:jc w:val="thaiDistribute"/>
        <w:rPr>
          <w:rFonts w:cstheme="minorBidi"/>
          <w:i/>
          <w:iCs/>
          <w:sz w:val="20"/>
          <w:szCs w:val="20"/>
          <w:lang w:bidi="th-TH"/>
        </w:rPr>
      </w:pPr>
      <w:r w:rsidRPr="00F91101">
        <w:rPr>
          <w:rFonts w:cstheme="minorBidi"/>
          <w:i/>
          <w:iCs/>
          <w:sz w:val="20"/>
          <w:szCs w:val="20"/>
          <w:lang w:bidi="th-TH"/>
        </w:rPr>
        <w:t>(*</w:t>
      </w:r>
      <w:r>
        <w:rPr>
          <w:rFonts w:cstheme="minorBidi"/>
          <w:i/>
          <w:iCs/>
          <w:sz w:val="20"/>
          <w:szCs w:val="20"/>
          <w:lang w:bidi="th-TH"/>
        </w:rPr>
        <w:t>Part 1 of Section 4</w:t>
      </w:r>
      <w:r w:rsidRPr="00F91101">
        <w:rPr>
          <w:rFonts w:cstheme="minorBidi"/>
          <w:i/>
          <w:iCs/>
          <w:sz w:val="20"/>
          <w:szCs w:val="20"/>
          <w:lang w:bidi="th-TH"/>
        </w:rPr>
        <w:t xml:space="preserve"> was </w:t>
      </w:r>
      <w:r>
        <w:rPr>
          <w:rFonts w:cstheme="minorBidi"/>
          <w:i/>
          <w:iCs/>
          <w:sz w:val="20"/>
          <w:szCs w:val="20"/>
          <w:lang w:bidi="th-TH"/>
        </w:rPr>
        <w:t>amend</w:t>
      </w:r>
      <w:r w:rsidRPr="00F91101">
        <w:rPr>
          <w:rFonts w:cstheme="minorBidi"/>
          <w:i/>
          <w:iCs/>
          <w:sz w:val="20"/>
          <w:szCs w:val="20"/>
          <w:lang w:bidi="th-TH"/>
        </w:rPr>
        <w:t xml:space="preserve">ed on </w:t>
      </w:r>
      <w:r>
        <w:rPr>
          <w:rFonts w:cstheme="minorBidi"/>
          <w:i/>
          <w:iCs/>
          <w:sz w:val="20"/>
          <w:szCs w:val="20"/>
          <w:lang w:bidi="th-TH"/>
        </w:rPr>
        <w:t>26 May 2025</w:t>
      </w:r>
      <w:r w:rsidRPr="00F91101">
        <w:rPr>
          <w:rFonts w:cstheme="minorBidi"/>
          <w:i/>
          <w:iCs/>
          <w:sz w:val="20"/>
          <w:szCs w:val="20"/>
          <w:lang w:bidi="th-TH"/>
        </w:rPr>
        <w:t xml:space="preserve"> came into force on </w:t>
      </w:r>
      <w:r>
        <w:rPr>
          <w:rFonts w:cstheme="minorBidi"/>
          <w:i/>
          <w:iCs/>
          <w:sz w:val="20"/>
          <w:szCs w:val="20"/>
          <w:lang w:bidi="th-TH"/>
        </w:rPr>
        <w:t>1 June</w:t>
      </w:r>
      <w:r w:rsidRPr="00F91101">
        <w:rPr>
          <w:rFonts w:cstheme="minorBidi"/>
          <w:i/>
          <w:iCs/>
          <w:sz w:val="20"/>
          <w:szCs w:val="20"/>
          <w:lang w:bidi="th-TH"/>
        </w:rPr>
        <w:t xml:space="preserve"> 2025.)</w:t>
      </w:r>
    </w:p>
    <w:p w14:paraId="30916B76" w14:textId="77777777" w:rsidR="00B3668B" w:rsidRPr="00B3668B" w:rsidRDefault="003E49A9"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71904" behindDoc="0" locked="0" layoutInCell="1" allowOverlap="1" wp14:anchorId="5B4820F9" wp14:editId="7925E3C5">
                <wp:simplePos x="0" y="0"/>
                <wp:positionH relativeFrom="margin">
                  <wp:posOffset>5448300</wp:posOffset>
                </wp:positionH>
                <wp:positionV relativeFrom="paragraph">
                  <wp:posOffset>240665</wp:posOffset>
                </wp:positionV>
                <wp:extent cx="990600" cy="8096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A7F90" w14:textId="77777777" w:rsidR="00D64459" w:rsidRPr="00671365" w:rsidRDefault="00D64459" w:rsidP="003E49A9">
                            <w:pPr>
                              <w:spacing w:before="120"/>
                              <w:ind w:right="-143"/>
                              <w:rPr>
                                <w:b/>
                                <w:sz w:val="18"/>
                              </w:rPr>
                            </w:pPr>
                            <w:r w:rsidRPr="003E49A9">
                              <w:rPr>
                                <w:b/>
                                <w:sz w:val="18"/>
                              </w:rPr>
                              <w:t>Minimum particulars in Trading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29A2" id="Text Box 57" o:spid="_x0000_s1076" type="#_x0000_t202" style="position:absolute;left:0;text-align:left;margin-left:429pt;margin-top:18.95pt;width:78pt;height:63.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" filled="f" stroked="f" strokeweight=".5pt">
                <v:textbox>
                  <w:txbxContent>
                    <w:p w:rsidR="00D64459" w:rsidRPr="00671365" w:rsidRDefault="00D64459" w:rsidP="003E49A9">
                      <w:pPr>
                        <w:spacing w:before="120"/>
                        <w:ind w:right="-143"/>
                        <w:rPr>
                          <w:b/>
                          <w:sz w:val="18"/>
                        </w:rPr>
                      </w:pPr>
                      <w:r w:rsidRPr="003E49A9">
                        <w:rPr>
                          <w:b/>
                          <w:sz w:val="18"/>
                        </w:rPr>
                        <w:t>Minimum particulars in Trading Order</w:t>
                      </w:r>
                    </w:p>
                  </w:txbxContent>
                </v:textbox>
                <w10:wrap anchorx="margin"/>
              </v:shape>
            </w:pict>
          </mc:Fallback>
        </mc:AlternateContent>
      </w:r>
    </w:p>
    <w:p w14:paraId="55D45BCB"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50.</w:t>
      </w:r>
      <w:r w:rsidRPr="00B3668B">
        <w:rPr>
          <w:rFonts w:cstheme="minorBidi"/>
          <w:sz w:val="24"/>
          <w:lang w:bidi="th-TH"/>
        </w:rPr>
        <w:tab/>
        <w:t>Trading Order shall contain minimum particulars as prescribed by the Exchange.</w:t>
      </w:r>
    </w:p>
    <w:p w14:paraId="4ED250FD" w14:textId="77777777" w:rsidR="00B3668B" w:rsidRPr="00B3668B" w:rsidRDefault="00B3668B" w:rsidP="00535B22">
      <w:pPr>
        <w:tabs>
          <w:tab w:val="left" w:pos="1701"/>
        </w:tabs>
        <w:spacing w:before="106"/>
        <w:ind w:right="565" w:firstLine="1134"/>
        <w:jc w:val="thaiDistribute"/>
        <w:rPr>
          <w:rFonts w:cstheme="minorBidi"/>
          <w:sz w:val="24"/>
          <w:lang w:bidi="th-TH"/>
        </w:rPr>
      </w:pPr>
    </w:p>
    <w:p w14:paraId="7579D65E" w14:textId="77777777" w:rsidR="00B3668B" w:rsidRPr="003E49A9" w:rsidRDefault="00B3668B" w:rsidP="00535B22">
      <w:pPr>
        <w:tabs>
          <w:tab w:val="left" w:pos="1701"/>
        </w:tabs>
        <w:spacing w:before="106"/>
        <w:ind w:right="565"/>
        <w:jc w:val="center"/>
        <w:rPr>
          <w:rFonts w:cstheme="minorBidi"/>
          <w:b/>
          <w:bCs/>
          <w:sz w:val="24"/>
          <w:lang w:bidi="th-TH"/>
        </w:rPr>
      </w:pPr>
      <w:r w:rsidRPr="003E49A9">
        <w:rPr>
          <w:rFonts w:cstheme="minorBidi"/>
          <w:b/>
          <w:bCs/>
          <w:sz w:val="24"/>
          <w:lang w:bidi="th-TH"/>
        </w:rPr>
        <w:t>Part 2</w:t>
      </w:r>
    </w:p>
    <w:p w14:paraId="5E21D9E5" w14:textId="77777777" w:rsidR="00B3668B" w:rsidRPr="003E49A9" w:rsidRDefault="00B3668B" w:rsidP="00535B22">
      <w:pPr>
        <w:tabs>
          <w:tab w:val="left" w:pos="1701"/>
        </w:tabs>
        <w:spacing w:before="106"/>
        <w:ind w:right="565"/>
        <w:jc w:val="center"/>
        <w:rPr>
          <w:rFonts w:cstheme="minorBidi"/>
          <w:b/>
          <w:bCs/>
          <w:sz w:val="24"/>
          <w:lang w:bidi="th-TH"/>
        </w:rPr>
      </w:pPr>
      <w:r w:rsidRPr="003E49A9">
        <w:rPr>
          <w:rFonts w:cstheme="minorBidi"/>
          <w:b/>
          <w:bCs/>
          <w:sz w:val="24"/>
          <w:lang w:bidi="th-TH"/>
        </w:rPr>
        <w:t>Automated Order Matching: AOM</w:t>
      </w:r>
    </w:p>
    <w:p w14:paraId="53B108DF" w14:textId="77777777" w:rsidR="00B3668B" w:rsidRPr="00B3668B" w:rsidRDefault="00B3668B"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61664" behindDoc="0" locked="0" layoutInCell="1" allowOverlap="1" wp14:anchorId="3D9FEB50" wp14:editId="3B132186">
                <wp:simplePos x="0" y="0"/>
                <wp:positionH relativeFrom="margin">
                  <wp:posOffset>5448300</wp:posOffset>
                </wp:positionH>
                <wp:positionV relativeFrom="paragraph">
                  <wp:posOffset>236855</wp:posOffset>
                </wp:positionV>
                <wp:extent cx="990600" cy="8096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EF58C" w14:textId="77777777" w:rsidR="00D64459" w:rsidRPr="00671365" w:rsidRDefault="00D64459" w:rsidP="00B3668B">
                            <w:pPr>
                              <w:spacing w:before="120"/>
                              <w:ind w:right="-143"/>
                              <w:rPr>
                                <w:b/>
                                <w:sz w:val="18"/>
                              </w:rPr>
                            </w:pPr>
                            <w:r w:rsidRPr="00B3668B">
                              <w:rPr>
                                <w:b/>
                                <w:sz w:val="18"/>
                              </w:rPr>
                              <w:t>Maximum volume and value of securities traded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F667" id="Text Box 52" o:spid="_x0000_s1077" type="#_x0000_t202" style="position:absolute;left:0;text-align:left;margin-left:429pt;margin-top:18.65pt;width:78pt;height:63.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" filled="f" stroked="f" strokeweight=".5pt">
                <v:textbox>
                  <w:txbxContent>
                    <w:p w:rsidR="00D64459" w:rsidRPr="00671365" w:rsidRDefault="00D64459" w:rsidP="00B3668B">
                      <w:pPr>
                        <w:spacing w:before="120"/>
                        <w:ind w:right="-143"/>
                        <w:rPr>
                          <w:b/>
                          <w:sz w:val="18"/>
                        </w:rPr>
                      </w:pPr>
                      <w:r w:rsidRPr="00B3668B">
                        <w:rPr>
                          <w:b/>
                          <w:sz w:val="18"/>
                        </w:rPr>
                        <w:t>Maximum volume and value of securities traded</w:t>
                      </w:r>
                    </w:p>
                  </w:txbxContent>
                </v:textbox>
                <w10:wrap anchorx="margin"/>
              </v:shape>
            </w:pict>
          </mc:Fallback>
        </mc:AlternateContent>
      </w:r>
    </w:p>
    <w:p w14:paraId="49AE3551"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51.</w:t>
      </w:r>
      <w:r w:rsidRPr="00B3668B">
        <w:rPr>
          <w:rFonts w:cstheme="minorBidi"/>
          <w:sz w:val="24"/>
          <w:lang w:bidi="th-TH"/>
        </w:rPr>
        <w:tab/>
        <w:t>Each Bid or Offer shall be at the volume and value not exceeding the volume and value prescribed by the Exchange.</w:t>
      </w:r>
    </w:p>
    <w:p w14:paraId="3B404A41" w14:textId="77777777" w:rsidR="00B3668B" w:rsidRPr="00B3668B" w:rsidRDefault="003E49A9"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69856" behindDoc="0" locked="0" layoutInCell="1" allowOverlap="1" wp14:anchorId="67F9D3C4" wp14:editId="763DE7FB">
                <wp:simplePos x="0" y="0"/>
                <wp:positionH relativeFrom="margin">
                  <wp:posOffset>5462270</wp:posOffset>
                </wp:positionH>
                <wp:positionV relativeFrom="paragraph">
                  <wp:posOffset>227330</wp:posOffset>
                </wp:positionV>
                <wp:extent cx="990600" cy="8096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6C790" w14:textId="77777777" w:rsidR="00D64459" w:rsidRPr="00671365" w:rsidRDefault="00D64459" w:rsidP="00B3668B">
                            <w:pPr>
                              <w:spacing w:before="120"/>
                              <w:ind w:right="-143"/>
                              <w:rPr>
                                <w:b/>
                                <w:sz w:val="18"/>
                              </w:rPr>
                            </w:pPr>
                            <w:r w:rsidRPr="003E49A9">
                              <w:rPr>
                                <w:b/>
                                <w:sz w:val="18"/>
                              </w:rPr>
                              <w:t>Board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333E" id="Text Box 56" o:spid="_x0000_s1078" type="#_x0000_t202" style="position:absolute;left:0;text-align:left;margin-left:430.1pt;margin-top:17.9pt;width:78pt;height:63.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" filled="f" stroked="f" strokeweight=".5pt">
                <v:textbox>
                  <w:txbxContent>
                    <w:p w:rsidR="00D64459" w:rsidRPr="00671365" w:rsidRDefault="00D64459" w:rsidP="00B3668B">
                      <w:pPr>
                        <w:spacing w:before="120"/>
                        <w:ind w:right="-143"/>
                        <w:rPr>
                          <w:b/>
                          <w:sz w:val="18"/>
                        </w:rPr>
                      </w:pPr>
                      <w:r w:rsidRPr="003E49A9">
                        <w:rPr>
                          <w:b/>
                          <w:sz w:val="18"/>
                        </w:rPr>
                        <w:t>Board Lot</w:t>
                      </w:r>
                    </w:p>
                  </w:txbxContent>
                </v:textbox>
                <w10:wrap anchorx="margin"/>
              </v:shape>
            </w:pict>
          </mc:Fallback>
        </mc:AlternateContent>
      </w:r>
    </w:p>
    <w:p w14:paraId="2C6D73AF"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52.</w:t>
      </w:r>
      <w:r w:rsidRPr="00B3668B">
        <w:rPr>
          <w:rFonts w:cstheme="minorBidi"/>
          <w:sz w:val="24"/>
          <w:lang w:bidi="th-TH"/>
        </w:rPr>
        <w:tab/>
        <w:t>Board Lot of each type of securities shall have the volume as prescribed by the Exchange.</w:t>
      </w:r>
    </w:p>
    <w:p w14:paraId="7DFBD2C4" w14:textId="77777777" w:rsidR="00B3668B" w:rsidRPr="00B3668B" w:rsidRDefault="003E49A9"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67808" behindDoc="0" locked="0" layoutInCell="1" allowOverlap="1" wp14:anchorId="3FF989F6" wp14:editId="632E6CEB">
                <wp:simplePos x="0" y="0"/>
                <wp:positionH relativeFrom="margin">
                  <wp:posOffset>5462270</wp:posOffset>
                </wp:positionH>
                <wp:positionV relativeFrom="paragraph">
                  <wp:posOffset>233680</wp:posOffset>
                </wp:positionV>
                <wp:extent cx="990600" cy="809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93F58" w14:textId="77777777" w:rsidR="00D64459" w:rsidRPr="00671365" w:rsidRDefault="00D64459" w:rsidP="00B3668B">
                            <w:pPr>
                              <w:spacing w:before="120"/>
                              <w:ind w:right="-143"/>
                              <w:rPr>
                                <w:b/>
                                <w:sz w:val="18"/>
                              </w:rPr>
                            </w:pPr>
                            <w:r w:rsidRPr="003E49A9">
                              <w:rPr>
                                <w:b/>
                                <w:sz w:val="18"/>
                              </w:rPr>
                              <w:t>Tick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B86A" id="Text Box 55" o:spid="_x0000_s1079" type="#_x0000_t202" style="position:absolute;left:0;text-align:left;margin-left:430.1pt;margin-top:18.4pt;width:78pt;height:63.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" filled="f" stroked="f" strokeweight=".5pt">
                <v:textbox>
                  <w:txbxContent>
                    <w:p w:rsidR="00D64459" w:rsidRPr="00671365" w:rsidRDefault="00D64459" w:rsidP="00B3668B">
                      <w:pPr>
                        <w:spacing w:before="120"/>
                        <w:ind w:right="-143"/>
                        <w:rPr>
                          <w:b/>
                          <w:sz w:val="18"/>
                        </w:rPr>
                      </w:pPr>
                      <w:r w:rsidRPr="003E49A9">
                        <w:rPr>
                          <w:b/>
                          <w:sz w:val="18"/>
                        </w:rPr>
                        <w:t>Tick Size</w:t>
                      </w:r>
                    </w:p>
                  </w:txbxContent>
                </v:textbox>
                <w10:wrap anchorx="margin"/>
              </v:shape>
            </w:pict>
          </mc:Fallback>
        </mc:AlternateContent>
      </w:r>
    </w:p>
    <w:p w14:paraId="40D1B35F"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53.</w:t>
      </w:r>
      <w:r w:rsidRPr="00B3668B">
        <w:rPr>
          <w:rFonts w:cstheme="minorBidi"/>
          <w:sz w:val="24"/>
          <w:lang w:bidi="th-TH"/>
        </w:rPr>
        <w:tab/>
        <w:t>The Bid or Offer price shall be in accordance with the tick sizes prescribed by the Exchange. The Exchange may prescribe different tick sizes for each type of securities.</w:t>
      </w:r>
    </w:p>
    <w:p w14:paraId="5A0AEC08" w14:textId="77777777" w:rsidR="003440F8" w:rsidRDefault="003440F8" w:rsidP="00535B22">
      <w:pPr>
        <w:tabs>
          <w:tab w:val="left" w:pos="1701"/>
        </w:tabs>
        <w:spacing w:before="106"/>
        <w:ind w:right="565" w:firstLine="1134"/>
        <w:jc w:val="thaiDistribute"/>
        <w:rPr>
          <w:rFonts w:cstheme="minorBidi"/>
          <w:sz w:val="24"/>
          <w:lang w:bidi="th-TH"/>
        </w:rPr>
      </w:pPr>
    </w:p>
    <w:p w14:paraId="47DB1B41" w14:textId="01997B7B" w:rsidR="00B3668B" w:rsidRPr="00B3668B" w:rsidRDefault="00B3668B" w:rsidP="00535B22">
      <w:pPr>
        <w:tabs>
          <w:tab w:val="left" w:pos="1701"/>
        </w:tabs>
        <w:spacing w:before="106"/>
        <w:ind w:right="565" w:firstLine="1134"/>
        <w:jc w:val="thaiDistribute"/>
        <w:rPr>
          <w:rFonts w:cstheme="minorBidi"/>
          <w:sz w:val="24"/>
          <w:lang w:bidi="th-TH"/>
        </w:rPr>
      </w:pPr>
    </w:p>
    <w:p w14:paraId="3BB15AFD" w14:textId="7822D294" w:rsidR="00B3668B" w:rsidRPr="00B3668B" w:rsidRDefault="003440F8"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73952" behindDoc="0" locked="0" layoutInCell="1" allowOverlap="1" wp14:anchorId="07156950" wp14:editId="0767AC2B">
                <wp:simplePos x="0" y="0"/>
                <wp:positionH relativeFrom="margin">
                  <wp:posOffset>5462270</wp:posOffset>
                </wp:positionH>
                <wp:positionV relativeFrom="paragraph">
                  <wp:posOffset>-114551</wp:posOffset>
                </wp:positionV>
                <wp:extent cx="990600" cy="80962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424EC" w14:textId="77777777" w:rsidR="00D64459" w:rsidRPr="00671365" w:rsidRDefault="00D64459" w:rsidP="003E49A9">
                            <w:pPr>
                              <w:spacing w:before="120"/>
                              <w:ind w:right="-143"/>
                              <w:rPr>
                                <w:b/>
                                <w:sz w:val="18"/>
                              </w:rPr>
                            </w:pPr>
                            <w:r w:rsidRPr="003E49A9">
                              <w:rPr>
                                <w:b/>
                                <w:sz w:val="18"/>
                              </w:rPr>
                              <w:t>Types and conditions of Bid or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56950" id="_x0000_t202" coordsize="21600,21600" o:spt="202" path="m,l,21600r21600,l21600,xe">
                <v:stroke joinstyle="miter"/>
                <v:path gradientshapeok="t" o:connecttype="rect"/>
              </v:shapetype>
              <v:shape id="Text Box 58" o:spid="_x0000_s1080" type="#_x0000_t202" style="position:absolute;left:0;text-align:left;margin-left:430.1pt;margin-top:-9pt;width:78pt;height:63.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" filled="f" stroked="f" strokeweight=".5pt">
                <v:textbox>
                  <w:txbxContent>
                    <w:p w14:paraId="258424EC" w14:textId="77777777" w:rsidR="00D64459" w:rsidRPr="00671365" w:rsidRDefault="00D64459" w:rsidP="003E49A9">
                      <w:pPr>
                        <w:spacing w:before="120"/>
                        <w:ind w:right="-143"/>
                        <w:rPr>
                          <w:b/>
                          <w:sz w:val="18"/>
                        </w:rPr>
                      </w:pPr>
                      <w:r w:rsidRPr="003E49A9">
                        <w:rPr>
                          <w:b/>
                          <w:sz w:val="18"/>
                        </w:rPr>
                        <w:t>Types and conditions of Bid or Offer</w:t>
                      </w:r>
                    </w:p>
                  </w:txbxContent>
                </v:textbox>
                <w10:wrap anchorx="margin"/>
              </v:shape>
            </w:pict>
          </mc:Fallback>
        </mc:AlternateContent>
      </w:r>
      <w:r w:rsidR="00B3668B" w:rsidRPr="00B3668B">
        <w:rPr>
          <w:rFonts w:cstheme="minorBidi"/>
          <w:sz w:val="24"/>
          <w:lang w:bidi="th-TH"/>
        </w:rPr>
        <w:t>*54.</w:t>
      </w:r>
      <w:r w:rsidR="00B3668B" w:rsidRPr="00B3668B">
        <w:rPr>
          <w:rFonts w:cstheme="minorBidi"/>
          <w:sz w:val="24"/>
          <w:lang w:bidi="th-TH"/>
        </w:rPr>
        <w:tab/>
        <w:t xml:space="preserve">Members may specify types and conditions of the Bid or Offer in respect of the price, amount, time, or validity of the Bids or Offers in the Trading System as determined by the Exchange. </w:t>
      </w:r>
    </w:p>
    <w:p w14:paraId="1DFC759A" w14:textId="77777777" w:rsidR="00B3668B" w:rsidRPr="003E49A9" w:rsidRDefault="00B3668B" w:rsidP="00535B22">
      <w:pPr>
        <w:tabs>
          <w:tab w:val="left" w:pos="1701"/>
        </w:tabs>
        <w:spacing w:before="106"/>
        <w:ind w:right="565" w:firstLine="1134"/>
        <w:jc w:val="thaiDistribute"/>
        <w:rPr>
          <w:rFonts w:cstheme="minorBidi"/>
          <w:i/>
          <w:iCs/>
          <w:sz w:val="20"/>
          <w:szCs w:val="18"/>
          <w:lang w:bidi="th-TH"/>
        </w:rPr>
      </w:pPr>
      <w:r w:rsidRPr="003E49A9">
        <w:rPr>
          <w:rFonts w:cstheme="minorBidi"/>
          <w:i/>
          <w:iCs/>
          <w:sz w:val="20"/>
          <w:szCs w:val="18"/>
          <w:lang w:bidi="th-TH"/>
        </w:rPr>
        <w:t xml:space="preserve">(*Clause 54 was amended on 31 January 2023, came into force on 8 May 2023)  </w:t>
      </w:r>
    </w:p>
    <w:p w14:paraId="793858AD" w14:textId="77777777" w:rsidR="00B3668B" w:rsidRPr="00B3668B" w:rsidRDefault="00B3668B" w:rsidP="00535B22">
      <w:pPr>
        <w:tabs>
          <w:tab w:val="left" w:pos="1701"/>
        </w:tabs>
        <w:spacing w:before="106"/>
        <w:ind w:right="565" w:firstLine="1134"/>
        <w:jc w:val="thaiDistribute"/>
        <w:rPr>
          <w:rFonts w:cstheme="minorBidi"/>
          <w:sz w:val="24"/>
          <w:lang w:bidi="th-TH"/>
        </w:rPr>
      </w:pPr>
    </w:p>
    <w:p w14:paraId="01AEECD9"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*55.</w:t>
      </w:r>
      <w:r w:rsidRPr="00B3668B">
        <w:rPr>
          <w:rFonts w:cstheme="minorBidi"/>
          <w:sz w:val="24"/>
          <w:lang w:bidi="th-TH"/>
        </w:rPr>
        <w:tab/>
        <w:t>-</w:t>
      </w:r>
    </w:p>
    <w:p w14:paraId="2EC0E805" w14:textId="77777777" w:rsidR="00B3668B" w:rsidRPr="003E49A9" w:rsidRDefault="00B3668B" w:rsidP="00535B22">
      <w:pPr>
        <w:tabs>
          <w:tab w:val="left" w:pos="1701"/>
        </w:tabs>
        <w:spacing w:before="106"/>
        <w:ind w:right="565" w:firstLine="1134"/>
        <w:jc w:val="thaiDistribute"/>
        <w:rPr>
          <w:rFonts w:cstheme="minorBidi"/>
          <w:i/>
          <w:iCs/>
          <w:sz w:val="20"/>
          <w:szCs w:val="18"/>
          <w:lang w:bidi="th-TH"/>
        </w:rPr>
      </w:pPr>
      <w:r w:rsidRPr="003E49A9">
        <w:rPr>
          <w:rFonts w:cstheme="minorBidi"/>
          <w:i/>
          <w:iCs/>
          <w:sz w:val="20"/>
          <w:szCs w:val="18"/>
          <w:lang w:bidi="th-TH"/>
        </w:rPr>
        <w:t xml:space="preserve">(*Clause 55 was repealed on 31 January 2023, came into force on 8 May 2023)  </w:t>
      </w:r>
    </w:p>
    <w:p w14:paraId="3991E195" w14:textId="77777777" w:rsidR="00B3668B" w:rsidRPr="00B3668B" w:rsidRDefault="00B3668B" w:rsidP="00535B22">
      <w:pPr>
        <w:tabs>
          <w:tab w:val="left" w:pos="1701"/>
        </w:tabs>
        <w:spacing w:before="106"/>
        <w:ind w:right="565" w:firstLine="1134"/>
        <w:jc w:val="thaiDistribute"/>
        <w:rPr>
          <w:rFonts w:cstheme="minorBidi"/>
          <w:sz w:val="24"/>
          <w:cs/>
          <w:lang w:bidi="th-TH"/>
        </w:rPr>
      </w:pPr>
    </w:p>
    <w:p w14:paraId="2C87F2D6"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*56.</w:t>
      </w:r>
      <w:r w:rsidRPr="00B3668B">
        <w:rPr>
          <w:rFonts w:cstheme="minorBidi"/>
          <w:sz w:val="24"/>
          <w:lang w:bidi="th-TH"/>
        </w:rPr>
        <w:tab/>
        <w:t>-</w:t>
      </w:r>
    </w:p>
    <w:p w14:paraId="767BD02F" w14:textId="77777777" w:rsidR="00B3668B" w:rsidRPr="003E49A9" w:rsidRDefault="00B3668B" w:rsidP="00535B22">
      <w:pPr>
        <w:tabs>
          <w:tab w:val="left" w:pos="1701"/>
        </w:tabs>
        <w:spacing w:before="106"/>
        <w:ind w:right="565" w:firstLine="1134"/>
        <w:jc w:val="thaiDistribute"/>
        <w:rPr>
          <w:rFonts w:cstheme="minorBidi"/>
          <w:i/>
          <w:iCs/>
          <w:sz w:val="20"/>
          <w:szCs w:val="18"/>
          <w:lang w:bidi="th-TH"/>
        </w:rPr>
      </w:pPr>
      <w:r w:rsidRPr="003E49A9">
        <w:rPr>
          <w:rFonts w:cstheme="minorBidi"/>
          <w:i/>
          <w:iCs/>
          <w:sz w:val="20"/>
          <w:szCs w:val="18"/>
          <w:lang w:bidi="th-TH"/>
        </w:rPr>
        <w:t xml:space="preserve">(*Clause 56 was repealed on 31 January 2023, came into force on 8 May 2023)  </w:t>
      </w:r>
    </w:p>
    <w:p w14:paraId="06EE901E" w14:textId="77777777" w:rsidR="00B3668B" w:rsidRPr="00B3668B" w:rsidRDefault="00B3668B" w:rsidP="00535B22">
      <w:pPr>
        <w:tabs>
          <w:tab w:val="left" w:pos="1701"/>
        </w:tabs>
        <w:spacing w:before="106"/>
        <w:ind w:right="565" w:firstLine="1134"/>
        <w:jc w:val="thaiDistribute"/>
        <w:rPr>
          <w:rFonts w:cstheme="minorBidi"/>
          <w:sz w:val="24"/>
          <w:lang w:bidi="th-TH"/>
        </w:rPr>
      </w:pPr>
    </w:p>
    <w:p w14:paraId="091B77E3" w14:textId="77777777" w:rsidR="00B3668B" w:rsidRPr="00B3668B" w:rsidRDefault="00B3668B" w:rsidP="00535B22">
      <w:pPr>
        <w:tabs>
          <w:tab w:val="left" w:pos="1701"/>
        </w:tabs>
        <w:spacing w:before="106"/>
        <w:ind w:right="565" w:firstLine="1134"/>
        <w:jc w:val="thaiDistribute"/>
        <w:rPr>
          <w:rFonts w:cstheme="minorBidi"/>
          <w:sz w:val="24"/>
          <w:lang w:bidi="th-TH"/>
        </w:rPr>
      </w:pPr>
      <w:r w:rsidRPr="00B3668B">
        <w:rPr>
          <w:rFonts w:cstheme="minorBidi"/>
          <w:sz w:val="24"/>
          <w:lang w:bidi="th-TH"/>
        </w:rPr>
        <w:t>*57.</w:t>
      </w:r>
      <w:r w:rsidRPr="00B3668B">
        <w:rPr>
          <w:rFonts w:cstheme="minorBidi"/>
          <w:sz w:val="24"/>
          <w:lang w:bidi="th-TH"/>
        </w:rPr>
        <w:tab/>
        <w:t>-</w:t>
      </w:r>
    </w:p>
    <w:p w14:paraId="7DD300A6" w14:textId="77777777" w:rsidR="008E55D3" w:rsidRDefault="00B3668B" w:rsidP="00535B22">
      <w:pPr>
        <w:tabs>
          <w:tab w:val="left" w:pos="1701"/>
        </w:tabs>
        <w:spacing w:before="106"/>
        <w:ind w:right="565" w:firstLine="1134"/>
        <w:jc w:val="thaiDistribute"/>
        <w:rPr>
          <w:rFonts w:cstheme="minorBidi"/>
          <w:i/>
          <w:iCs/>
          <w:sz w:val="20"/>
          <w:szCs w:val="18"/>
          <w:lang w:bidi="th-TH"/>
        </w:rPr>
      </w:pPr>
      <w:r w:rsidRPr="003E49A9">
        <w:rPr>
          <w:rFonts w:cstheme="minorBidi"/>
          <w:i/>
          <w:iCs/>
          <w:sz w:val="20"/>
          <w:szCs w:val="18"/>
          <w:lang w:bidi="th-TH"/>
        </w:rPr>
        <w:t xml:space="preserve">(*Clause 57 was repealed on 31 January 2023, came into force on 8 May 2023)  </w:t>
      </w:r>
    </w:p>
    <w:p w14:paraId="22CCE18F" w14:textId="77777777" w:rsidR="008E55D3" w:rsidRDefault="00040A97"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76000" behindDoc="0" locked="0" layoutInCell="1" allowOverlap="1" wp14:anchorId="51FE2745" wp14:editId="1E3569B2">
                <wp:simplePos x="0" y="0"/>
                <wp:positionH relativeFrom="margin">
                  <wp:posOffset>5429250</wp:posOffset>
                </wp:positionH>
                <wp:positionV relativeFrom="paragraph">
                  <wp:posOffset>213360</wp:posOffset>
                </wp:positionV>
                <wp:extent cx="990600" cy="8096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E552D" w14:textId="77777777" w:rsidR="00D64459" w:rsidRPr="00040A97" w:rsidRDefault="00D64459" w:rsidP="00040A97">
                            <w:pPr>
                              <w:spacing w:before="120"/>
                              <w:ind w:right="-143"/>
                              <w:rPr>
                                <w:rFonts w:cstheme="minorBidi"/>
                                <w:b/>
                                <w:sz w:val="18"/>
                                <w:cs/>
                                <w:lang w:bidi="th-TH"/>
                              </w:rPr>
                            </w:pPr>
                            <w:r w:rsidRPr="00040A97">
                              <w:rPr>
                                <w:b/>
                                <w:sz w:val="18"/>
                              </w:rPr>
                              <w:t>Trading by odd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5BFA" id="Text Box 59" o:spid="_x0000_s1081" type="#_x0000_t202" style="position:absolute;left:0;text-align:left;margin-left:427.5pt;margin-top:16.8pt;width:78pt;height:63.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" filled="f" stroked="f" strokeweight=".5pt">
                <v:textbox>
                  <w:txbxContent>
                    <w:p w:rsidR="00D64459" w:rsidRPr="00040A97" w:rsidRDefault="00D64459" w:rsidP="00040A97">
                      <w:pPr>
                        <w:spacing w:before="120"/>
                        <w:ind w:right="-143"/>
                        <w:rPr>
                          <w:rFonts w:cstheme="minorBidi"/>
                          <w:b/>
                          <w:sz w:val="18"/>
                          <w:cs/>
                          <w:lang w:bidi="th-TH"/>
                        </w:rPr>
                      </w:pPr>
                      <w:r w:rsidRPr="00040A97">
                        <w:rPr>
                          <w:b/>
                          <w:sz w:val="18"/>
                        </w:rPr>
                        <w:t>Trading by odd lot</w:t>
                      </w:r>
                    </w:p>
                  </w:txbxContent>
                </v:textbox>
                <w10:wrap anchorx="margin"/>
              </v:shape>
            </w:pict>
          </mc:Fallback>
        </mc:AlternateContent>
      </w:r>
    </w:p>
    <w:p w14:paraId="28F5EB2A" w14:textId="77777777"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*58.</w:t>
      </w:r>
      <w:r w:rsidRPr="008E55D3">
        <w:rPr>
          <w:rFonts w:cstheme="minorBidi"/>
          <w:sz w:val="24"/>
          <w:lang w:bidi="th-TH"/>
        </w:rPr>
        <w:tab/>
        <w:t>Odd lot can be traded only for the types of securities determined by the Exchange. A member who will trade odd lot shall record the Trading Order according to the rules, conditions and procedures prescribed by the Exchange.</w:t>
      </w:r>
    </w:p>
    <w:p w14:paraId="7D4B7748" w14:textId="77777777" w:rsidR="008E55D3" w:rsidRPr="008E55D3" w:rsidRDefault="008E55D3" w:rsidP="00535B22">
      <w:pPr>
        <w:tabs>
          <w:tab w:val="left" w:pos="1701"/>
        </w:tabs>
        <w:spacing w:before="106"/>
        <w:ind w:right="565" w:firstLine="1134"/>
        <w:jc w:val="thaiDistribute"/>
        <w:rPr>
          <w:rFonts w:cstheme="minorBidi"/>
          <w:i/>
          <w:iCs/>
          <w:sz w:val="20"/>
          <w:szCs w:val="18"/>
          <w:lang w:bidi="th-TH"/>
        </w:rPr>
      </w:pPr>
      <w:r w:rsidRPr="008E55D3">
        <w:rPr>
          <w:rFonts w:cstheme="minorBidi"/>
          <w:i/>
          <w:iCs/>
          <w:sz w:val="20"/>
          <w:szCs w:val="18"/>
          <w:lang w:bidi="th-TH"/>
        </w:rPr>
        <w:t xml:space="preserve">(*Clause 58 was amended on 31 January 2023, came into force on 8 May 2023)  </w:t>
      </w:r>
    </w:p>
    <w:p w14:paraId="532BFADE" w14:textId="77777777" w:rsidR="00DE0DAC" w:rsidRDefault="00DE0DAC" w:rsidP="00535B22">
      <w:pPr>
        <w:tabs>
          <w:tab w:val="left" w:pos="1701"/>
        </w:tabs>
        <w:spacing w:before="106"/>
        <w:ind w:right="565"/>
        <w:jc w:val="center"/>
        <w:rPr>
          <w:rFonts w:cstheme="minorBidi"/>
          <w:b/>
          <w:bCs/>
          <w:sz w:val="24"/>
          <w:lang w:bidi="th-TH"/>
        </w:rPr>
      </w:pPr>
    </w:p>
    <w:p w14:paraId="5943FE46" w14:textId="77777777" w:rsidR="009D7CD9" w:rsidRDefault="009D7CD9" w:rsidP="00E9167B">
      <w:pPr>
        <w:tabs>
          <w:tab w:val="left" w:pos="1701"/>
        </w:tabs>
        <w:spacing w:before="106"/>
        <w:ind w:right="565" w:firstLine="1134"/>
        <w:jc w:val="thaiDistribute"/>
        <w:rPr>
          <w:rFonts w:cstheme="minorBidi"/>
          <w:sz w:val="24"/>
          <w:lang w:bidi="th-TH"/>
        </w:rPr>
      </w:pPr>
      <w:r>
        <w:rPr>
          <w:rFonts w:cstheme="minorBidi"/>
          <w:sz w:val="24"/>
          <w:lang w:bidi="th-TH"/>
        </w:rPr>
        <w:t>*</w:t>
      </w:r>
      <w:r w:rsidRPr="00E9167B">
        <w:rPr>
          <w:rFonts w:cstheme="minorBidi"/>
          <w:sz w:val="24"/>
          <w:lang w:bidi="th-TH"/>
        </w:rPr>
        <w:t>58/1.   In an event the Exchange determines that any securities be traded by way of Automated Order Matching (AOM) which is a one-time matching pursuant to the Trading session as specified by the Exchange, the rules on the calculation of the pre-opening price or the pre-closing price for the pre-opening session or the pre-closing session shall apply to the calculation of the price for the matching of the Trading of such securities, mutatis mutandis, pursuant to the rules and procedures prescribed by the Exchange.</w:t>
      </w:r>
    </w:p>
    <w:p w14:paraId="207EA54A" w14:textId="77777777" w:rsidR="009D7CD9" w:rsidRPr="00E9167B" w:rsidRDefault="009D7CD9" w:rsidP="00E9167B">
      <w:pPr>
        <w:tabs>
          <w:tab w:val="left" w:pos="1701"/>
        </w:tabs>
        <w:spacing w:before="106"/>
        <w:ind w:right="565" w:firstLine="1134"/>
        <w:jc w:val="thaiDistribute"/>
        <w:rPr>
          <w:rFonts w:cstheme="minorBidi"/>
          <w:i/>
          <w:iCs/>
          <w:sz w:val="20"/>
          <w:szCs w:val="18"/>
          <w:lang w:bidi="th-TH"/>
        </w:rPr>
      </w:pPr>
      <w:r w:rsidRPr="00E9167B">
        <w:rPr>
          <w:rFonts w:cstheme="minorBidi"/>
          <w:i/>
          <w:iCs/>
          <w:sz w:val="20"/>
          <w:szCs w:val="18"/>
          <w:lang w:bidi="th-TH"/>
        </w:rPr>
        <w:t>(</w:t>
      </w:r>
      <w:r>
        <w:rPr>
          <w:rFonts w:cstheme="minorBidi"/>
          <w:i/>
          <w:iCs/>
          <w:sz w:val="20"/>
          <w:szCs w:val="18"/>
          <w:lang w:bidi="th-TH"/>
        </w:rPr>
        <w:t>*</w:t>
      </w:r>
      <w:r w:rsidRPr="00E9167B">
        <w:rPr>
          <w:rFonts w:cstheme="minorBidi"/>
          <w:i/>
          <w:iCs/>
          <w:sz w:val="20"/>
          <w:szCs w:val="18"/>
          <w:lang w:bidi="th-TH"/>
        </w:rPr>
        <w:t>Clause 58/1 was added on 9 August 2024, came into force on 2 September 2024)</w:t>
      </w:r>
    </w:p>
    <w:p w14:paraId="3597C3E7" w14:textId="77777777" w:rsidR="009D7CD9" w:rsidRDefault="009D7CD9" w:rsidP="00535B22">
      <w:pPr>
        <w:tabs>
          <w:tab w:val="left" w:pos="1701"/>
        </w:tabs>
        <w:spacing w:before="106"/>
        <w:ind w:right="565"/>
        <w:jc w:val="center"/>
        <w:rPr>
          <w:rFonts w:cstheme="minorBidi"/>
          <w:b/>
          <w:bCs/>
          <w:sz w:val="24"/>
          <w:lang w:bidi="th-TH"/>
        </w:rPr>
      </w:pPr>
    </w:p>
    <w:p w14:paraId="1A433B5A" w14:textId="77777777" w:rsidR="008E55D3" w:rsidRPr="008E55D3" w:rsidRDefault="008E55D3" w:rsidP="00535B22">
      <w:pPr>
        <w:tabs>
          <w:tab w:val="left" w:pos="1701"/>
        </w:tabs>
        <w:spacing w:before="106"/>
        <w:ind w:right="565"/>
        <w:jc w:val="center"/>
        <w:rPr>
          <w:rFonts w:cstheme="minorBidi"/>
          <w:b/>
          <w:bCs/>
          <w:sz w:val="24"/>
          <w:lang w:bidi="th-TH"/>
        </w:rPr>
      </w:pPr>
      <w:r w:rsidRPr="008E55D3">
        <w:rPr>
          <w:rFonts w:cstheme="minorBidi"/>
          <w:b/>
          <w:bCs/>
          <w:sz w:val="24"/>
          <w:lang w:bidi="th-TH"/>
        </w:rPr>
        <w:t>Part 3</w:t>
      </w:r>
    </w:p>
    <w:p w14:paraId="2048BBA5" w14:textId="77777777" w:rsidR="008E55D3" w:rsidRPr="008E55D3" w:rsidRDefault="008E55D3" w:rsidP="00535B22">
      <w:pPr>
        <w:tabs>
          <w:tab w:val="left" w:pos="1701"/>
        </w:tabs>
        <w:spacing w:before="106"/>
        <w:ind w:right="565"/>
        <w:jc w:val="center"/>
        <w:rPr>
          <w:rFonts w:cstheme="minorBidi"/>
          <w:b/>
          <w:bCs/>
          <w:sz w:val="24"/>
          <w:lang w:bidi="th-TH"/>
        </w:rPr>
      </w:pPr>
      <w:r w:rsidRPr="008E55D3">
        <w:rPr>
          <w:rFonts w:cstheme="minorBidi"/>
          <w:b/>
          <w:bCs/>
          <w:sz w:val="24"/>
          <w:lang w:bidi="th-TH"/>
        </w:rPr>
        <w:t>Trading by Trade Report</w:t>
      </w:r>
    </w:p>
    <w:p w14:paraId="21537B84" w14:textId="77777777" w:rsidR="008E55D3" w:rsidRPr="008E55D3" w:rsidRDefault="008E55D3" w:rsidP="00535B22">
      <w:pPr>
        <w:tabs>
          <w:tab w:val="left" w:pos="1701"/>
        </w:tabs>
        <w:spacing w:before="106"/>
        <w:ind w:right="565"/>
        <w:jc w:val="center"/>
        <w:rPr>
          <w:rFonts w:cstheme="minorBidi"/>
          <w:b/>
          <w:bCs/>
          <w:sz w:val="24"/>
          <w:lang w:bidi="th-TH"/>
        </w:rPr>
      </w:pPr>
    </w:p>
    <w:p w14:paraId="1AB630E0" w14:textId="77777777" w:rsidR="008E55D3" w:rsidRPr="008E55D3" w:rsidRDefault="00040A97"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78048" behindDoc="0" locked="0" layoutInCell="1" allowOverlap="1" wp14:anchorId="02248D29" wp14:editId="4F4819E9">
                <wp:simplePos x="0" y="0"/>
                <wp:positionH relativeFrom="margin">
                  <wp:posOffset>5524500</wp:posOffset>
                </wp:positionH>
                <wp:positionV relativeFrom="paragraph">
                  <wp:posOffset>-635</wp:posOffset>
                </wp:positionV>
                <wp:extent cx="990600" cy="8096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D0FDA" w14:textId="77777777" w:rsidR="00D64459" w:rsidRPr="00040A97" w:rsidRDefault="00D64459" w:rsidP="00040A97">
                            <w:pPr>
                              <w:spacing w:before="120"/>
                              <w:ind w:right="-143"/>
                              <w:rPr>
                                <w:rFonts w:cstheme="minorBidi"/>
                                <w:b/>
                                <w:sz w:val="18"/>
                                <w:cs/>
                                <w:lang w:bidi="th-TH"/>
                              </w:rPr>
                            </w:pPr>
                            <w:r w:rsidRPr="00040A97">
                              <w:rPr>
                                <w:b/>
                                <w:sz w:val="18"/>
                              </w:rPr>
                              <w:t>Trading by odd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A825" id="Text Box 60" o:spid="_x0000_s1082" type="#_x0000_t202" style="position:absolute;left:0;text-align:left;margin-left:435pt;margin-top:-.05pt;width:78pt;height:63.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" filled="f" stroked="f" strokeweight=".5pt">
                <v:textbox>
                  <w:txbxContent>
                    <w:p w:rsidR="00D64459" w:rsidRPr="00040A97" w:rsidRDefault="00D64459" w:rsidP="00040A97">
                      <w:pPr>
                        <w:spacing w:before="120"/>
                        <w:ind w:right="-143"/>
                        <w:rPr>
                          <w:rFonts w:cstheme="minorBidi"/>
                          <w:b/>
                          <w:sz w:val="18"/>
                          <w:cs/>
                          <w:lang w:bidi="th-TH"/>
                        </w:rPr>
                      </w:pPr>
                      <w:r w:rsidRPr="00040A97">
                        <w:rPr>
                          <w:b/>
                          <w:sz w:val="18"/>
                        </w:rPr>
                        <w:t>Trading by odd lot</w:t>
                      </w:r>
                    </w:p>
                  </w:txbxContent>
                </v:textbox>
                <w10:wrap anchorx="margin"/>
              </v:shape>
            </w:pict>
          </mc:Fallback>
        </mc:AlternateContent>
      </w:r>
      <w:r w:rsidR="008E55D3" w:rsidRPr="008E55D3">
        <w:rPr>
          <w:rFonts w:cstheme="minorBidi"/>
          <w:sz w:val="24"/>
          <w:lang w:bidi="th-TH"/>
        </w:rPr>
        <w:t>59.</w:t>
      </w:r>
      <w:r w:rsidR="008E55D3" w:rsidRPr="008E55D3">
        <w:rPr>
          <w:rFonts w:cstheme="minorBidi"/>
          <w:sz w:val="24"/>
          <w:lang w:bidi="th-TH"/>
        </w:rPr>
        <w:tab/>
        <w:t>Members may trade by Trade Report in the following types:</w:t>
      </w:r>
      <w:r w:rsidRPr="00040A97">
        <w:rPr>
          <w:noProof/>
          <w:lang w:bidi="th-TH"/>
        </w:rPr>
        <w:t xml:space="preserve"> </w:t>
      </w:r>
    </w:p>
    <w:p w14:paraId="5A7DC482" w14:textId="77777777"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(1)</w:t>
      </w:r>
      <w:r w:rsidRPr="008E55D3">
        <w:rPr>
          <w:rFonts w:cstheme="minorBidi"/>
          <w:sz w:val="24"/>
          <w:lang w:bidi="th-TH"/>
        </w:rPr>
        <w:tab/>
        <w:t>Trade Report – Big Lot;</w:t>
      </w:r>
    </w:p>
    <w:p w14:paraId="25E8A5D7" w14:textId="77777777"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(2)</w:t>
      </w:r>
      <w:r w:rsidRPr="008E55D3">
        <w:rPr>
          <w:rFonts w:cstheme="minorBidi"/>
          <w:sz w:val="24"/>
          <w:lang w:bidi="th-TH"/>
        </w:rPr>
        <w:tab/>
        <w:t>Trade Report – Foreign;</w:t>
      </w:r>
    </w:p>
    <w:p w14:paraId="692EF12F" w14:textId="77777777"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(3)</w:t>
      </w:r>
      <w:r w:rsidRPr="008E55D3">
        <w:rPr>
          <w:rFonts w:cstheme="minorBidi"/>
          <w:sz w:val="24"/>
          <w:lang w:bidi="th-TH"/>
        </w:rPr>
        <w:tab/>
        <w:t>Trade Report - Buy-in;</w:t>
      </w:r>
    </w:p>
    <w:p w14:paraId="48E78E3C" w14:textId="77777777"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(4)</w:t>
      </w:r>
      <w:r w:rsidRPr="008E55D3">
        <w:rPr>
          <w:rFonts w:cstheme="minorBidi"/>
          <w:sz w:val="24"/>
          <w:lang w:bidi="th-TH"/>
        </w:rPr>
        <w:tab/>
        <w:t>Trade Report - Member buy-in;</w:t>
      </w:r>
    </w:p>
    <w:p w14:paraId="76487ECB" w14:textId="77777777"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(5)</w:t>
      </w:r>
      <w:r w:rsidRPr="008E55D3">
        <w:rPr>
          <w:rFonts w:cstheme="minorBidi"/>
          <w:sz w:val="24"/>
          <w:lang w:bidi="th-TH"/>
        </w:rPr>
        <w:tab/>
        <w:t>Trade Report - Off-hour.</w:t>
      </w:r>
    </w:p>
    <w:p w14:paraId="56351A45" w14:textId="77777777"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Members may advertise their Bid or Offer in the Trading System and such advertisement shall not bind the Members to buy or sell accordingly.</w:t>
      </w:r>
    </w:p>
    <w:p w14:paraId="4E3DB1E4" w14:textId="6861EDDD" w:rsidR="008E55D3" w:rsidRPr="008E55D3" w:rsidRDefault="008E55D3" w:rsidP="00535B22">
      <w:pPr>
        <w:tabs>
          <w:tab w:val="left" w:pos="1701"/>
        </w:tabs>
        <w:spacing w:before="106"/>
        <w:ind w:right="565" w:firstLine="1134"/>
        <w:jc w:val="thaiDistribute"/>
        <w:rPr>
          <w:rFonts w:cstheme="minorBidi"/>
          <w:sz w:val="24"/>
          <w:lang w:bidi="th-TH"/>
        </w:rPr>
      </w:pPr>
    </w:p>
    <w:p w14:paraId="2FDE5617" w14:textId="15AB8497" w:rsidR="008E55D3" w:rsidRPr="008E55D3" w:rsidRDefault="003440F8"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80096" behindDoc="0" locked="0" layoutInCell="1" allowOverlap="1" wp14:anchorId="1C16EC72" wp14:editId="664114DD">
                <wp:simplePos x="0" y="0"/>
                <wp:positionH relativeFrom="margin">
                  <wp:posOffset>5439543</wp:posOffset>
                </wp:positionH>
                <wp:positionV relativeFrom="paragraph">
                  <wp:posOffset>-125390</wp:posOffset>
                </wp:positionV>
                <wp:extent cx="990600" cy="8096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7DE5C" w14:textId="77777777" w:rsidR="00D64459" w:rsidRPr="00040A97" w:rsidRDefault="00D64459" w:rsidP="00040A97">
                            <w:pPr>
                              <w:spacing w:before="120"/>
                              <w:ind w:right="-143"/>
                              <w:rPr>
                                <w:b/>
                                <w:sz w:val="18"/>
                              </w:rPr>
                            </w:pPr>
                            <w:r w:rsidRPr="00040A97">
                              <w:rPr>
                                <w:b/>
                                <w:sz w:val="18"/>
                              </w:rPr>
                              <w:t xml:space="preserve">Trade Report – </w:t>
                            </w:r>
                          </w:p>
                          <w:p w14:paraId="19DA401F" w14:textId="77777777" w:rsidR="00D64459" w:rsidRPr="00040A97" w:rsidRDefault="00D64459" w:rsidP="00040A97">
                            <w:pPr>
                              <w:spacing w:before="120"/>
                              <w:ind w:right="-143"/>
                              <w:rPr>
                                <w:rFonts w:cstheme="minorBidi"/>
                                <w:b/>
                                <w:sz w:val="18"/>
                                <w:cs/>
                                <w:lang w:bidi="th-TH"/>
                              </w:rPr>
                            </w:pPr>
                            <w:r w:rsidRPr="00040A97">
                              <w:rPr>
                                <w:b/>
                                <w:sz w:val="18"/>
                              </w:rPr>
                              <w:t>Big 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6EC72" id="Text Box 61" o:spid="_x0000_s1083" type="#_x0000_t202" style="position:absolute;left:0;text-align:left;margin-left:428.3pt;margin-top:-9.85pt;width:78pt;height:63.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" filled="f" stroked="f" strokeweight=".5pt">
                <v:textbox>
                  <w:txbxContent>
                    <w:p w14:paraId="25B7DE5C" w14:textId="77777777" w:rsidR="00D64459" w:rsidRPr="00040A97" w:rsidRDefault="00D64459" w:rsidP="00040A97">
                      <w:pPr>
                        <w:spacing w:before="120"/>
                        <w:ind w:right="-143"/>
                        <w:rPr>
                          <w:b/>
                          <w:sz w:val="18"/>
                        </w:rPr>
                      </w:pPr>
                      <w:r w:rsidRPr="00040A97">
                        <w:rPr>
                          <w:b/>
                          <w:sz w:val="18"/>
                        </w:rPr>
                        <w:t xml:space="preserve">Trade Report – </w:t>
                      </w:r>
                    </w:p>
                    <w:p w14:paraId="19DA401F" w14:textId="77777777" w:rsidR="00D64459" w:rsidRPr="00040A97" w:rsidRDefault="00D64459" w:rsidP="00040A97">
                      <w:pPr>
                        <w:spacing w:before="120"/>
                        <w:ind w:right="-143"/>
                        <w:rPr>
                          <w:rFonts w:cstheme="minorBidi" w:hint="cs"/>
                          <w:b/>
                          <w:sz w:val="18"/>
                          <w:cs/>
                          <w:lang w:bidi="th-TH"/>
                        </w:rPr>
                      </w:pPr>
                      <w:r w:rsidRPr="00040A97">
                        <w:rPr>
                          <w:b/>
                          <w:sz w:val="18"/>
                        </w:rPr>
                        <w:t>Big Lot</w:t>
                      </w:r>
                    </w:p>
                  </w:txbxContent>
                </v:textbox>
                <w10:wrap anchorx="margin"/>
              </v:shape>
            </w:pict>
          </mc:Fallback>
        </mc:AlternateContent>
      </w:r>
      <w:r w:rsidR="008E55D3" w:rsidRPr="008E55D3">
        <w:rPr>
          <w:rFonts w:cstheme="minorBidi"/>
          <w:sz w:val="24"/>
          <w:lang w:bidi="th-TH"/>
        </w:rPr>
        <w:t>*60.</w:t>
      </w:r>
      <w:r w:rsidR="008E55D3">
        <w:rPr>
          <w:rFonts w:cstheme="minorBidi"/>
          <w:sz w:val="24"/>
          <w:lang w:bidi="th-TH"/>
        </w:rPr>
        <w:tab/>
      </w:r>
      <w:r w:rsidR="008E55D3" w:rsidRPr="008E55D3">
        <w:rPr>
          <w:rFonts w:cstheme="minorBidi"/>
          <w:sz w:val="24"/>
          <w:lang w:bidi="th-TH"/>
        </w:rPr>
        <w:t>Trade Report – Big Lot means the Trading with at least 1 million units in the amount of securities traded, or at least Baht 3 million in trading value.</w:t>
      </w:r>
    </w:p>
    <w:p w14:paraId="7F997729" w14:textId="10C54AE3"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The Exchange may allow Members to submit a Trade Report Big Lot at a less Trading volume or value than that prescribed under the first paragraph, for the purpose of law compliance.</w:t>
      </w:r>
    </w:p>
    <w:p w14:paraId="3D7D52AF" w14:textId="795861B5"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The rules regarding Board Lot under Clause 52 and Tick Size under Clause 53 shall not apply to Trade Report – Big Lot under the first and second paragraphs.</w:t>
      </w:r>
    </w:p>
    <w:p w14:paraId="0BD9E7E8" w14:textId="44052D66" w:rsidR="008E55D3" w:rsidRPr="008E55D3" w:rsidRDefault="008E55D3" w:rsidP="00535B22">
      <w:pPr>
        <w:tabs>
          <w:tab w:val="left" w:pos="1701"/>
        </w:tabs>
        <w:spacing w:before="106"/>
        <w:ind w:right="565" w:firstLine="1134"/>
        <w:jc w:val="thaiDistribute"/>
        <w:rPr>
          <w:rFonts w:cstheme="minorBidi"/>
          <w:sz w:val="24"/>
          <w:lang w:bidi="th-TH"/>
        </w:rPr>
      </w:pPr>
      <w:r w:rsidRPr="008E55D3">
        <w:rPr>
          <w:rFonts w:cstheme="minorBidi"/>
          <w:sz w:val="24"/>
          <w:lang w:bidi="th-TH"/>
        </w:rPr>
        <w:t>Members shall inform the Exchange of the Trade Report – Big Lot in the form prescribed by the Exchange. When the Member submits the Trade Report – Big Lot with a volume of purchase or sale that rises up to or beyond a point at which a tender offer to purchase all of the securities of the business is required under the Securities and Exchange Act, or the purchase of securities, in which the member is aware or should reasonably be aware that it has causes a purchaser to acquire or become a holder of the securities in the amount up to or beyond the point at which such tender offer to purchase all of the securities of the business is required. The member shall inform the Exchange immediately after the Trade Report is submitted.</w:t>
      </w:r>
    </w:p>
    <w:p w14:paraId="41A26B13" w14:textId="6BDABB85" w:rsidR="008E55D3" w:rsidRDefault="008E55D3" w:rsidP="00535B22">
      <w:pPr>
        <w:tabs>
          <w:tab w:val="left" w:pos="1701"/>
        </w:tabs>
        <w:spacing w:before="106"/>
        <w:ind w:right="565" w:firstLine="1134"/>
        <w:jc w:val="thaiDistribute"/>
        <w:rPr>
          <w:rFonts w:cstheme="minorBidi"/>
          <w:i/>
          <w:iCs/>
          <w:sz w:val="20"/>
          <w:szCs w:val="18"/>
          <w:lang w:bidi="th-TH"/>
        </w:rPr>
      </w:pPr>
      <w:r w:rsidRPr="008E55D3">
        <w:rPr>
          <w:rFonts w:cstheme="minorBidi"/>
          <w:i/>
          <w:iCs/>
          <w:sz w:val="20"/>
          <w:szCs w:val="18"/>
          <w:lang w:bidi="th-TH"/>
        </w:rPr>
        <w:t>(*Clause 60 was amended on 4 February 2021, came into force on 15 March 2021)</w:t>
      </w:r>
    </w:p>
    <w:p w14:paraId="0EF28FCC" w14:textId="77777777" w:rsidR="00040A97" w:rsidRDefault="00040A97" w:rsidP="00535B22">
      <w:pPr>
        <w:tabs>
          <w:tab w:val="left" w:pos="1701"/>
        </w:tabs>
        <w:spacing w:before="106"/>
        <w:ind w:right="565" w:firstLine="1134"/>
        <w:jc w:val="thaiDistribute"/>
        <w:rPr>
          <w:rFonts w:cstheme="minorBidi"/>
          <w:i/>
          <w:iCs/>
          <w:sz w:val="20"/>
          <w:szCs w:val="18"/>
          <w:lang w:bidi="th-TH"/>
        </w:rPr>
      </w:pPr>
      <w:r>
        <w:rPr>
          <w:noProof/>
          <w:lang w:bidi="th-TH"/>
        </w:rPr>
        <mc:AlternateContent>
          <mc:Choice Requires="wps">
            <w:drawing>
              <wp:anchor distT="0" distB="0" distL="114300" distR="114300" simplePos="0" relativeHeight="251782144" behindDoc="0" locked="0" layoutInCell="1" allowOverlap="1" wp14:anchorId="70E2F9DE" wp14:editId="4E989AC1">
                <wp:simplePos x="0" y="0"/>
                <wp:positionH relativeFrom="margin">
                  <wp:posOffset>5438775</wp:posOffset>
                </wp:positionH>
                <wp:positionV relativeFrom="paragraph">
                  <wp:posOffset>212725</wp:posOffset>
                </wp:positionV>
                <wp:extent cx="990600" cy="8096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D12D2" w14:textId="77777777" w:rsidR="00D64459" w:rsidRPr="00040A97" w:rsidRDefault="00D64459" w:rsidP="00040A97">
                            <w:pPr>
                              <w:spacing w:before="120"/>
                              <w:ind w:right="-143"/>
                              <w:rPr>
                                <w:rFonts w:cstheme="minorBidi"/>
                                <w:b/>
                                <w:sz w:val="18"/>
                                <w:cs/>
                                <w:lang w:bidi="th-TH"/>
                              </w:rPr>
                            </w:pPr>
                            <w:r w:rsidRPr="00040A97">
                              <w:rPr>
                                <w:b/>
                                <w:sz w:val="18"/>
                              </w:rPr>
                              <w:t>Trade Report – Foreign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EC6F" id="Text Box 62" o:spid="_x0000_s1084" type="#_x0000_t202" style="position:absolute;left:0;text-align:left;margin-left:428.25pt;margin-top:16.75pt;width:78pt;height:63.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" filled="f" stroked="f" strokeweight=".5pt">
                <v:textbox>
                  <w:txbxContent>
                    <w:p w:rsidR="00D64459" w:rsidRPr="00040A97" w:rsidRDefault="00D64459" w:rsidP="00040A97">
                      <w:pPr>
                        <w:spacing w:before="120"/>
                        <w:ind w:right="-143"/>
                        <w:rPr>
                          <w:rFonts w:cstheme="minorBidi"/>
                          <w:b/>
                          <w:sz w:val="18"/>
                          <w:cs/>
                          <w:lang w:bidi="th-TH"/>
                        </w:rPr>
                      </w:pPr>
                      <w:r w:rsidRPr="00040A97">
                        <w:rPr>
                          <w:b/>
                          <w:sz w:val="18"/>
                        </w:rPr>
                        <w:t>Trade Report – Foreign</w:t>
                      </w:r>
                    </w:p>
                  </w:txbxContent>
                </v:textbox>
                <w10:wrap anchorx="margin"/>
              </v:shape>
            </w:pict>
          </mc:Fallback>
        </mc:AlternateContent>
      </w:r>
    </w:p>
    <w:p w14:paraId="0A833B10" w14:textId="41FF699E" w:rsidR="00040A97" w:rsidRPr="00040A97" w:rsidRDefault="00040A97" w:rsidP="00535B22">
      <w:pPr>
        <w:tabs>
          <w:tab w:val="left" w:pos="1701"/>
        </w:tabs>
        <w:spacing w:before="106"/>
        <w:ind w:right="565" w:firstLine="1134"/>
        <w:jc w:val="thaiDistribute"/>
        <w:rPr>
          <w:rFonts w:cstheme="minorBidi"/>
          <w:sz w:val="24"/>
          <w:lang w:bidi="th-TH"/>
        </w:rPr>
      </w:pPr>
      <w:r w:rsidRPr="00040A97">
        <w:rPr>
          <w:rFonts w:cstheme="minorBidi"/>
          <w:sz w:val="24"/>
          <w:lang w:bidi="th-TH"/>
        </w:rPr>
        <w:t>61.</w:t>
      </w:r>
      <w:r w:rsidRPr="00040A97">
        <w:rPr>
          <w:rFonts w:cstheme="minorBidi"/>
          <w:sz w:val="24"/>
          <w:lang w:bidi="th-TH"/>
        </w:rPr>
        <w:tab/>
        <w:t>Trade Report – Foreign shall be in accordance with the following:</w:t>
      </w:r>
    </w:p>
    <w:p w14:paraId="677D7FE5" w14:textId="22EB9874"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(1)</w:t>
      </w:r>
      <w:r w:rsidRPr="00040A97">
        <w:rPr>
          <w:rFonts w:cstheme="minorBidi"/>
          <w:sz w:val="24"/>
          <w:lang w:bidi="th-TH"/>
        </w:rPr>
        <w:tab/>
        <w:t>having the total volume and value less than those specified under the first paragraph of Clause 60;</w:t>
      </w:r>
    </w:p>
    <w:p w14:paraId="54A05F0A" w14:textId="096FD783"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(2)</w:t>
      </w:r>
      <w:r w:rsidRPr="00040A97">
        <w:rPr>
          <w:rFonts w:cstheme="minorBidi"/>
          <w:sz w:val="24"/>
          <w:lang w:bidi="th-TH"/>
        </w:rPr>
        <w:tab/>
        <w:t>the rules regarding Board Lot under Clause 52 and Tick Size under Clause 53 shall not apply.</w:t>
      </w:r>
    </w:p>
    <w:p w14:paraId="276ADD39" w14:textId="53C5D19E" w:rsidR="00040A97" w:rsidRPr="00040A97" w:rsidRDefault="00040A97" w:rsidP="00535B22">
      <w:pPr>
        <w:tabs>
          <w:tab w:val="left" w:pos="2268"/>
        </w:tabs>
        <w:spacing w:before="106"/>
        <w:ind w:right="565" w:firstLine="1701"/>
        <w:jc w:val="thaiDistribute"/>
        <w:rPr>
          <w:rFonts w:cstheme="minorBidi"/>
          <w:sz w:val="24"/>
          <w:lang w:bidi="th-TH"/>
        </w:rPr>
      </w:pPr>
      <w:r>
        <w:rPr>
          <w:noProof/>
          <w:lang w:bidi="th-TH"/>
        </w:rPr>
        <mc:AlternateContent>
          <mc:Choice Requires="wps">
            <w:drawing>
              <wp:anchor distT="0" distB="0" distL="114300" distR="114300" simplePos="0" relativeHeight="251786240" behindDoc="0" locked="0" layoutInCell="1" allowOverlap="1" wp14:anchorId="4F75C789" wp14:editId="7474C269">
                <wp:simplePos x="0" y="0"/>
                <wp:positionH relativeFrom="margin">
                  <wp:posOffset>5400675</wp:posOffset>
                </wp:positionH>
                <wp:positionV relativeFrom="paragraph">
                  <wp:posOffset>238125</wp:posOffset>
                </wp:positionV>
                <wp:extent cx="990600" cy="8096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D7060" w14:textId="77777777" w:rsidR="00D64459" w:rsidRPr="00040A97" w:rsidRDefault="00D64459" w:rsidP="00040A97">
                            <w:pPr>
                              <w:spacing w:before="120"/>
                              <w:ind w:right="-143"/>
                              <w:rPr>
                                <w:rFonts w:cstheme="minorBidi"/>
                                <w:b/>
                                <w:sz w:val="18"/>
                                <w:cs/>
                                <w:lang w:bidi="th-TH"/>
                              </w:rPr>
                            </w:pPr>
                            <w:r w:rsidRPr="00040A97">
                              <w:rPr>
                                <w:b/>
                                <w:sz w:val="18"/>
                              </w:rPr>
                              <w:t>Trade Report – Buy-in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2E68" id="Text Box 64" o:spid="_x0000_s1085" type="#_x0000_t202" style="position:absolute;left:0;text-align:left;margin-left:425.25pt;margin-top:18.75pt;width:78pt;height:63.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" filled="f" stroked="f" strokeweight=".5pt">
                <v:textbox>
                  <w:txbxContent>
                    <w:p w:rsidR="00D64459" w:rsidRPr="00040A97" w:rsidRDefault="00D64459" w:rsidP="00040A97">
                      <w:pPr>
                        <w:spacing w:before="120"/>
                        <w:ind w:right="-143"/>
                        <w:rPr>
                          <w:rFonts w:cstheme="minorBidi"/>
                          <w:b/>
                          <w:sz w:val="18"/>
                          <w:cs/>
                          <w:lang w:bidi="th-TH"/>
                        </w:rPr>
                      </w:pPr>
                      <w:r w:rsidRPr="00040A97">
                        <w:rPr>
                          <w:b/>
                          <w:sz w:val="18"/>
                        </w:rPr>
                        <w:t>Trade Report – Buy-in</w:t>
                      </w:r>
                    </w:p>
                  </w:txbxContent>
                </v:textbox>
                <w10:wrap anchorx="margin"/>
              </v:shape>
            </w:pict>
          </mc:Fallback>
        </mc:AlternateContent>
      </w:r>
    </w:p>
    <w:p w14:paraId="49B59E56" w14:textId="3D1D85E0" w:rsidR="00040A97" w:rsidRPr="00040A97" w:rsidRDefault="00040A97" w:rsidP="00533D58">
      <w:pPr>
        <w:tabs>
          <w:tab w:val="left" w:pos="1701"/>
        </w:tabs>
        <w:spacing w:before="106"/>
        <w:ind w:right="565" w:firstLine="1134"/>
        <w:jc w:val="thaiDistribute"/>
        <w:rPr>
          <w:rFonts w:cstheme="minorBidi"/>
          <w:sz w:val="24"/>
          <w:lang w:bidi="th-TH"/>
        </w:rPr>
      </w:pPr>
      <w:r w:rsidRPr="00040A97">
        <w:rPr>
          <w:rFonts w:cstheme="minorBidi"/>
          <w:sz w:val="24"/>
          <w:lang w:bidi="th-TH"/>
        </w:rPr>
        <w:t>62.</w:t>
      </w:r>
      <w:r w:rsidRPr="00040A97">
        <w:rPr>
          <w:rFonts w:cstheme="minorBidi"/>
          <w:sz w:val="24"/>
          <w:lang w:bidi="th-TH"/>
        </w:rPr>
        <w:tab/>
        <w:t>Trade Report – Buy-in shall be in accordance with the following:</w:t>
      </w:r>
    </w:p>
    <w:p w14:paraId="57881FC9" w14:textId="77777777"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(1)</w:t>
      </w:r>
      <w:r w:rsidRPr="00040A97">
        <w:rPr>
          <w:rFonts w:cstheme="minorBidi"/>
          <w:sz w:val="24"/>
          <w:lang w:bidi="th-TH"/>
        </w:rPr>
        <w:tab/>
        <w:t>one-firm Trade Report;</w:t>
      </w:r>
    </w:p>
    <w:p w14:paraId="1C3833FE" w14:textId="53867FC3"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(2)</w:t>
      </w:r>
      <w:r w:rsidRPr="00040A97">
        <w:rPr>
          <w:rFonts w:cstheme="minorBidi"/>
          <w:sz w:val="24"/>
          <w:lang w:bidi="th-TH"/>
        </w:rPr>
        <w:tab/>
        <w:t>Trade Report shall be submitted within the period specified by the Exchange;</w:t>
      </w:r>
    </w:p>
    <w:p w14:paraId="332F662D" w14:textId="7DB5BD34"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(3)</w:t>
      </w:r>
      <w:r w:rsidRPr="00040A97">
        <w:rPr>
          <w:rFonts w:cstheme="minorBidi"/>
          <w:sz w:val="24"/>
          <w:lang w:bidi="th-TH"/>
        </w:rPr>
        <w:tab/>
        <w:t>the trading price of securities shall be in accordance with the tick size specified by the Exchange;</w:t>
      </w:r>
    </w:p>
    <w:p w14:paraId="3C6F8A17" w14:textId="77777777"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(4)</w:t>
      </w:r>
      <w:r w:rsidRPr="00040A97">
        <w:rPr>
          <w:rFonts w:cstheme="minorBidi"/>
          <w:sz w:val="24"/>
          <w:lang w:bidi="th-TH"/>
        </w:rPr>
        <w:tab/>
        <w:t>each Trading shall have the amount of securities in Board Lot specified by the Exchange.</w:t>
      </w:r>
    </w:p>
    <w:p w14:paraId="1E11619C" w14:textId="0F3EA257" w:rsidR="00040A97" w:rsidRPr="00040A97" w:rsidRDefault="00040A97" w:rsidP="00535B22">
      <w:pPr>
        <w:tabs>
          <w:tab w:val="left" w:pos="2268"/>
        </w:tabs>
        <w:spacing w:before="106"/>
        <w:ind w:right="565" w:firstLine="1701"/>
        <w:jc w:val="thaiDistribute"/>
        <w:rPr>
          <w:rFonts w:cstheme="minorBidi"/>
          <w:sz w:val="24"/>
          <w:lang w:bidi="th-TH"/>
        </w:rPr>
      </w:pPr>
      <w:r>
        <w:rPr>
          <w:noProof/>
          <w:lang w:bidi="th-TH"/>
        </w:rPr>
        <mc:AlternateContent>
          <mc:Choice Requires="wps">
            <w:drawing>
              <wp:anchor distT="0" distB="0" distL="114300" distR="114300" simplePos="0" relativeHeight="251784192" behindDoc="0" locked="0" layoutInCell="1" allowOverlap="1" wp14:anchorId="3E5328B6" wp14:editId="174D9D9E">
                <wp:simplePos x="0" y="0"/>
                <wp:positionH relativeFrom="margin">
                  <wp:posOffset>5438775</wp:posOffset>
                </wp:positionH>
                <wp:positionV relativeFrom="paragraph">
                  <wp:posOffset>217805</wp:posOffset>
                </wp:positionV>
                <wp:extent cx="990600" cy="80962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0CF2" w14:textId="77777777" w:rsidR="00D64459" w:rsidRPr="00040A97" w:rsidRDefault="00D64459" w:rsidP="00040A97">
                            <w:pPr>
                              <w:spacing w:before="120"/>
                              <w:ind w:right="-143"/>
                              <w:rPr>
                                <w:rFonts w:cstheme="minorBidi"/>
                                <w:b/>
                                <w:sz w:val="18"/>
                                <w:cs/>
                                <w:lang w:bidi="th-TH"/>
                              </w:rPr>
                            </w:pPr>
                            <w:r w:rsidRPr="00040A97">
                              <w:rPr>
                                <w:b/>
                                <w:sz w:val="18"/>
                              </w:rPr>
                              <w:t>Trade Report – Member buy-in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6C79" id="Text Box 63" o:spid="_x0000_s1086" type="#_x0000_t202" style="position:absolute;left:0;text-align:left;margin-left:428.25pt;margin-top:17.15pt;width:78pt;height:63.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" filled="f" stroked="f" strokeweight=".5pt">
                <v:textbox>
                  <w:txbxContent>
                    <w:p w:rsidR="00D64459" w:rsidRPr="00040A97" w:rsidRDefault="00D64459" w:rsidP="00040A97">
                      <w:pPr>
                        <w:spacing w:before="120"/>
                        <w:ind w:right="-143"/>
                        <w:rPr>
                          <w:rFonts w:cstheme="minorBidi"/>
                          <w:b/>
                          <w:sz w:val="18"/>
                          <w:cs/>
                          <w:lang w:bidi="th-TH"/>
                        </w:rPr>
                      </w:pPr>
                      <w:r w:rsidRPr="00040A97">
                        <w:rPr>
                          <w:b/>
                          <w:sz w:val="18"/>
                        </w:rPr>
                        <w:t>Trade Report – Member buy-in</w:t>
                      </w:r>
                    </w:p>
                  </w:txbxContent>
                </v:textbox>
                <w10:wrap anchorx="margin"/>
              </v:shape>
            </w:pict>
          </mc:Fallback>
        </mc:AlternateContent>
      </w:r>
    </w:p>
    <w:p w14:paraId="1BDA5B91" w14:textId="77777777" w:rsidR="00040A97" w:rsidRPr="00533D58" w:rsidRDefault="00040A97" w:rsidP="00533D58">
      <w:pPr>
        <w:tabs>
          <w:tab w:val="left" w:pos="1701"/>
        </w:tabs>
        <w:spacing w:before="106"/>
        <w:ind w:right="565" w:firstLine="1134"/>
        <w:jc w:val="thaiDistribute"/>
        <w:rPr>
          <w:rFonts w:cstheme="minorBidi"/>
          <w:spacing w:val="-4"/>
          <w:sz w:val="24"/>
          <w:lang w:bidi="th-TH"/>
        </w:rPr>
      </w:pPr>
      <w:r w:rsidRPr="00533D58">
        <w:rPr>
          <w:rFonts w:cstheme="minorBidi"/>
          <w:spacing w:val="-4"/>
          <w:sz w:val="24"/>
          <w:lang w:bidi="th-TH"/>
        </w:rPr>
        <w:t>63.</w:t>
      </w:r>
      <w:r w:rsidRPr="00533D58">
        <w:rPr>
          <w:rFonts w:cstheme="minorBidi"/>
          <w:spacing w:val="-4"/>
          <w:sz w:val="24"/>
          <w:lang w:bidi="th-TH"/>
        </w:rPr>
        <w:tab/>
        <w:t>Trade Report – Member buy-in shall be in accordance with the following measures:</w:t>
      </w:r>
    </w:p>
    <w:p w14:paraId="22F77E81" w14:textId="73AEA32A"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(1)</w:t>
      </w:r>
      <w:r w:rsidRPr="00040A97">
        <w:rPr>
          <w:rFonts w:cstheme="minorBidi"/>
          <w:sz w:val="24"/>
          <w:lang w:bidi="th-TH"/>
        </w:rPr>
        <w:tab/>
        <w:t>Trade Report shall be submitted on the date on which a member is obliged to deliver securities as required by the Clearing House;</w:t>
      </w:r>
    </w:p>
    <w:p w14:paraId="0BBCD084" w14:textId="47765D2D" w:rsidR="00040A97" w:rsidRPr="007037E5" w:rsidRDefault="00040A97" w:rsidP="00535B22">
      <w:pPr>
        <w:tabs>
          <w:tab w:val="left" w:pos="2268"/>
        </w:tabs>
        <w:spacing w:before="106"/>
        <w:ind w:right="565" w:firstLine="1701"/>
        <w:jc w:val="thaiDistribute"/>
        <w:rPr>
          <w:rFonts w:cstheme="minorBidi"/>
          <w:spacing w:val="-2"/>
          <w:sz w:val="24"/>
          <w:lang w:bidi="th-TH"/>
        </w:rPr>
      </w:pPr>
      <w:r w:rsidRPr="007037E5">
        <w:rPr>
          <w:rFonts w:cstheme="minorBidi"/>
          <w:spacing w:val="-2"/>
          <w:sz w:val="24"/>
          <w:lang w:bidi="th-TH"/>
        </w:rPr>
        <w:t>(2)</w:t>
      </w:r>
      <w:r w:rsidRPr="007037E5">
        <w:rPr>
          <w:rFonts w:cstheme="minorBidi"/>
          <w:spacing w:val="-2"/>
          <w:sz w:val="24"/>
          <w:lang w:bidi="th-TH"/>
        </w:rPr>
        <w:tab/>
        <w:t xml:space="preserve">the trading price shall be at least 5 tick sizes more than the previous closing price or the best bid price at 10:00 a.m., whichever is higher, and shall be deemed as the trading price for Final Member buy-in on that day. If it is unable to purchase securities, a Member shall conduct Trading on the next business day at the price at least 5 tick sizes more than the previous closing price or the best bid price at 10:00 a.m. or the </w:t>
      </w:r>
      <w:r w:rsidRPr="007037E5">
        <w:rPr>
          <w:rFonts w:cstheme="minorBidi"/>
          <w:spacing w:val="-2"/>
          <w:sz w:val="24"/>
          <w:lang w:bidi="th-TH"/>
        </w:rPr>
        <w:lastRenderedPageBreak/>
        <w:t>trading price for Final Member buy-in on the preceding business day, whichever is higher;</w:t>
      </w:r>
    </w:p>
    <w:p w14:paraId="65980D86" w14:textId="77777777"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(3)</w:t>
      </w:r>
      <w:r w:rsidRPr="00040A97">
        <w:rPr>
          <w:rFonts w:cstheme="minorBidi"/>
          <w:sz w:val="24"/>
          <w:lang w:bidi="th-TH"/>
        </w:rPr>
        <w:tab/>
        <w:t>the trading price of securities shall be in accordance with the tick size specified by the Exchange;</w:t>
      </w:r>
    </w:p>
    <w:p w14:paraId="154BC904" w14:textId="77777777"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(4)</w:t>
      </w:r>
      <w:r w:rsidRPr="00040A97">
        <w:rPr>
          <w:rFonts w:cstheme="minorBidi"/>
          <w:sz w:val="24"/>
          <w:lang w:bidi="th-TH"/>
        </w:rPr>
        <w:tab/>
        <w:t>the unit of each transaction shall be Board Lot specified by the Exchange;</w:t>
      </w:r>
    </w:p>
    <w:p w14:paraId="176B512F" w14:textId="77777777" w:rsid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(5)</w:t>
      </w:r>
      <w:r w:rsidRPr="00040A97">
        <w:rPr>
          <w:rFonts w:cstheme="minorBidi"/>
          <w:sz w:val="24"/>
          <w:lang w:bidi="th-TH"/>
        </w:rPr>
        <w:tab/>
        <w:t>in case that a Member fails to undertake the Member buy-in transaction of the Securities in the full amount on that day, and such Securities are subject to the Member buy-in transaction on the following days, the Member may aggregate the volume of the new Securities and the remaining Securities in the next Member buy-in transaction, at the price for the remaining Securities.</w:t>
      </w:r>
    </w:p>
    <w:p w14:paraId="0B162A6E" w14:textId="77777777" w:rsidR="00040A97" w:rsidRPr="00040A97" w:rsidRDefault="0014351F" w:rsidP="00535B22">
      <w:pPr>
        <w:tabs>
          <w:tab w:val="left" w:pos="2268"/>
        </w:tabs>
        <w:spacing w:before="106"/>
        <w:ind w:right="565" w:firstLine="1701"/>
        <w:jc w:val="thaiDistribute"/>
        <w:rPr>
          <w:rFonts w:cstheme="minorBidi"/>
          <w:sz w:val="24"/>
          <w:lang w:bidi="th-TH"/>
        </w:rPr>
      </w:pPr>
      <w:r>
        <w:rPr>
          <w:noProof/>
          <w:lang w:bidi="th-TH"/>
        </w:rPr>
        <mc:AlternateContent>
          <mc:Choice Requires="wps">
            <w:drawing>
              <wp:anchor distT="0" distB="0" distL="114300" distR="114300" simplePos="0" relativeHeight="251788288" behindDoc="0" locked="0" layoutInCell="1" allowOverlap="1" wp14:anchorId="17A48587" wp14:editId="1DA33854">
                <wp:simplePos x="0" y="0"/>
                <wp:positionH relativeFrom="margin">
                  <wp:posOffset>5438775</wp:posOffset>
                </wp:positionH>
                <wp:positionV relativeFrom="paragraph">
                  <wp:posOffset>237490</wp:posOffset>
                </wp:positionV>
                <wp:extent cx="990600" cy="8096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8DC3A" w14:textId="77777777" w:rsidR="00D64459" w:rsidRPr="00040A97" w:rsidRDefault="00D64459" w:rsidP="0014351F">
                            <w:pPr>
                              <w:spacing w:before="120"/>
                              <w:ind w:right="-143"/>
                              <w:rPr>
                                <w:rFonts w:cstheme="minorBidi"/>
                                <w:b/>
                                <w:sz w:val="18"/>
                                <w:cs/>
                                <w:lang w:bidi="th-TH"/>
                              </w:rPr>
                            </w:pPr>
                            <w:r w:rsidRPr="0014351F">
                              <w:rPr>
                                <w:b/>
                                <w:sz w:val="18"/>
                              </w:rPr>
                              <w:t>Trade Report – Off-hour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44F51" id="Text Box 65" o:spid="_x0000_s1087" type="#_x0000_t202" style="position:absolute;left:0;text-align:left;margin-left:428.25pt;margin-top:18.7pt;width:78pt;height:63.7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" filled="f" stroked="f" strokeweight=".5pt">
                <v:textbox>
                  <w:txbxContent>
                    <w:p w:rsidR="00D64459" w:rsidRPr="00040A97" w:rsidRDefault="00D64459" w:rsidP="0014351F">
                      <w:pPr>
                        <w:spacing w:before="120"/>
                        <w:ind w:right="-143"/>
                        <w:rPr>
                          <w:rFonts w:cstheme="minorBidi"/>
                          <w:b/>
                          <w:sz w:val="18"/>
                          <w:cs/>
                          <w:lang w:bidi="th-TH"/>
                        </w:rPr>
                      </w:pPr>
                      <w:r w:rsidRPr="0014351F">
                        <w:rPr>
                          <w:b/>
                          <w:sz w:val="18"/>
                        </w:rPr>
                        <w:t>Trade Report – Off-hour</w:t>
                      </w:r>
                    </w:p>
                  </w:txbxContent>
                </v:textbox>
                <w10:wrap anchorx="margin"/>
              </v:shape>
            </w:pict>
          </mc:Fallback>
        </mc:AlternateContent>
      </w:r>
    </w:p>
    <w:p w14:paraId="6C6673D5" w14:textId="77777777" w:rsidR="00040A97" w:rsidRPr="00533D58" w:rsidRDefault="00040A97" w:rsidP="00535B22">
      <w:pPr>
        <w:tabs>
          <w:tab w:val="left" w:pos="2268"/>
        </w:tabs>
        <w:spacing w:before="106"/>
        <w:ind w:right="565" w:firstLine="1701"/>
        <w:jc w:val="thaiDistribute"/>
        <w:rPr>
          <w:rFonts w:cstheme="minorBidi"/>
          <w:spacing w:val="-2"/>
          <w:sz w:val="24"/>
          <w:lang w:bidi="th-TH"/>
        </w:rPr>
      </w:pPr>
      <w:r w:rsidRPr="00533D58">
        <w:rPr>
          <w:rFonts w:cstheme="minorBidi"/>
          <w:spacing w:val="-2"/>
          <w:sz w:val="24"/>
          <w:lang w:bidi="th-TH"/>
        </w:rPr>
        <w:t>64.</w:t>
      </w:r>
      <w:r w:rsidRPr="00533D58">
        <w:rPr>
          <w:rFonts w:cstheme="minorBidi"/>
          <w:spacing w:val="-2"/>
          <w:sz w:val="24"/>
          <w:lang w:bidi="th-TH"/>
        </w:rPr>
        <w:tab/>
        <w:t>Trade Report – Off-hour shall be in accordance with the following:</w:t>
      </w:r>
    </w:p>
    <w:p w14:paraId="3176A339" w14:textId="77777777"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(1)</w:t>
      </w:r>
      <w:r w:rsidRPr="00040A97">
        <w:rPr>
          <w:rFonts w:cstheme="minorBidi"/>
          <w:sz w:val="24"/>
          <w:lang w:bidi="th-TH"/>
        </w:rPr>
        <w:tab/>
        <w:t>the total volume and value shall be less than those specified under the first paragraph of Clause 60;</w:t>
      </w:r>
    </w:p>
    <w:p w14:paraId="2F608A77" w14:textId="77777777" w:rsidR="00040A97" w:rsidRPr="00040A97" w:rsidRDefault="00040A97" w:rsidP="00535B22">
      <w:pPr>
        <w:tabs>
          <w:tab w:val="left" w:pos="2268"/>
        </w:tabs>
        <w:spacing w:before="106"/>
        <w:ind w:right="565" w:firstLine="1701"/>
        <w:jc w:val="thaiDistribute"/>
        <w:rPr>
          <w:rFonts w:cstheme="minorBidi"/>
          <w:sz w:val="24"/>
          <w:lang w:bidi="th-TH"/>
        </w:rPr>
      </w:pPr>
      <w:r w:rsidRPr="00040A97">
        <w:rPr>
          <w:rFonts w:cstheme="minorBidi"/>
          <w:sz w:val="24"/>
          <w:lang w:bidi="th-TH"/>
        </w:rPr>
        <w:t>(2)</w:t>
      </w:r>
      <w:r w:rsidRPr="00040A97">
        <w:rPr>
          <w:rFonts w:cstheme="minorBidi"/>
          <w:sz w:val="24"/>
          <w:lang w:bidi="th-TH"/>
        </w:rPr>
        <w:tab/>
        <w:t>Trade Report shall be submitted within the period specified by the Exchange;</w:t>
      </w:r>
    </w:p>
    <w:p w14:paraId="25ACB905" w14:textId="0F420839" w:rsidR="00040A97" w:rsidRPr="00040A97" w:rsidRDefault="009B72ED" w:rsidP="00535B22">
      <w:pPr>
        <w:tabs>
          <w:tab w:val="left" w:pos="2268"/>
        </w:tabs>
        <w:spacing w:before="106"/>
        <w:ind w:right="565" w:firstLine="1701"/>
        <w:jc w:val="thaiDistribute"/>
        <w:rPr>
          <w:rFonts w:cstheme="minorBidi"/>
          <w:sz w:val="24"/>
          <w:lang w:bidi="th-TH"/>
        </w:rPr>
      </w:pPr>
      <w:r>
        <w:rPr>
          <w:rFonts w:cstheme="minorBidi"/>
          <w:sz w:val="24"/>
          <w:lang w:bidi="th-TH"/>
        </w:rPr>
        <w:t>*</w:t>
      </w:r>
      <w:r w:rsidR="00040A97" w:rsidRPr="00040A97">
        <w:rPr>
          <w:rFonts w:cstheme="minorBidi"/>
          <w:sz w:val="24"/>
          <w:lang w:bidi="th-TH"/>
        </w:rPr>
        <w:t>(3)</w:t>
      </w:r>
      <w:r w:rsidR="00040A97" w:rsidRPr="00040A97">
        <w:rPr>
          <w:rFonts w:cstheme="minorBidi"/>
          <w:sz w:val="24"/>
          <w:lang w:bidi="th-TH"/>
        </w:rPr>
        <w:tab/>
      </w:r>
      <w:r>
        <w:rPr>
          <w:rFonts w:cstheme="minorBidi"/>
          <w:sz w:val="24"/>
          <w:lang w:bidi="th-TH"/>
        </w:rPr>
        <w:t>T</w:t>
      </w:r>
      <w:r w:rsidRPr="009B72ED">
        <w:rPr>
          <w:rFonts w:cstheme="minorBidi"/>
          <w:sz w:val="24"/>
          <w:lang w:bidi="th-TH"/>
        </w:rPr>
        <w:t>he Trading price of Securities shall be either its closing price or its average price as specified by the Exchange. In the event that there is no Trading of the Securities, the closing price as of the most recent business day shall be referred to as its Trading price</w:t>
      </w:r>
      <w:r w:rsidR="00040A97" w:rsidRPr="00040A97">
        <w:rPr>
          <w:rFonts w:cstheme="minorBidi"/>
          <w:sz w:val="24"/>
          <w:lang w:bidi="th-TH"/>
        </w:rPr>
        <w:t>;</w:t>
      </w:r>
    </w:p>
    <w:p w14:paraId="6E42BAB9" w14:textId="77777777" w:rsidR="0014351F" w:rsidRDefault="00040A97" w:rsidP="00DE0DAC">
      <w:pPr>
        <w:tabs>
          <w:tab w:val="left" w:pos="2268"/>
        </w:tabs>
        <w:spacing w:before="106"/>
        <w:ind w:right="565" w:firstLine="1701"/>
        <w:jc w:val="thaiDistribute"/>
        <w:rPr>
          <w:rFonts w:cstheme="minorBidi"/>
          <w:sz w:val="24"/>
          <w:lang w:bidi="th-TH"/>
        </w:rPr>
      </w:pPr>
      <w:r w:rsidRPr="00040A97">
        <w:rPr>
          <w:rFonts w:cstheme="minorBidi"/>
          <w:sz w:val="24"/>
          <w:lang w:bidi="th-TH"/>
        </w:rPr>
        <w:t>(4)</w:t>
      </w:r>
      <w:r w:rsidRPr="00040A97">
        <w:rPr>
          <w:rFonts w:cstheme="minorBidi"/>
          <w:sz w:val="24"/>
          <w:lang w:bidi="th-TH"/>
        </w:rPr>
        <w:tab/>
        <w:t>the unit of each transaction shall be Board Lot specified by the</w:t>
      </w:r>
      <w:r>
        <w:rPr>
          <w:rFonts w:cstheme="minorBidi"/>
          <w:sz w:val="24"/>
          <w:lang w:bidi="th-TH"/>
        </w:rPr>
        <w:t xml:space="preserve"> </w:t>
      </w:r>
      <w:r w:rsidRPr="00040A97">
        <w:rPr>
          <w:rFonts w:cstheme="minorBidi"/>
          <w:sz w:val="24"/>
          <w:lang w:bidi="th-TH"/>
        </w:rPr>
        <w:t>Exchange.</w:t>
      </w:r>
    </w:p>
    <w:p w14:paraId="086A5129" w14:textId="4A6E025E" w:rsidR="009B72ED" w:rsidRPr="00B3668B" w:rsidRDefault="009B72ED" w:rsidP="009B72ED">
      <w:pPr>
        <w:tabs>
          <w:tab w:val="left" w:pos="1701"/>
        </w:tabs>
        <w:spacing w:before="106"/>
        <w:ind w:right="565" w:firstLine="1134"/>
        <w:jc w:val="thaiDistribute"/>
        <w:rPr>
          <w:rFonts w:cstheme="minorBidi"/>
          <w:i/>
          <w:iCs/>
          <w:sz w:val="20"/>
          <w:szCs w:val="18"/>
          <w:lang w:bidi="th-TH"/>
        </w:rPr>
      </w:pPr>
      <w:r>
        <w:rPr>
          <w:rFonts w:cstheme="minorBidi"/>
          <w:i/>
          <w:iCs/>
          <w:sz w:val="20"/>
          <w:szCs w:val="18"/>
          <w:lang w:bidi="th-TH"/>
        </w:rPr>
        <w:tab/>
      </w:r>
      <w:r w:rsidRPr="00B3668B">
        <w:rPr>
          <w:rFonts w:cstheme="minorBidi"/>
          <w:i/>
          <w:iCs/>
          <w:sz w:val="20"/>
          <w:szCs w:val="18"/>
          <w:lang w:bidi="th-TH"/>
        </w:rPr>
        <w:t xml:space="preserve">(*Clause </w:t>
      </w:r>
      <w:r>
        <w:rPr>
          <w:rFonts w:cstheme="minorBidi"/>
          <w:i/>
          <w:iCs/>
          <w:sz w:val="20"/>
          <w:szCs w:val="18"/>
          <w:lang w:bidi="th-TH"/>
        </w:rPr>
        <w:t>64</w:t>
      </w:r>
      <w:r w:rsidRPr="00B3668B">
        <w:rPr>
          <w:rFonts w:cstheme="minorBidi"/>
          <w:i/>
          <w:iCs/>
          <w:sz w:val="20"/>
          <w:szCs w:val="18"/>
          <w:lang w:bidi="th-TH"/>
        </w:rPr>
        <w:t xml:space="preserve"> was </w:t>
      </w:r>
      <w:r>
        <w:rPr>
          <w:rFonts w:cstheme="minorBidi"/>
          <w:i/>
          <w:iCs/>
          <w:sz w:val="20"/>
          <w:szCs w:val="18"/>
          <w:lang w:bidi="th-TH"/>
        </w:rPr>
        <w:t>repeal</w:t>
      </w:r>
      <w:r w:rsidRPr="00B3668B">
        <w:rPr>
          <w:rFonts w:cstheme="minorBidi"/>
          <w:i/>
          <w:iCs/>
          <w:sz w:val="20"/>
          <w:szCs w:val="18"/>
          <w:lang w:bidi="th-TH"/>
        </w:rPr>
        <w:t xml:space="preserve">ed on </w:t>
      </w:r>
      <w:r>
        <w:rPr>
          <w:rFonts w:cstheme="minorBidi"/>
          <w:i/>
          <w:iCs/>
          <w:sz w:val="20"/>
          <w:szCs w:val="18"/>
          <w:lang w:bidi="th-TH"/>
        </w:rPr>
        <w:t>3</w:t>
      </w:r>
      <w:r w:rsidRPr="00B3668B">
        <w:rPr>
          <w:rFonts w:cstheme="minorBidi"/>
          <w:i/>
          <w:iCs/>
          <w:sz w:val="20"/>
          <w:szCs w:val="18"/>
          <w:lang w:bidi="th-TH"/>
        </w:rPr>
        <w:t xml:space="preserve"> </w:t>
      </w:r>
      <w:r>
        <w:rPr>
          <w:rFonts w:cstheme="minorBidi"/>
          <w:i/>
          <w:iCs/>
          <w:sz w:val="20"/>
          <w:szCs w:val="18"/>
          <w:lang w:bidi="th-TH"/>
        </w:rPr>
        <w:t>April</w:t>
      </w:r>
      <w:r w:rsidRPr="00B3668B">
        <w:rPr>
          <w:rFonts w:cstheme="minorBidi"/>
          <w:i/>
          <w:iCs/>
          <w:sz w:val="20"/>
          <w:szCs w:val="18"/>
          <w:lang w:bidi="th-TH"/>
        </w:rPr>
        <w:t xml:space="preserve"> 20</w:t>
      </w:r>
      <w:r>
        <w:rPr>
          <w:rFonts w:cstheme="minorBidi"/>
          <w:i/>
          <w:iCs/>
          <w:sz w:val="20"/>
          <w:szCs w:val="18"/>
          <w:lang w:bidi="th-TH"/>
        </w:rPr>
        <w:t>25</w:t>
      </w:r>
      <w:r w:rsidRPr="00B3668B">
        <w:rPr>
          <w:rFonts w:cstheme="minorBidi"/>
          <w:i/>
          <w:iCs/>
          <w:sz w:val="20"/>
          <w:szCs w:val="18"/>
          <w:lang w:bidi="th-TH"/>
        </w:rPr>
        <w:t xml:space="preserve">, came into force on </w:t>
      </w:r>
      <w:r>
        <w:rPr>
          <w:rFonts w:cstheme="minorBidi"/>
          <w:i/>
          <w:iCs/>
          <w:sz w:val="20"/>
          <w:szCs w:val="18"/>
          <w:lang w:bidi="th-TH"/>
        </w:rPr>
        <w:t>6</w:t>
      </w:r>
      <w:r w:rsidRPr="00B3668B">
        <w:rPr>
          <w:rFonts w:cstheme="minorBidi"/>
          <w:i/>
          <w:iCs/>
          <w:sz w:val="20"/>
          <w:szCs w:val="18"/>
          <w:lang w:bidi="th-TH"/>
        </w:rPr>
        <w:t xml:space="preserve"> </w:t>
      </w:r>
      <w:r>
        <w:rPr>
          <w:rFonts w:cstheme="minorBidi"/>
          <w:i/>
          <w:iCs/>
          <w:sz w:val="20"/>
          <w:szCs w:val="18"/>
          <w:lang w:bidi="th-TH"/>
        </w:rPr>
        <w:t>May</w:t>
      </w:r>
      <w:r w:rsidRPr="00B3668B">
        <w:rPr>
          <w:rFonts w:cstheme="minorBidi"/>
          <w:i/>
          <w:iCs/>
          <w:sz w:val="20"/>
          <w:szCs w:val="18"/>
          <w:lang w:bidi="th-TH"/>
        </w:rPr>
        <w:t xml:space="preserve"> 202</w:t>
      </w:r>
      <w:r>
        <w:rPr>
          <w:rFonts w:cstheme="minorBidi"/>
          <w:i/>
          <w:iCs/>
          <w:sz w:val="20"/>
          <w:szCs w:val="18"/>
          <w:lang w:bidi="th-TH"/>
        </w:rPr>
        <w:t>5</w:t>
      </w:r>
      <w:r w:rsidRPr="00B3668B">
        <w:rPr>
          <w:rFonts w:cstheme="minorBidi"/>
          <w:i/>
          <w:iCs/>
          <w:sz w:val="20"/>
          <w:szCs w:val="18"/>
          <w:lang w:bidi="th-TH"/>
        </w:rPr>
        <w:t>.)</w:t>
      </w:r>
    </w:p>
    <w:p w14:paraId="1102371B" w14:textId="77777777" w:rsidR="00DE0DAC" w:rsidRDefault="00DE0DAC" w:rsidP="00DE0DAC">
      <w:pPr>
        <w:tabs>
          <w:tab w:val="left" w:pos="2268"/>
        </w:tabs>
        <w:spacing w:before="106"/>
        <w:ind w:right="565" w:firstLine="1701"/>
        <w:jc w:val="thaiDistribute"/>
        <w:rPr>
          <w:rFonts w:cstheme="minorBidi"/>
          <w:sz w:val="24"/>
          <w:lang w:bidi="th-TH"/>
        </w:rPr>
      </w:pPr>
    </w:p>
    <w:p w14:paraId="1D08CFDE" w14:textId="77777777" w:rsidR="0014351F" w:rsidRPr="00671365" w:rsidRDefault="0014351F" w:rsidP="00535B22">
      <w:pPr>
        <w:spacing w:before="217"/>
        <w:ind w:right="565"/>
        <w:jc w:val="center"/>
        <w:rPr>
          <w:b/>
          <w:sz w:val="24"/>
        </w:rPr>
      </w:pPr>
      <w:r w:rsidRPr="00671365">
        <w:rPr>
          <w:b/>
          <w:sz w:val="24"/>
        </w:rPr>
        <w:t>Section</w:t>
      </w:r>
      <w:r w:rsidRPr="00671365">
        <w:rPr>
          <w:b/>
          <w:spacing w:val="25"/>
          <w:sz w:val="24"/>
        </w:rPr>
        <w:t xml:space="preserve"> </w:t>
      </w:r>
      <w:r w:rsidRPr="00671365">
        <w:rPr>
          <w:b/>
          <w:spacing w:val="-10"/>
          <w:sz w:val="24"/>
        </w:rPr>
        <w:t>5</w:t>
      </w:r>
    </w:p>
    <w:p w14:paraId="761B2EF1" w14:textId="77777777" w:rsidR="0014351F" w:rsidRPr="00671365" w:rsidRDefault="0014351F" w:rsidP="00535B22">
      <w:pPr>
        <w:spacing w:before="41"/>
        <w:ind w:right="565"/>
        <w:jc w:val="center"/>
        <w:rPr>
          <w:b/>
          <w:sz w:val="24"/>
        </w:rPr>
      </w:pPr>
      <w:r w:rsidRPr="00671365">
        <w:rPr>
          <w:b/>
          <w:sz w:val="24"/>
        </w:rPr>
        <w:t>Specific Rules for Certain Securities’ Types Part 1</w:t>
      </w:r>
    </w:p>
    <w:p w14:paraId="0BE4D5B4" w14:textId="77777777" w:rsidR="0014351F" w:rsidRDefault="0014351F" w:rsidP="00535B22">
      <w:pPr>
        <w:ind w:right="565"/>
        <w:jc w:val="center"/>
        <w:rPr>
          <w:b/>
          <w:sz w:val="24"/>
        </w:rPr>
      </w:pPr>
      <w:r w:rsidRPr="00671365">
        <w:rPr>
          <w:b/>
          <w:sz w:val="24"/>
        </w:rPr>
        <w:t>Non-voting</w:t>
      </w:r>
      <w:r w:rsidRPr="00671365">
        <w:rPr>
          <w:b/>
          <w:spacing w:val="28"/>
          <w:sz w:val="24"/>
        </w:rPr>
        <w:t xml:space="preserve"> </w:t>
      </w:r>
      <w:r w:rsidRPr="00671365">
        <w:rPr>
          <w:b/>
          <w:sz w:val="24"/>
        </w:rPr>
        <w:t>Depository</w:t>
      </w:r>
      <w:r w:rsidRPr="00671365">
        <w:rPr>
          <w:b/>
          <w:spacing w:val="28"/>
          <w:sz w:val="24"/>
        </w:rPr>
        <w:t xml:space="preserve"> </w:t>
      </w:r>
      <w:r w:rsidRPr="00671365">
        <w:rPr>
          <w:b/>
          <w:sz w:val="24"/>
        </w:rPr>
        <w:t>Receipt</w:t>
      </w:r>
      <w:r w:rsidRPr="00671365">
        <w:rPr>
          <w:b/>
          <w:spacing w:val="30"/>
          <w:sz w:val="24"/>
        </w:rPr>
        <w:t xml:space="preserve"> </w:t>
      </w:r>
      <w:r w:rsidRPr="00671365">
        <w:rPr>
          <w:b/>
          <w:spacing w:val="-2"/>
          <w:sz w:val="24"/>
        </w:rPr>
        <w:t>(NVDR)</w:t>
      </w:r>
    </w:p>
    <w:p w14:paraId="64E7217F" w14:textId="77777777" w:rsidR="0014351F" w:rsidRPr="00671365" w:rsidRDefault="0014351F" w:rsidP="00535B22">
      <w:pPr>
        <w:ind w:right="565"/>
        <w:jc w:val="center"/>
        <w:rPr>
          <w:b/>
          <w:sz w:val="24"/>
        </w:rPr>
      </w:pPr>
      <w:r>
        <w:rPr>
          <w:noProof/>
          <w:lang w:bidi="th-TH"/>
        </w:rPr>
        <mc:AlternateContent>
          <mc:Choice Requires="wps">
            <w:drawing>
              <wp:anchor distT="0" distB="0" distL="114300" distR="114300" simplePos="0" relativeHeight="251790336" behindDoc="0" locked="0" layoutInCell="1" allowOverlap="1" wp14:anchorId="19B4AF68" wp14:editId="43B9E7CC">
                <wp:simplePos x="0" y="0"/>
                <wp:positionH relativeFrom="margin">
                  <wp:posOffset>5429250</wp:posOffset>
                </wp:positionH>
                <wp:positionV relativeFrom="paragraph">
                  <wp:posOffset>92710</wp:posOffset>
                </wp:positionV>
                <wp:extent cx="990600" cy="80962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90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86570" w14:textId="77777777" w:rsidR="00D64459" w:rsidRPr="00040A97" w:rsidRDefault="00D64459" w:rsidP="0014351F">
                            <w:pPr>
                              <w:spacing w:before="120"/>
                              <w:ind w:right="-143"/>
                              <w:rPr>
                                <w:rFonts w:cstheme="minorBidi"/>
                                <w:b/>
                                <w:sz w:val="18"/>
                                <w:cs/>
                                <w:lang w:bidi="th-TH"/>
                              </w:rPr>
                            </w:pPr>
                            <w:r w:rsidRPr="0014351F">
                              <w:rPr>
                                <w:b/>
                                <w:sz w:val="18"/>
                              </w:rPr>
                              <w:t>NVDR trading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ACFF" id="Text Box 66" o:spid="_x0000_s1088" type="#_x0000_t202" style="position:absolute;left:0;text-align:left;margin-left:427.5pt;margin-top:7.3pt;width:78pt;height:63.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" filled="f" stroked="f" strokeweight=".5pt">
                <v:textbox>
                  <w:txbxContent>
                    <w:p w:rsidR="00D64459" w:rsidRPr="00040A97" w:rsidRDefault="00D64459" w:rsidP="0014351F">
                      <w:pPr>
                        <w:spacing w:before="120"/>
                        <w:ind w:right="-143"/>
                        <w:rPr>
                          <w:rFonts w:cstheme="minorBidi"/>
                          <w:b/>
                          <w:sz w:val="18"/>
                          <w:cs/>
                          <w:lang w:bidi="th-TH"/>
                        </w:rPr>
                      </w:pPr>
                      <w:r w:rsidRPr="0014351F">
                        <w:rPr>
                          <w:b/>
                          <w:sz w:val="18"/>
                        </w:rPr>
                        <w:t>NVDR trading method</w:t>
                      </w:r>
                    </w:p>
                  </w:txbxContent>
                </v:textbox>
                <w10:wrap anchorx="margin"/>
              </v:shape>
            </w:pict>
          </mc:Fallback>
        </mc:AlternateContent>
      </w:r>
    </w:p>
    <w:p w14:paraId="11FCED71" w14:textId="77777777" w:rsidR="0014351F" w:rsidRPr="0014351F" w:rsidRDefault="0014351F" w:rsidP="00535B22">
      <w:pPr>
        <w:tabs>
          <w:tab w:val="left" w:pos="1701"/>
        </w:tabs>
        <w:ind w:right="565" w:firstLine="1134"/>
        <w:jc w:val="thaiDistribute"/>
        <w:rPr>
          <w:sz w:val="24"/>
        </w:rPr>
      </w:pPr>
      <w:r>
        <w:rPr>
          <w:sz w:val="24"/>
        </w:rPr>
        <w:t>65.</w:t>
      </w:r>
      <w:r>
        <w:rPr>
          <w:sz w:val="24"/>
        </w:rPr>
        <w:tab/>
      </w:r>
      <w:r w:rsidRPr="0014351F">
        <w:rPr>
          <w:sz w:val="24"/>
        </w:rPr>
        <w:t>Trading of Non-voting Depository Receipt (NVDR) shall be in accordance with Section 4 Trading Method. Members shall record signs indicating that it is a Trading Order of Non-voting Depository Receipt (NVDR) as specified by the Exchange.</w:t>
      </w:r>
    </w:p>
    <w:p w14:paraId="2F2DB589" w14:textId="77777777" w:rsidR="00BA0398" w:rsidRDefault="00BA0398"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92384" behindDoc="0" locked="0" layoutInCell="1" allowOverlap="1" wp14:anchorId="4DFE4DBB" wp14:editId="2FF8E9DC">
                <wp:simplePos x="0" y="0"/>
                <wp:positionH relativeFrom="margin">
                  <wp:posOffset>5424170</wp:posOffset>
                </wp:positionH>
                <wp:positionV relativeFrom="paragraph">
                  <wp:posOffset>237490</wp:posOffset>
                </wp:positionV>
                <wp:extent cx="990600" cy="9810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6A4B7" w14:textId="77777777" w:rsidR="00D64459" w:rsidRPr="00BA0398" w:rsidRDefault="00D64459" w:rsidP="00BA0398">
                            <w:pPr>
                              <w:spacing w:before="120"/>
                              <w:ind w:right="-143"/>
                              <w:rPr>
                                <w:rFonts w:cstheme="minorBidi"/>
                                <w:b/>
                                <w:sz w:val="18"/>
                                <w:cs/>
                                <w:lang w:bidi="th-TH"/>
                              </w:rPr>
                            </w:pPr>
                            <w:r w:rsidRPr="00BA0398">
                              <w:rPr>
                                <w:b/>
                                <w:sz w:val="18"/>
                              </w:rPr>
                              <w:t>Prohibiting members from recording the purchase orders of NVDR for Thai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5787" id="Text Box 67" o:spid="_x0000_s1089" type="#_x0000_t202" style="position:absolute;left:0;text-align:left;margin-left:427.1pt;margin-top:18.7pt;width:78pt;height:77.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" filled="f" stroked="f" strokeweight=".5pt">
                <v:textbox>
                  <w:txbxContent>
                    <w:p w:rsidR="00D64459" w:rsidRPr="00BA0398" w:rsidRDefault="00D64459" w:rsidP="00BA0398">
                      <w:pPr>
                        <w:spacing w:before="120"/>
                        <w:ind w:right="-143"/>
                        <w:rPr>
                          <w:rFonts w:cstheme="minorBidi"/>
                          <w:b/>
                          <w:sz w:val="18"/>
                          <w:cs/>
                          <w:lang w:bidi="th-TH"/>
                        </w:rPr>
                      </w:pPr>
                      <w:r w:rsidRPr="00BA0398">
                        <w:rPr>
                          <w:b/>
                          <w:sz w:val="18"/>
                        </w:rPr>
                        <w:t>Prohibiting members from recording the purchase orders of NVDR for Thai clients</w:t>
                      </w:r>
                    </w:p>
                  </w:txbxContent>
                </v:textbox>
                <w10:wrap anchorx="margin"/>
              </v:shape>
            </w:pict>
          </mc:Fallback>
        </mc:AlternateContent>
      </w:r>
    </w:p>
    <w:p w14:paraId="079A0611" w14:textId="77777777" w:rsidR="0014351F" w:rsidRPr="0014351F" w:rsidRDefault="00BA0398" w:rsidP="00535B22">
      <w:pPr>
        <w:tabs>
          <w:tab w:val="left" w:pos="1701"/>
        </w:tabs>
        <w:spacing w:before="106"/>
        <w:ind w:right="565" w:firstLine="1134"/>
        <w:jc w:val="thaiDistribute"/>
        <w:rPr>
          <w:rFonts w:cstheme="minorBidi"/>
          <w:sz w:val="24"/>
          <w:lang w:bidi="th-TH"/>
        </w:rPr>
      </w:pPr>
      <w:r>
        <w:rPr>
          <w:rFonts w:cstheme="minorBidi"/>
          <w:sz w:val="24"/>
          <w:lang w:bidi="th-TH"/>
        </w:rPr>
        <w:t>*65/1</w:t>
      </w:r>
      <w:proofErr w:type="gramStart"/>
      <w:r>
        <w:rPr>
          <w:rFonts w:cstheme="minorBidi"/>
          <w:sz w:val="24"/>
          <w:lang w:bidi="th-TH"/>
        </w:rPr>
        <w:tab/>
        <w:t xml:space="preserve">  </w:t>
      </w:r>
      <w:r w:rsidR="0014351F" w:rsidRPr="0014351F">
        <w:rPr>
          <w:rFonts w:cstheme="minorBidi"/>
          <w:sz w:val="24"/>
          <w:lang w:bidi="th-TH"/>
        </w:rPr>
        <w:t>When</w:t>
      </w:r>
      <w:proofErr w:type="gramEnd"/>
      <w:r w:rsidR="0014351F" w:rsidRPr="0014351F">
        <w:rPr>
          <w:rFonts w:cstheme="minorBidi"/>
          <w:sz w:val="24"/>
          <w:lang w:bidi="th-TH"/>
        </w:rPr>
        <w:t xml:space="preserve"> recording the Trading Order of the Non-Voting Depository Receipt (NVDR), Member is prohibited from recording the bid to purchase for clients who are not foreign clients.</w:t>
      </w:r>
    </w:p>
    <w:p w14:paraId="3AE75D9E" w14:textId="77777777" w:rsidR="0014351F" w:rsidRDefault="0014351F" w:rsidP="00535B22">
      <w:pPr>
        <w:tabs>
          <w:tab w:val="left" w:pos="2268"/>
        </w:tabs>
        <w:spacing w:before="106"/>
        <w:ind w:right="565" w:firstLine="1701"/>
        <w:jc w:val="thaiDistribute"/>
        <w:rPr>
          <w:rFonts w:cstheme="minorBidi"/>
          <w:i/>
          <w:iCs/>
          <w:sz w:val="20"/>
          <w:szCs w:val="18"/>
          <w:lang w:bidi="th-TH"/>
        </w:rPr>
      </w:pPr>
      <w:r w:rsidRPr="0014351F">
        <w:rPr>
          <w:rFonts w:cstheme="minorBidi"/>
          <w:i/>
          <w:iCs/>
          <w:sz w:val="20"/>
          <w:szCs w:val="18"/>
          <w:lang w:bidi="th-TH"/>
        </w:rPr>
        <w:t xml:space="preserve">(*Clause 65/1 was added on </w:t>
      </w:r>
      <w:r w:rsidR="009866F3">
        <w:rPr>
          <w:rFonts w:cstheme="minorBidi"/>
          <w:i/>
          <w:iCs/>
          <w:sz w:val="20"/>
          <w:szCs w:val="18"/>
          <w:lang w:bidi="th-TH"/>
        </w:rPr>
        <w:t xml:space="preserve">21 May </w:t>
      </w:r>
      <w:r w:rsidRPr="0014351F">
        <w:rPr>
          <w:rFonts w:cstheme="minorBidi"/>
          <w:i/>
          <w:iCs/>
          <w:sz w:val="20"/>
          <w:szCs w:val="18"/>
          <w:lang w:bidi="th-TH"/>
        </w:rPr>
        <w:t xml:space="preserve">2024, came into force on </w:t>
      </w:r>
      <w:r w:rsidR="009866F3">
        <w:rPr>
          <w:rFonts w:cstheme="minorBidi"/>
          <w:i/>
          <w:iCs/>
          <w:sz w:val="20"/>
          <w:szCs w:val="18"/>
          <w:lang w:bidi="th-TH"/>
        </w:rPr>
        <w:t>4 June</w:t>
      </w:r>
      <w:r w:rsidRPr="0014351F">
        <w:rPr>
          <w:rFonts w:cstheme="minorBidi"/>
          <w:i/>
          <w:iCs/>
          <w:sz w:val="20"/>
          <w:szCs w:val="18"/>
          <w:lang w:bidi="th-TH"/>
        </w:rPr>
        <w:t xml:space="preserve"> 2024)</w:t>
      </w:r>
    </w:p>
    <w:p w14:paraId="58FF4D04" w14:textId="77777777" w:rsidR="00BA0398" w:rsidRDefault="00BA0398"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94432" behindDoc="0" locked="0" layoutInCell="1" allowOverlap="1" wp14:anchorId="7B30581D" wp14:editId="08B13D69">
                <wp:simplePos x="0" y="0"/>
                <wp:positionH relativeFrom="margin">
                  <wp:posOffset>5443220</wp:posOffset>
                </wp:positionH>
                <wp:positionV relativeFrom="paragraph">
                  <wp:posOffset>236220</wp:posOffset>
                </wp:positionV>
                <wp:extent cx="990600" cy="9810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1ACC3" w14:textId="77777777" w:rsidR="00D64459" w:rsidRPr="00BA0398" w:rsidRDefault="00D64459" w:rsidP="00BA0398">
                            <w:pPr>
                              <w:spacing w:before="120"/>
                              <w:ind w:right="-143"/>
                              <w:rPr>
                                <w:rFonts w:cstheme="minorBidi"/>
                                <w:b/>
                                <w:sz w:val="18"/>
                                <w:cs/>
                                <w:lang w:bidi="th-TH"/>
                              </w:rPr>
                            </w:pPr>
                            <w:r w:rsidRPr="00BA0398">
                              <w:rPr>
                                <w:b/>
                                <w:sz w:val="18"/>
                              </w:rPr>
                              <w:t>Establishing measures to verify that the purchase orders belong to foreign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1AA4E" id="Text Box 68" o:spid="_x0000_s1090" type="#_x0000_t202" style="position:absolute;left:0;text-align:left;margin-left:428.6pt;margin-top:18.6pt;width:78pt;height:77.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" filled="f" stroked="f" strokeweight=".5pt">
                <v:textbox>
                  <w:txbxContent>
                    <w:p w:rsidR="00D64459" w:rsidRPr="00BA0398" w:rsidRDefault="00D64459" w:rsidP="00BA0398">
                      <w:pPr>
                        <w:spacing w:before="120"/>
                        <w:ind w:right="-143"/>
                        <w:rPr>
                          <w:rFonts w:cstheme="minorBidi"/>
                          <w:b/>
                          <w:sz w:val="18"/>
                          <w:cs/>
                          <w:lang w:bidi="th-TH"/>
                        </w:rPr>
                      </w:pPr>
                      <w:r w:rsidRPr="00BA0398">
                        <w:rPr>
                          <w:b/>
                          <w:sz w:val="18"/>
                        </w:rPr>
                        <w:t>Establishing measures to verify that the purchase orders belong to foreign clients</w:t>
                      </w:r>
                    </w:p>
                  </w:txbxContent>
                </v:textbox>
                <w10:wrap anchorx="margin"/>
              </v:shape>
            </w:pict>
          </mc:Fallback>
        </mc:AlternateContent>
      </w:r>
    </w:p>
    <w:p w14:paraId="162E654B" w14:textId="73421FE3" w:rsidR="003440F8" w:rsidRPr="0014351F" w:rsidRDefault="0014351F" w:rsidP="00535B22">
      <w:pPr>
        <w:tabs>
          <w:tab w:val="left" w:pos="1701"/>
        </w:tabs>
        <w:spacing w:before="106"/>
        <w:ind w:right="565" w:firstLine="1134"/>
        <w:jc w:val="thaiDistribute"/>
        <w:rPr>
          <w:rFonts w:cstheme="minorBidi"/>
          <w:sz w:val="24"/>
          <w:lang w:bidi="th-TH"/>
        </w:rPr>
      </w:pPr>
      <w:r w:rsidRPr="0014351F">
        <w:rPr>
          <w:rFonts w:cstheme="minorBidi"/>
          <w:sz w:val="24"/>
          <w:lang w:bidi="th-TH"/>
        </w:rPr>
        <w:t>*65/2</w:t>
      </w:r>
      <w:proofErr w:type="gramStart"/>
      <w:r w:rsidRPr="0014351F">
        <w:rPr>
          <w:rFonts w:cstheme="minorBidi"/>
          <w:sz w:val="24"/>
          <w:lang w:bidi="th-TH"/>
        </w:rPr>
        <w:tab/>
      </w:r>
      <w:r w:rsidR="00BA0398">
        <w:rPr>
          <w:rFonts w:cstheme="minorBidi"/>
          <w:sz w:val="24"/>
          <w:lang w:bidi="th-TH"/>
        </w:rPr>
        <w:t xml:space="preserve">  </w:t>
      </w:r>
      <w:r w:rsidRPr="0014351F">
        <w:rPr>
          <w:rFonts w:cstheme="minorBidi"/>
          <w:sz w:val="24"/>
          <w:lang w:bidi="th-TH"/>
        </w:rPr>
        <w:t>Member</w:t>
      </w:r>
      <w:proofErr w:type="gramEnd"/>
      <w:r w:rsidRPr="0014351F">
        <w:rPr>
          <w:rFonts w:cstheme="minorBidi"/>
          <w:sz w:val="24"/>
          <w:lang w:bidi="th-TH"/>
        </w:rPr>
        <w:t xml:space="preserve"> shall have measures in place to verify that the recording of Trading Order of Non-Voting Depository Receipts (NVDRs) is solely for the bid to purchase of clients who are foreign clients only.</w:t>
      </w:r>
    </w:p>
    <w:p w14:paraId="3D36CC78" w14:textId="77777777" w:rsidR="009866F3" w:rsidRDefault="0014351F" w:rsidP="00533D58">
      <w:pPr>
        <w:tabs>
          <w:tab w:val="left" w:pos="1701"/>
        </w:tabs>
        <w:spacing w:before="106"/>
        <w:ind w:right="565" w:firstLine="1134"/>
        <w:jc w:val="thaiDistribute"/>
        <w:rPr>
          <w:rFonts w:cstheme="minorBidi"/>
          <w:i/>
          <w:iCs/>
          <w:sz w:val="20"/>
          <w:szCs w:val="18"/>
          <w:lang w:bidi="th-TH"/>
        </w:rPr>
      </w:pPr>
      <w:r w:rsidRPr="0014351F">
        <w:rPr>
          <w:rFonts w:cstheme="minorBidi"/>
          <w:i/>
          <w:iCs/>
          <w:sz w:val="20"/>
          <w:szCs w:val="18"/>
          <w:lang w:bidi="th-TH"/>
        </w:rPr>
        <w:t xml:space="preserve">(*Clause 65/1 was added on </w:t>
      </w:r>
      <w:r w:rsidR="009866F3">
        <w:rPr>
          <w:rFonts w:cstheme="minorBidi"/>
          <w:i/>
          <w:iCs/>
          <w:sz w:val="20"/>
          <w:szCs w:val="18"/>
          <w:lang w:bidi="th-TH"/>
        </w:rPr>
        <w:t xml:space="preserve">21 May </w:t>
      </w:r>
      <w:r w:rsidR="009866F3" w:rsidRPr="0014351F">
        <w:rPr>
          <w:rFonts w:cstheme="minorBidi"/>
          <w:i/>
          <w:iCs/>
          <w:sz w:val="20"/>
          <w:szCs w:val="18"/>
          <w:lang w:bidi="th-TH"/>
        </w:rPr>
        <w:t xml:space="preserve">2024, came into force on </w:t>
      </w:r>
      <w:r w:rsidR="009866F3">
        <w:rPr>
          <w:rFonts w:cstheme="minorBidi"/>
          <w:i/>
          <w:iCs/>
          <w:sz w:val="20"/>
          <w:szCs w:val="18"/>
          <w:lang w:bidi="th-TH"/>
        </w:rPr>
        <w:t>4 June</w:t>
      </w:r>
      <w:r w:rsidR="009866F3" w:rsidRPr="0014351F">
        <w:rPr>
          <w:rFonts w:cstheme="minorBidi"/>
          <w:i/>
          <w:iCs/>
          <w:sz w:val="20"/>
          <w:szCs w:val="18"/>
          <w:lang w:bidi="th-TH"/>
        </w:rPr>
        <w:t xml:space="preserve"> 2024)</w:t>
      </w:r>
    </w:p>
    <w:p w14:paraId="6D28278F" w14:textId="77777777" w:rsidR="00DE0DAC" w:rsidRDefault="00DE0DAC" w:rsidP="00535B22">
      <w:pPr>
        <w:tabs>
          <w:tab w:val="left" w:pos="1701"/>
        </w:tabs>
        <w:spacing w:before="106"/>
        <w:ind w:right="565"/>
        <w:jc w:val="center"/>
        <w:rPr>
          <w:rFonts w:cstheme="minorBidi"/>
          <w:b/>
          <w:bCs/>
          <w:sz w:val="24"/>
          <w:lang w:bidi="th-TH"/>
        </w:rPr>
      </w:pPr>
    </w:p>
    <w:p w14:paraId="02EA198F" w14:textId="77777777" w:rsidR="0014351F" w:rsidRPr="0014351F" w:rsidRDefault="0014351F" w:rsidP="00535B22">
      <w:pPr>
        <w:tabs>
          <w:tab w:val="left" w:pos="1701"/>
        </w:tabs>
        <w:spacing w:before="106"/>
        <w:ind w:right="565"/>
        <w:jc w:val="center"/>
        <w:rPr>
          <w:rFonts w:cstheme="minorBidi"/>
          <w:b/>
          <w:bCs/>
          <w:sz w:val="24"/>
          <w:lang w:bidi="th-TH"/>
        </w:rPr>
      </w:pPr>
      <w:r w:rsidRPr="0014351F">
        <w:rPr>
          <w:rFonts w:cstheme="minorBidi"/>
          <w:b/>
          <w:bCs/>
          <w:sz w:val="24"/>
          <w:lang w:bidi="th-TH"/>
        </w:rPr>
        <w:lastRenderedPageBreak/>
        <w:t>*Part 2</w:t>
      </w:r>
    </w:p>
    <w:p w14:paraId="69E341E3" w14:textId="77777777" w:rsidR="0014351F" w:rsidRPr="0014351F" w:rsidRDefault="0014351F" w:rsidP="00535B22">
      <w:pPr>
        <w:tabs>
          <w:tab w:val="left" w:pos="1701"/>
        </w:tabs>
        <w:spacing w:before="106"/>
        <w:ind w:right="565"/>
        <w:jc w:val="center"/>
        <w:rPr>
          <w:rFonts w:cstheme="minorBidi"/>
          <w:b/>
          <w:bCs/>
          <w:sz w:val="24"/>
          <w:lang w:bidi="th-TH"/>
        </w:rPr>
      </w:pPr>
      <w:r w:rsidRPr="0014351F">
        <w:rPr>
          <w:rFonts w:cstheme="minorBidi"/>
          <w:b/>
          <w:bCs/>
          <w:sz w:val="24"/>
          <w:lang w:bidi="th-TH"/>
        </w:rPr>
        <w:t>Trading of Thai Trust Fund Investment Units</w:t>
      </w:r>
    </w:p>
    <w:p w14:paraId="4E63917C" w14:textId="77777777" w:rsidR="0014351F" w:rsidRPr="0014351F" w:rsidRDefault="00BA0398" w:rsidP="00535B22">
      <w:pPr>
        <w:tabs>
          <w:tab w:val="left" w:pos="1701"/>
        </w:tabs>
        <w:spacing w:before="106"/>
        <w:ind w:right="565"/>
        <w:jc w:val="center"/>
        <w:rPr>
          <w:rFonts w:cstheme="minorBidi"/>
          <w:b/>
          <w:bCs/>
          <w:sz w:val="24"/>
          <w:lang w:bidi="th-TH"/>
        </w:rPr>
      </w:pPr>
      <w:r>
        <w:rPr>
          <w:rFonts w:cstheme="minorBidi"/>
          <w:b/>
          <w:bCs/>
          <w:sz w:val="24"/>
          <w:lang w:bidi="th-TH"/>
        </w:rPr>
        <w:t>-</w:t>
      </w:r>
    </w:p>
    <w:p w14:paraId="5CD121BB" w14:textId="77777777" w:rsidR="0014351F" w:rsidRDefault="0014351F" w:rsidP="00535B22">
      <w:pPr>
        <w:tabs>
          <w:tab w:val="left" w:pos="1701"/>
        </w:tabs>
        <w:spacing w:before="106"/>
        <w:ind w:right="565" w:firstLine="1134"/>
        <w:jc w:val="thaiDistribute"/>
        <w:rPr>
          <w:rFonts w:cstheme="minorBidi"/>
          <w:i/>
          <w:iCs/>
          <w:sz w:val="20"/>
          <w:szCs w:val="18"/>
          <w:lang w:bidi="th-TH"/>
        </w:rPr>
      </w:pPr>
      <w:r w:rsidRPr="0014351F">
        <w:rPr>
          <w:rFonts w:cstheme="minorBidi"/>
          <w:i/>
          <w:iCs/>
          <w:sz w:val="20"/>
          <w:szCs w:val="18"/>
          <w:lang w:bidi="th-TH"/>
        </w:rPr>
        <w:t>(*Part 2 was repealed on 19 February 2024, came into force on 25 March 2024)</w:t>
      </w:r>
    </w:p>
    <w:p w14:paraId="5E07DB0C" w14:textId="77777777" w:rsidR="00BA0398" w:rsidRDefault="00BA0398" w:rsidP="00535B22">
      <w:pPr>
        <w:tabs>
          <w:tab w:val="left" w:pos="1701"/>
        </w:tabs>
        <w:spacing w:before="106"/>
        <w:ind w:right="565"/>
        <w:jc w:val="center"/>
        <w:rPr>
          <w:rFonts w:cstheme="minorBidi"/>
          <w:b/>
          <w:bCs/>
          <w:sz w:val="24"/>
          <w:lang w:bidi="th-TH"/>
        </w:rPr>
      </w:pPr>
    </w:p>
    <w:p w14:paraId="6E6B4C93" w14:textId="77777777" w:rsidR="0014351F" w:rsidRPr="0014351F" w:rsidRDefault="0014351F" w:rsidP="00535B22">
      <w:pPr>
        <w:tabs>
          <w:tab w:val="left" w:pos="1701"/>
        </w:tabs>
        <w:spacing w:before="106"/>
        <w:ind w:right="565"/>
        <w:jc w:val="center"/>
        <w:rPr>
          <w:rFonts w:cstheme="minorBidi"/>
          <w:b/>
          <w:bCs/>
          <w:sz w:val="24"/>
          <w:lang w:bidi="th-TH"/>
        </w:rPr>
      </w:pPr>
      <w:r w:rsidRPr="0014351F">
        <w:rPr>
          <w:rFonts w:cstheme="minorBidi"/>
          <w:b/>
          <w:bCs/>
          <w:sz w:val="24"/>
          <w:lang w:bidi="th-TH"/>
        </w:rPr>
        <w:t>*Part 3</w:t>
      </w:r>
    </w:p>
    <w:p w14:paraId="25658EDA" w14:textId="77777777" w:rsidR="0014351F" w:rsidRPr="0014351F" w:rsidRDefault="0014351F" w:rsidP="00535B22">
      <w:pPr>
        <w:tabs>
          <w:tab w:val="left" w:pos="1701"/>
        </w:tabs>
        <w:spacing w:before="106"/>
        <w:ind w:right="565"/>
        <w:jc w:val="center"/>
        <w:rPr>
          <w:rFonts w:cstheme="minorBidi"/>
          <w:b/>
          <w:bCs/>
          <w:sz w:val="24"/>
          <w:lang w:bidi="th-TH"/>
        </w:rPr>
      </w:pPr>
      <w:r w:rsidRPr="0014351F">
        <w:rPr>
          <w:rFonts w:cstheme="minorBidi"/>
          <w:b/>
          <w:bCs/>
          <w:sz w:val="24"/>
          <w:lang w:bidi="th-TH"/>
        </w:rPr>
        <w:t>Trading of Debt Instruments</w:t>
      </w:r>
    </w:p>
    <w:p w14:paraId="442606F4" w14:textId="77777777" w:rsidR="0014351F" w:rsidRPr="0014351F" w:rsidRDefault="0014351F" w:rsidP="00535B22">
      <w:pPr>
        <w:tabs>
          <w:tab w:val="left" w:pos="1701"/>
        </w:tabs>
        <w:spacing w:before="106"/>
        <w:ind w:right="565"/>
        <w:jc w:val="center"/>
        <w:rPr>
          <w:rFonts w:cstheme="minorBidi"/>
          <w:sz w:val="24"/>
          <w:lang w:bidi="th-TH"/>
        </w:rPr>
      </w:pPr>
      <w:r w:rsidRPr="0014351F">
        <w:rPr>
          <w:rFonts w:cstheme="minorBidi"/>
          <w:sz w:val="24"/>
          <w:lang w:bidi="th-TH"/>
        </w:rPr>
        <w:t>-</w:t>
      </w:r>
    </w:p>
    <w:p w14:paraId="01E59C9B" w14:textId="77777777" w:rsidR="0014351F" w:rsidRPr="0014351F" w:rsidRDefault="0014351F" w:rsidP="00535B22">
      <w:pPr>
        <w:tabs>
          <w:tab w:val="left" w:pos="1701"/>
        </w:tabs>
        <w:spacing w:before="106"/>
        <w:ind w:right="565"/>
        <w:jc w:val="center"/>
        <w:rPr>
          <w:rFonts w:cstheme="minorBidi"/>
          <w:i/>
          <w:iCs/>
          <w:sz w:val="20"/>
          <w:szCs w:val="18"/>
          <w:lang w:bidi="th-TH"/>
        </w:rPr>
      </w:pPr>
      <w:r w:rsidRPr="0014351F">
        <w:rPr>
          <w:rFonts w:cstheme="minorBidi"/>
          <w:i/>
          <w:iCs/>
          <w:sz w:val="20"/>
          <w:szCs w:val="18"/>
          <w:lang w:bidi="th-TH"/>
        </w:rPr>
        <w:t>(*Part 3 was repealed on 21 March 2019, came into force on 1 April 2019)</w:t>
      </w:r>
    </w:p>
    <w:p w14:paraId="60B5913E" w14:textId="77777777" w:rsidR="0014351F" w:rsidRPr="0014351F" w:rsidRDefault="0014351F" w:rsidP="00535B22">
      <w:pPr>
        <w:tabs>
          <w:tab w:val="left" w:pos="1701"/>
        </w:tabs>
        <w:spacing w:before="106"/>
        <w:ind w:right="565"/>
        <w:jc w:val="center"/>
        <w:rPr>
          <w:rFonts w:cstheme="minorBidi"/>
          <w:sz w:val="24"/>
          <w:lang w:bidi="th-TH"/>
        </w:rPr>
      </w:pPr>
    </w:p>
    <w:p w14:paraId="3091D470" w14:textId="77777777" w:rsidR="0014351F" w:rsidRPr="0014351F" w:rsidRDefault="0014351F" w:rsidP="00535B22">
      <w:pPr>
        <w:tabs>
          <w:tab w:val="left" w:pos="1701"/>
        </w:tabs>
        <w:spacing w:before="106"/>
        <w:ind w:right="565"/>
        <w:jc w:val="center"/>
        <w:rPr>
          <w:rFonts w:cstheme="minorBidi"/>
          <w:b/>
          <w:bCs/>
          <w:sz w:val="24"/>
          <w:lang w:bidi="th-TH"/>
        </w:rPr>
      </w:pPr>
      <w:r w:rsidRPr="0014351F">
        <w:rPr>
          <w:rFonts w:cstheme="minorBidi"/>
          <w:b/>
          <w:bCs/>
          <w:sz w:val="24"/>
          <w:lang w:bidi="th-TH"/>
        </w:rPr>
        <w:t>*Part 4</w:t>
      </w:r>
    </w:p>
    <w:p w14:paraId="658FA028" w14:textId="77777777" w:rsidR="0014351F" w:rsidRPr="0014351F" w:rsidRDefault="0014351F" w:rsidP="00535B22">
      <w:pPr>
        <w:tabs>
          <w:tab w:val="left" w:pos="1701"/>
        </w:tabs>
        <w:spacing w:before="106"/>
        <w:ind w:right="565"/>
        <w:jc w:val="center"/>
        <w:rPr>
          <w:rFonts w:cstheme="minorBidi"/>
          <w:b/>
          <w:bCs/>
          <w:sz w:val="24"/>
          <w:lang w:bidi="th-TH"/>
        </w:rPr>
      </w:pPr>
      <w:r w:rsidRPr="0014351F">
        <w:rPr>
          <w:rFonts w:cstheme="minorBidi"/>
          <w:b/>
          <w:bCs/>
          <w:sz w:val="24"/>
          <w:lang w:bidi="th-TH"/>
        </w:rPr>
        <w:t>Trading of Ordinary Shares Which Are Listed Securities</w:t>
      </w:r>
    </w:p>
    <w:p w14:paraId="520005B5" w14:textId="77777777" w:rsidR="0014351F" w:rsidRDefault="0014351F" w:rsidP="00535B22">
      <w:pPr>
        <w:tabs>
          <w:tab w:val="left" w:pos="1701"/>
        </w:tabs>
        <w:spacing w:before="106"/>
        <w:ind w:right="565"/>
        <w:jc w:val="center"/>
        <w:rPr>
          <w:rFonts w:cstheme="minorBidi"/>
          <w:b/>
          <w:bCs/>
          <w:sz w:val="24"/>
          <w:lang w:bidi="th-TH"/>
        </w:rPr>
      </w:pPr>
      <w:r w:rsidRPr="0014351F">
        <w:rPr>
          <w:rFonts w:cstheme="minorBidi"/>
          <w:b/>
          <w:bCs/>
          <w:sz w:val="24"/>
          <w:lang w:bidi="th-TH"/>
        </w:rPr>
        <w:t xml:space="preserve">on the </w:t>
      </w:r>
      <w:proofErr w:type="spellStart"/>
      <w:r w:rsidRPr="0014351F">
        <w:rPr>
          <w:rFonts w:cstheme="minorBidi"/>
          <w:b/>
          <w:bCs/>
          <w:sz w:val="24"/>
          <w:lang w:bidi="th-TH"/>
        </w:rPr>
        <w:t>LiVE</w:t>
      </w:r>
      <w:proofErr w:type="spellEnd"/>
      <w:r w:rsidRPr="0014351F">
        <w:rPr>
          <w:rFonts w:cstheme="minorBidi"/>
          <w:b/>
          <w:bCs/>
          <w:sz w:val="24"/>
          <w:lang w:bidi="th-TH"/>
        </w:rPr>
        <w:t xml:space="preserve"> Exchange (</w:t>
      </w:r>
      <w:proofErr w:type="spellStart"/>
      <w:r w:rsidRPr="0014351F">
        <w:rPr>
          <w:rFonts w:cstheme="minorBidi"/>
          <w:b/>
          <w:bCs/>
          <w:sz w:val="24"/>
          <w:lang w:bidi="th-TH"/>
        </w:rPr>
        <w:t>LiVEx</w:t>
      </w:r>
      <w:proofErr w:type="spellEnd"/>
      <w:r w:rsidRPr="0014351F">
        <w:rPr>
          <w:rFonts w:cstheme="minorBidi"/>
          <w:b/>
          <w:bCs/>
          <w:sz w:val="24"/>
          <w:lang w:bidi="th-TH"/>
        </w:rPr>
        <w:t>)</w:t>
      </w:r>
      <w:r w:rsidR="00BA0398" w:rsidRPr="00BA0398">
        <w:rPr>
          <w:noProof/>
          <w:lang w:bidi="th-TH"/>
        </w:rPr>
        <w:t xml:space="preserve"> </w:t>
      </w:r>
    </w:p>
    <w:p w14:paraId="65E7CF29" w14:textId="77777777" w:rsidR="00BA0398" w:rsidRDefault="00BA0398"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96480" behindDoc="0" locked="0" layoutInCell="1" allowOverlap="1" wp14:anchorId="128D95C7" wp14:editId="5CB7A259">
                <wp:simplePos x="0" y="0"/>
                <wp:positionH relativeFrom="margin">
                  <wp:posOffset>5452745</wp:posOffset>
                </wp:positionH>
                <wp:positionV relativeFrom="paragraph">
                  <wp:posOffset>22226</wp:posOffset>
                </wp:positionV>
                <wp:extent cx="990600" cy="3429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9906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0BE23" w14:textId="77777777" w:rsidR="00D64459" w:rsidRPr="00BA0398" w:rsidRDefault="00D64459" w:rsidP="00BA0398">
                            <w:pPr>
                              <w:rPr>
                                <w:b/>
                                <w:sz w:val="18"/>
                              </w:rPr>
                            </w:pPr>
                            <w:r w:rsidRPr="00BA0398">
                              <w:rPr>
                                <w:b/>
                                <w:sz w:val="18"/>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440C5" id="Text Box 69" o:spid="_x0000_s1091" type="#_x0000_t202" style="position:absolute;left:0;text-align:left;margin-left:429.35pt;margin-top:1.75pt;width:78pt;height:2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" filled="f" stroked="f" strokeweight=".5pt">
                <v:textbox>
                  <w:txbxContent>
                    <w:p w:rsidR="00D64459" w:rsidRPr="00BA0398" w:rsidRDefault="00D64459" w:rsidP="00BA0398">
                      <w:pPr>
                        <w:rPr>
                          <w:b/>
                          <w:sz w:val="18"/>
                        </w:rPr>
                      </w:pPr>
                      <w:r w:rsidRPr="00BA0398">
                        <w:rPr>
                          <w:b/>
                          <w:sz w:val="18"/>
                        </w:rPr>
                        <w:t>Definitions</w:t>
                      </w:r>
                    </w:p>
                  </w:txbxContent>
                </v:textbox>
                <w10:wrap anchorx="margin"/>
              </v:shape>
            </w:pict>
          </mc:Fallback>
        </mc:AlternateContent>
      </w:r>
      <w:r w:rsidRPr="00BA0398">
        <w:rPr>
          <w:rFonts w:cstheme="minorBidi"/>
          <w:sz w:val="24"/>
          <w:lang w:bidi="th-TH"/>
        </w:rPr>
        <w:t>73/1.</w:t>
      </w:r>
      <w:r w:rsidRPr="00BA0398">
        <w:rPr>
          <w:rFonts w:cstheme="minorBidi"/>
          <w:sz w:val="24"/>
          <w:lang w:bidi="th-TH"/>
        </w:rPr>
        <w:tab/>
        <w:t>In this Part,</w:t>
      </w:r>
    </w:p>
    <w:p w14:paraId="09035301" w14:textId="77777777" w:rsidR="00BA0398" w:rsidRPr="00BA0398" w:rsidRDefault="00BA0398" w:rsidP="00535B22">
      <w:pPr>
        <w:tabs>
          <w:tab w:val="left" w:pos="1701"/>
        </w:tabs>
        <w:spacing w:before="106"/>
        <w:ind w:right="565" w:firstLine="1134"/>
        <w:jc w:val="thaiDistribute"/>
        <w:rPr>
          <w:rFonts w:cstheme="minorBidi"/>
          <w:sz w:val="24"/>
          <w:lang w:bidi="th-TH"/>
        </w:rPr>
      </w:pPr>
      <w:r w:rsidRPr="00BA0398">
        <w:rPr>
          <w:rFonts w:cstheme="minorBidi"/>
          <w:sz w:val="24"/>
          <w:lang w:bidi="th-TH"/>
        </w:rPr>
        <w:t>“</w:t>
      </w:r>
      <w:proofErr w:type="spellStart"/>
      <w:r w:rsidRPr="00BA0398">
        <w:rPr>
          <w:rFonts w:cstheme="minorBidi"/>
          <w:sz w:val="24"/>
          <w:lang w:bidi="th-TH"/>
        </w:rPr>
        <w:t>LiVE</w:t>
      </w:r>
      <w:proofErr w:type="spellEnd"/>
      <w:r w:rsidRPr="00BA0398">
        <w:rPr>
          <w:rFonts w:cstheme="minorBidi"/>
          <w:sz w:val="24"/>
          <w:lang w:bidi="th-TH"/>
        </w:rPr>
        <w:t xml:space="preserve"> Exchange” (</w:t>
      </w:r>
      <w:proofErr w:type="spellStart"/>
      <w:r w:rsidRPr="00BA0398">
        <w:rPr>
          <w:rFonts w:cstheme="minorBidi"/>
          <w:sz w:val="24"/>
          <w:lang w:bidi="th-TH"/>
        </w:rPr>
        <w:t>LiVEx</w:t>
      </w:r>
      <w:proofErr w:type="spellEnd"/>
      <w:r w:rsidRPr="00BA0398">
        <w:rPr>
          <w:rFonts w:cstheme="minorBidi"/>
          <w:sz w:val="24"/>
          <w:lang w:bidi="th-TH"/>
        </w:rPr>
        <w:t xml:space="preserve">) means </w:t>
      </w:r>
      <w:proofErr w:type="spellStart"/>
      <w:r w:rsidRPr="00BA0398">
        <w:rPr>
          <w:rFonts w:cstheme="minorBidi"/>
          <w:sz w:val="24"/>
          <w:lang w:bidi="th-TH"/>
        </w:rPr>
        <w:t>LiVE</w:t>
      </w:r>
      <w:proofErr w:type="spellEnd"/>
      <w:r w:rsidRPr="00BA0398">
        <w:rPr>
          <w:rFonts w:cstheme="minorBidi"/>
          <w:sz w:val="24"/>
          <w:lang w:bidi="th-TH"/>
        </w:rPr>
        <w:t xml:space="preserve"> Exchange; </w:t>
      </w:r>
    </w:p>
    <w:p w14:paraId="5F94118C" w14:textId="77777777" w:rsidR="00BA0398" w:rsidRPr="00BA0398" w:rsidRDefault="00BA0398" w:rsidP="00535B22">
      <w:pPr>
        <w:tabs>
          <w:tab w:val="left" w:pos="1701"/>
        </w:tabs>
        <w:spacing w:before="106"/>
        <w:ind w:right="565" w:firstLine="1134"/>
        <w:jc w:val="thaiDistribute"/>
        <w:rPr>
          <w:rFonts w:cstheme="minorBidi"/>
          <w:sz w:val="24"/>
          <w:lang w:bidi="th-TH"/>
        </w:rPr>
      </w:pPr>
      <w:r w:rsidRPr="00BA0398">
        <w:rPr>
          <w:rFonts w:cstheme="minorBidi"/>
          <w:sz w:val="24"/>
          <w:lang w:bidi="th-TH"/>
        </w:rPr>
        <w:t xml:space="preserve">“Listed Securities” means the ordinary shares listed and approved for trading on the </w:t>
      </w:r>
      <w:proofErr w:type="spellStart"/>
      <w:r w:rsidRPr="00BA0398">
        <w:rPr>
          <w:rFonts w:cstheme="minorBidi"/>
          <w:sz w:val="24"/>
          <w:lang w:bidi="th-TH"/>
        </w:rPr>
        <w:t>LiVE</w:t>
      </w:r>
      <w:proofErr w:type="spellEnd"/>
      <w:r w:rsidRPr="00BA0398">
        <w:rPr>
          <w:rFonts w:cstheme="minorBidi"/>
          <w:sz w:val="24"/>
          <w:lang w:bidi="th-TH"/>
        </w:rPr>
        <w:t xml:space="preserve"> Exchange (</w:t>
      </w:r>
      <w:proofErr w:type="spellStart"/>
      <w:r w:rsidRPr="00BA0398">
        <w:rPr>
          <w:rFonts w:cstheme="minorBidi"/>
          <w:sz w:val="24"/>
          <w:lang w:bidi="th-TH"/>
        </w:rPr>
        <w:t>LiVEx</w:t>
      </w:r>
      <w:proofErr w:type="spellEnd"/>
      <w:r w:rsidRPr="00BA0398">
        <w:rPr>
          <w:rFonts w:cstheme="minorBidi"/>
          <w:sz w:val="24"/>
          <w:lang w:bidi="th-TH"/>
        </w:rPr>
        <w:t>);</w:t>
      </w:r>
    </w:p>
    <w:p w14:paraId="4E720CF0" w14:textId="77777777" w:rsidR="00BA0398" w:rsidRPr="00BA0398" w:rsidRDefault="00BA0398" w:rsidP="00535B22">
      <w:pPr>
        <w:tabs>
          <w:tab w:val="left" w:pos="1701"/>
        </w:tabs>
        <w:spacing w:before="106"/>
        <w:ind w:right="565" w:firstLine="1134"/>
        <w:jc w:val="thaiDistribute"/>
        <w:rPr>
          <w:rFonts w:cstheme="minorBidi"/>
          <w:sz w:val="24"/>
          <w:lang w:bidi="th-TH"/>
        </w:rPr>
      </w:pPr>
      <w:r w:rsidRPr="00BA0398">
        <w:rPr>
          <w:rFonts w:cstheme="minorBidi"/>
          <w:sz w:val="24"/>
          <w:lang w:bidi="th-TH"/>
        </w:rPr>
        <w:t xml:space="preserve">“Securities” means ordinary shares which are Listed Securities under the Regulation of the Exchange regarding Listing of Ordinary Shares as Listed Securities on </w:t>
      </w:r>
      <w:proofErr w:type="spellStart"/>
      <w:r w:rsidRPr="00BA0398">
        <w:rPr>
          <w:rFonts w:cstheme="minorBidi"/>
          <w:sz w:val="24"/>
          <w:lang w:bidi="th-TH"/>
        </w:rPr>
        <w:t>LiVE</w:t>
      </w:r>
      <w:proofErr w:type="spellEnd"/>
      <w:r w:rsidRPr="00BA0398">
        <w:rPr>
          <w:rFonts w:cstheme="minorBidi"/>
          <w:sz w:val="24"/>
          <w:lang w:bidi="th-TH"/>
        </w:rPr>
        <w:t xml:space="preserve"> Exchange;</w:t>
      </w:r>
    </w:p>
    <w:p w14:paraId="08672E4E" w14:textId="77777777" w:rsidR="00BA0398" w:rsidRDefault="00BA0398" w:rsidP="00535B22">
      <w:pPr>
        <w:tabs>
          <w:tab w:val="left" w:pos="1701"/>
        </w:tabs>
        <w:spacing w:before="106"/>
        <w:ind w:right="565" w:firstLine="1134"/>
        <w:jc w:val="thaiDistribute"/>
        <w:rPr>
          <w:rFonts w:cstheme="minorBidi"/>
          <w:sz w:val="24"/>
          <w:lang w:bidi="th-TH"/>
        </w:rPr>
      </w:pPr>
      <w:r w:rsidRPr="00BA0398">
        <w:rPr>
          <w:rFonts w:cstheme="minorBidi"/>
          <w:sz w:val="24"/>
          <w:lang w:bidi="th-TH"/>
        </w:rPr>
        <w:t>“Depository Center” means Thailand Securities Depository Co., Ltd.</w:t>
      </w:r>
    </w:p>
    <w:p w14:paraId="79681503" w14:textId="77777777" w:rsidR="00BA0398" w:rsidRDefault="00DE0DAC" w:rsidP="00535B22">
      <w:pPr>
        <w:tabs>
          <w:tab w:val="left" w:pos="1701"/>
        </w:tabs>
        <w:spacing w:before="106"/>
        <w:ind w:right="565" w:firstLine="1134"/>
        <w:jc w:val="thaiDistribute"/>
        <w:rPr>
          <w:rFonts w:cstheme="minorBidi"/>
          <w:sz w:val="24"/>
          <w:lang w:bidi="th-TH"/>
        </w:rPr>
      </w:pPr>
      <w:r>
        <w:rPr>
          <w:noProof/>
          <w:lang w:bidi="th-TH"/>
        </w:rPr>
        <mc:AlternateContent>
          <mc:Choice Requires="wps">
            <w:drawing>
              <wp:anchor distT="0" distB="0" distL="114300" distR="114300" simplePos="0" relativeHeight="251798528" behindDoc="0" locked="0" layoutInCell="1" allowOverlap="1" wp14:anchorId="0BDC0CDF" wp14:editId="13E68701">
                <wp:simplePos x="0" y="0"/>
                <wp:positionH relativeFrom="margin">
                  <wp:posOffset>5438775</wp:posOffset>
                </wp:positionH>
                <wp:positionV relativeFrom="paragraph">
                  <wp:posOffset>236855</wp:posOffset>
                </wp:positionV>
                <wp:extent cx="990600" cy="9810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00B8F" w14:textId="77777777" w:rsidR="00D64459" w:rsidRPr="00BA0398" w:rsidRDefault="00D64459" w:rsidP="00BA0398">
                            <w:pPr>
                              <w:spacing w:before="120"/>
                              <w:ind w:right="-143"/>
                              <w:rPr>
                                <w:b/>
                                <w:sz w:val="18"/>
                              </w:rPr>
                            </w:pPr>
                            <w:r w:rsidRPr="00BA0398">
                              <w:rPr>
                                <w:b/>
                                <w:sz w:val="18"/>
                              </w:rPr>
                              <w:t xml:space="preserve">Non-conflicting Application </w:t>
                            </w:r>
                          </w:p>
                          <w:p w14:paraId="54E854E0" w14:textId="77777777" w:rsidR="00D64459" w:rsidRPr="00BA0398" w:rsidRDefault="00D64459" w:rsidP="00BA0398">
                            <w:pPr>
                              <w:spacing w:before="120"/>
                              <w:ind w:right="-143"/>
                              <w:rPr>
                                <w:b/>
                                <w:sz w:val="18"/>
                              </w:rPr>
                            </w:pPr>
                            <w:r>
                              <w:rPr>
                                <w:b/>
                                <w:sz w:val="18"/>
                              </w:rPr>
                              <w:t>of General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3221F" id="Text Box 70" o:spid="_x0000_s1092" type="#_x0000_t202" style="position:absolute;left:0;text-align:left;margin-left:428.25pt;margin-top:18.65pt;width:78pt;height:77.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" filled="f" stroked="f" strokeweight=".5pt">
                <v:textbox>
                  <w:txbxContent>
                    <w:p w:rsidR="00D64459" w:rsidRPr="00BA0398" w:rsidRDefault="00D64459" w:rsidP="00BA0398">
                      <w:pPr>
                        <w:spacing w:before="120"/>
                        <w:ind w:right="-143"/>
                        <w:rPr>
                          <w:b/>
                          <w:sz w:val="18"/>
                        </w:rPr>
                      </w:pPr>
                      <w:r w:rsidRPr="00BA0398">
                        <w:rPr>
                          <w:b/>
                          <w:sz w:val="18"/>
                        </w:rPr>
                        <w:t xml:space="preserve">Non-conflicting Application </w:t>
                      </w:r>
                    </w:p>
                    <w:p w:rsidR="00D64459" w:rsidRPr="00BA0398" w:rsidRDefault="00D64459" w:rsidP="00BA0398">
                      <w:pPr>
                        <w:spacing w:before="120"/>
                        <w:ind w:right="-143"/>
                        <w:rPr>
                          <w:b/>
                          <w:sz w:val="18"/>
                        </w:rPr>
                      </w:pPr>
                      <w:r>
                        <w:rPr>
                          <w:b/>
                          <w:sz w:val="18"/>
                        </w:rPr>
                        <w:t>of General Rules</w:t>
                      </w:r>
                    </w:p>
                  </w:txbxContent>
                </v:textbox>
                <w10:wrap anchorx="margin"/>
              </v:shape>
            </w:pict>
          </mc:Fallback>
        </mc:AlternateContent>
      </w:r>
    </w:p>
    <w:p w14:paraId="28FB1A83" w14:textId="77777777" w:rsidR="00BA0398" w:rsidRPr="00BA0398" w:rsidRDefault="00BA0398" w:rsidP="00535B22">
      <w:pPr>
        <w:tabs>
          <w:tab w:val="left" w:pos="1701"/>
        </w:tabs>
        <w:spacing w:before="106"/>
        <w:ind w:right="565" w:firstLine="1134"/>
        <w:jc w:val="thaiDistribute"/>
        <w:rPr>
          <w:rFonts w:cstheme="minorBidi"/>
          <w:sz w:val="24"/>
          <w:lang w:bidi="th-TH"/>
        </w:rPr>
      </w:pPr>
      <w:r w:rsidRPr="00BA0398">
        <w:rPr>
          <w:rFonts w:cstheme="minorBidi"/>
          <w:sz w:val="24"/>
          <w:lang w:bidi="th-TH"/>
        </w:rPr>
        <w:t>73/2.</w:t>
      </w:r>
      <w:r w:rsidRPr="00BA0398">
        <w:rPr>
          <w:rFonts w:cstheme="minorBidi"/>
          <w:sz w:val="24"/>
          <w:lang w:bidi="th-TH"/>
        </w:rPr>
        <w:tab/>
        <w:t xml:space="preserve">The provisions of this Part shall apply to the trading, clearing and settlement of ordinary shares listed for trading on the </w:t>
      </w:r>
      <w:proofErr w:type="spellStart"/>
      <w:r w:rsidRPr="00BA0398">
        <w:rPr>
          <w:rFonts w:cstheme="minorBidi"/>
          <w:sz w:val="24"/>
          <w:lang w:bidi="th-TH"/>
        </w:rPr>
        <w:t>LiVE</w:t>
      </w:r>
      <w:proofErr w:type="spellEnd"/>
      <w:r w:rsidRPr="00BA0398">
        <w:rPr>
          <w:rFonts w:cstheme="minorBidi"/>
          <w:sz w:val="24"/>
          <w:lang w:bidi="th-TH"/>
        </w:rPr>
        <w:t xml:space="preserve"> Exchange (</w:t>
      </w:r>
      <w:proofErr w:type="spellStart"/>
      <w:r w:rsidRPr="00BA0398">
        <w:rPr>
          <w:rFonts w:cstheme="minorBidi"/>
          <w:sz w:val="24"/>
          <w:lang w:bidi="th-TH"/>
        </w:rPr>
        <w:t>LiVEx</w:t>
      </w:r>
      <w:proofErr w:type="spellEnd"/>
      <w:r w:rsidRPr="00BA0398">
        <w:rPr>
          <w:rFonts w:cstheme="minorBidi"/>
          <w:sz w:val="24"/>
          <w:lang w:bidi="th-TH"/>
        </w:rPr>
        <w:t xml:space="preserve">) according to the Regulation of the Exchange regarding Listing of Ordinary Shares as Listed Securities on </w:t>
      </w:r>
      <w:proofErr w:type="spellStart"/>
      <w:r w:rsidRPr="00BA0398">
        <w:rPr>
          <w:rFonts w:cstheme="minorBidi"/>
          <w:sz w:val="24"/>
          <w:lang w:bidi="th-TH"/>
        </w:rPr>
        <w:t>LiVE</w:t>
      </w:r>
      <w:proofErr w:type="spellEnd"/>
      <w:r w:rsidRPr="00BA0398">
        <w:rPr>
          <w:rFonts w:cstheme="minorBidi"/>
          <w:sz w:val="24"/>
          <w:lang w:bidi="th-TH"/>
        </w:rPr>
        <w:t xml:space="preserve"> Exchange.</w:t>
      </w:r>
    </w:p>
    <w:p w14:paraId="4434E855" w14:textId="77777777" w:rsidR="00BA0398" w:rsidRDefault="00BA0398" w:rsidP="00535B22">
      <w:pPr>
        <w:tabs>
          <w:tab w:val="left" w:pos="1701"/>
        </w:tabs>
        <w:spacing w:before="106"/>
        <w:ind w:right="565" w:firstLine="1134"/>
        <w:jc w:val="thaiDistribute"/>
        <w:rPr>
          <w:rFonts w:cstheme="minorBidi"/>
          <w:sz w:val="24"/>
          <w:lang w:bidi="th-TH"/>
        </w:rPr>
      </w:pPr>
      <w:r w:rsidRPr="00BA0398">
        <w:rPr>
          <w:rFonts w:cstheme="minorBidi"/>
          <w:sz w:val="24"/>
          <w:lang w:bidi="th-TH"/>
        </w:rPr>
        <w:t>The rules, conditions and procedures specified in the Regulations of the Exchange regarding Trading, Clearing and Settlement of Securities in the Exchange shall apply to trading, clearing and settlement of Securities under this Part to the extent it does not contravene or contradict this Part.</w:t>
      </w:r>
    </w:p>
    <w:p w14:paraId="3CC1EF6D" w14:textId="77777777" w:rsidR="00BA0398" w:rsidRDefault="00BA0398" w:rsidP="00535B22">
      <w:pPr>
        <w:tabs>
          <w:tab w:val="left" w:pos="1701"/>
        </w:tabs>
        <w:spacing w:before="106"/>
        <w:ind w:right="565" w:firstLine="1134"/>
        <w:jc w:val="thaiDistribute"/>
        <w:rPr>
          <w:rFonts w:cstheme="minorBidi"/>
          <w:sz w:val="24"/>
          <w:lang w:bidi="th-TH"/>
        </w:rPr>
      </w:pPr>
    </w:p>
    <w:p w14:paraId="770B0DAC" w14:textId="77777777" w:rsidR="00BA0398" w:rsidRDefault="0035020F" w:rsidP="00535B22">
      <w:pPr>
        <w:tabs>
          <w:tab w:val="left" w:pos="1701"/>
        </w:tabs>
        <w:spacing w:before="106"/>
        <w:ind w:right="565" w:firstLine="1134"/>
        <w:jc w:val="thaiDistribute"/>
        <w:rPr>
          <w:rFonts w:cstheme="minorBidi"/>
          <w:sz w:val="24"/>
          <w:lang w:bidi="th-TH"/>
        </w:rPr>
      </w:pPr>
      <w:r>
        <w:rPr>
          <w:rFonts w:cstheme="minorBidi"/>
          <w:sz w:val="24"/>
          <w:lang w:bidi="th-TH"/>
        </w:rPr>
        <w:t>73/3</w:t>
      </w:r>
      <w:r w:rsidR="00BA0398">
        <w:rPr>
          <w:rFonts w:cstheme="minorBidi"/>
          <w:sz w:val="24"/>
          <w:lang w:bidi="th-TH"/>
        </w:rPr>
        <w:t>.</w:t>
      </w:r>
      <w:r w:rsidR="00BA0398" w:rsidRPr="00BA0398">
        <w:rPr>
          <w:rFonts w:cstheme="minorBidi"/>
          <w:sz w:val="24"/>
          <w:lang w:bidi="th-TH"/>
        </w:rPr>
        <w:tab/>
        <w:t>Trading under this Part may be done by way of Automated Order Matching (AOM) or Trade Report.</w:t>
      </w:r>
    </w:p>
    <w:p w14:paraId="7E1880F5" w14:textId="77777777" w:rsidR="0035020F" w:rsidRDefault="0035020F"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00576" behindDoc="0" locked="0" layoutInCell="1" allowOverlap="1" wp14:anchorId="0DD5E97D" wp14:editId="626B15C2">
                <wp:simplePos x="0" y="0"/>
                <wp:positionH relativeFrom="margin">
                  <wp:posOffset>5438775</wp:posOffset>
                </wp:positionH>
                <wp:positionV relativeFrom="paragraph">
                  <wp:posOffset>234950</wp:posOffset>
                </wp:positionV>
                <wp:extent cx="990600" cy="98107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3AE306EC" w14:textId="77777777" w:rsidR="00D64459" w:rsidRPr="00BA0398" w:rsidRDefault="00D64459" w:rsidP="0035020F">
                            <w:pPr>
                              <w:spacing w:before="120"/>
                              <w:ind w:right="-143"/>
                              <w:rPr>
                                <w:b/>
                                <w:sz w:val="18"/>
                              </w:rPr>
                            </w:pPr>
                            <w:r w:rsidRPr="005C732A">
                              <w:rPr>
                                <w:b/>
                                <w:sz w:val="18"/>
                              </w:rPr>
                              <w:t>Trading by AOM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4387" id="Text Box 71" o:spid="_x0000_s1093" type="#_x0000_t202" style="position:absolute;left:0;text-align:left;margin-left:428.25pt;margin-top:18.5pt;width:78pt;height:77.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" filled="f" stroked="f" strokeweight=".5pt">
                <v:textbox>
                  <w:txbxContent>
                    <w:p w:rsidR="00D64459" w:rsidRPr="00BA0398" w:rsidRDefault="00D64459" w:rsidP="0035020F">
                      <w:pPr>
                        <w:spacing w:before="120"/>
                        <w:ind w:right="-143"/>
                        <w:rPr>
                          <w:b/>
                          <w:sz w:val="18"/>
                        </w:rPr>
                      </w:pPr>
                      <w:r w:rsidRPr="005C732A">
                        <w:rPr>
                          <w:b/>
                          <w:sz w:val="18"/>
                        </w:rPr>
                        <w:t>Trading by AOM</w:t>
                      </w:r>
                    </w:p>
                  </w:txbxContent>
                </v:textbox>
                <w10:wrap anchorx="margin"/>
              </v:shape>
            </w:pict>
          </mc:Fallback>
        </mc:AlternateContent>
      </w:r>
    </w:p>
    <w:p w14:paraId="0D18326A" w14:textId="77777777" w:rsidR="0035020F" w:rsidRDefault="0035020F" w:rsidP="00DE0DAC">
      <w:pPr>
        <w:tabs>
          <w:tab w:val="left" w:pos="1701"/>
        </w:tabs>
        <w:spacing w:before="106"/>
        <w:ind w:right="565" w:firstLine="1134"/>
        <w:jc w:val="thaiDistribute"/>
        <w:rPr>
          <w:rFonts w:cstheme="minorBidi"/>
          <w:sz w:val="24"/>
          <w:lang w:bidi="th-TH"/>
        </w:rPr>
      </w:pPr>
      <w:r w:rsidRPr="0035020F">
        <w:rPr>
          <w:rFonts w:cstheme="minorBidi"/>
          <w:sz w:val="24"/>
          <w:lang w:bidi="th-TH"/>
        </w:rPr>
        <w:t>73/4.</w:t>
      </w:r>
      <w:r w:rsidRPr="0035020F">
        <w:rPr>
          <w:rFonts w:cstheme="minorBidi"/>
          <w:sz w:val="24"/>
          <w:lang w:bidi="th-TH"/>
        </w:rPr>
        <w:tab/>
      </w:r>
      <w:r>
        <w:rPr>
          <w:rFonts w:cstheme="minorBidi"/>
          <w:sz w:val="24"/>
          <w:lang w:bidi="th-TH"/>
        </w:rPr>
        <w:t xml:space="preserve">  </w:t>
      </w:r>
      <w:r w:rsidRPr="0035020F">
        <w:rPr>
          <w:rFonts w:cstheme="minorBidi"/>
          <w:sz w:val="24"/>
          <w:lang w:bidi="th-TH"/>
        </w:rPr>
        <w:t>When Trading by way of Automated Order Matching (AOM), the Member shall specify types of Bids or Offers as determined by the Exchange. The Member may do so by recording their Bids or Offers in the Trading System before the matching period in order for the Trading System to automatically calculate the price for one-time matching according to the price-then-time priority. In this regard, the rules on calculating the opening price or closing price during the pre-open session or pre-close session shall apply mutatis mutandis to the calculation to match the Bids or Offers.</w:t>
      </w:r>
    </w:p>
    <w:p w14:paraId="7452C646" w14:textId="77777777" w:rsidR="0035020F" w:rsidRDefault="005C732A" w:rsidP="00535B22">
      <w:pPr>
        <w:tabs>
          <w:tab w:val="left" w:pos="1701"/>
        </w:tabs>
        <w:spacing w:before="106"/>
        <w:ind w:right="565" w:firstLine="1134"/>
        <w:jc w:val="thaiDistribute"/>
        <w:rPr>
          <w:rFonts w:cstheme="minorBidi"/>
          <w:sz w:val="24"/>
          <w:lang w:bidi="th-TH"/>
        </w:rPr>
      </w:pPr>
      <w:r w:rsidRPr="0035020F">
        <w:rPr>
          <w:noProof/>
          <w:lang w:bidi="th-TH"/>
        </w:rPr>
        <w:lastRenderedPageBreak/>
        <mc:AlternateContent>
          <mc:Choice Requires="wps">
            <w:drawing>
              <wp:anchor distT="0" distB="0" distL="114300" distR="114300" simplePos="0" relativeHeight="251802624" behindDoc="0" locked="0" layoutInCell="1" allowOverlap="1" wp14:anchorId="412E99E7" wp14:editId="33D3185F">
                <wp:simplePos x="0" y="0"/>
                <wp:positionH relativeFrom="margin">
                  <wp:posOffset>5448300</wp:posOffset>
                </wp:positionH>
                <wp:positionV relativeFrom="paragraph">
                  <wp:posOffset>9525</wp:posOffset>
                </wp:positionV>
                <wp:extent cx="990600" cy="9810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72D268DA" w14:textId="77777777" w:rsidR="00D64459" w:rsidRPr="00BA0398" w:rsidRDefault="00D64459" w:rsidP="005C732A">
                            <w:pPr>
                              <w:rPr>
                                <w:b/>
                                <w:sz w:val="18"/>
                              </w:rPr>
                            </w:pPr>
                            <w:r w:rsidRPr="005C732A">
                              <w:rPr>
                                <w:b/>
                                <w:bCs/>
                                <w:sz w:val="18"/>
                              </w:rPr>
                              <w:t>Specifying Matching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71469" id="Text Box 72" o:spid="_x0000_s1094" type="#_x0000_t202" style="position:absolute;left:0;text-align:left;margin-left:429pt;margin-top:.75pt;width:78pt;height:77.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" filled="f" stroked="f" strokeweight=".5pt">
                <v:textbox>
                  <w:txbxContent>
                    <w:p w:rsidR="00D64459" w:rsidRPr="00BA0398" w:rsidRDefault="00D64459" w:rsidP="005C732A">
                      <w:pPr>
                        <w:rPr>
                          <w:b/>
                          <w:sz w:val="18"/>
                        </w:rPr>
                      </w:pPr>
                      <w:r w:rsidRPr="005C732A">
                        <w:rPr>
                          <w:b/>
                          <w:bCs/>
                          <w:sz w:val="18"/>
                        </w:rPr>
                        <w:t>Specifying Matching Period</w:t>
                      </w:r>
                    </w:p>
                  </w:txbxContent>
                </v:textbox>
                <w10:wrap anchorx="margin"/>
              </v:shape>
            </w:pict>
          </mc:Fallback>
        </mc:AlternateContent>
      </w:r>
      <w:r w:rsidR="0035020F">
        <w:rPr>
          <w:rFonts w:cstheme="minorBidi"/>
          <w:sz w:val="24"/>
          <w:lang w:bidi="th-TH"/>
        </w:rPr>
        <w:t>73/5</w:t>
      </w:r>
      <w:r w:rsidR="0035020F" w:rsidRPr="0035020F">
        <w:rPr>
          <w:rFonts w:cstheme="minorBidi"/>
          <w:sz w:val="24"/>
          <w:lang w:bidi="th-TH"/>
        </w:rPr>
        <w:t xml:space="preserve">.    </w:t>
      </w:r>
      <w:r w:rsidR="0035020F" w:rsidRPr="0035020F">
        <w:rPr>
          <w:rFonts w:cstheme="minorBidi"/>
          <w:sz w:val="24"/>
          <w:lang w:bidi="th-TH"/>
        </w:rPr>
        <w:tab/>
        <w:t xml:space="preserve">When Trading by way of Automated Order Matching (AOM), the Member shall specify types of Bids or Offers as determined by the Exchange. The Member may do so by recording their Bids or Offers in the Trading System before the matching period in order for the Trading System to automatically calculate the price for one-time matching according to the price-then-time priority. In this regard, the rules on calculating the opening price or closing price during the pre-open session or pre-close session shall apply </w:t>
      </w:r>
      <w:r w:rsidR="0035020F" w:rsidRPr="0035020F">
        <w:rPr>
          <w:rFonts w:cstheme="minorBidi"/>
          <w:i/>
          <w:iCs/>
          <w:sz w:val="24"/>
          <w:lang w:bidi="th-TH"/>
        </w:rPr>
        <w:t>mutatis mutandis</w:t>
      </w:r>
      <w:r w:rsidR="0035020F" w:rsidRPr="0035020F">
        <w:rPr>
          <w:rFonts w:cstheme="minorBidi"/>
          <w:sz w:val="24"/>
          <w:lang w:bidi="th-TH"/>
        </w:rPr>
        <w:t xml:space="preserve"> to the calculation to match the Bids or Offers.</w:t>
      </w:r>
    </w:p>
    <w:p w14:paraId="268D6D5B" w14:textId="77777777" w:rsidR="0035020F" w:rsidRDefault="0035020F" w:rsidP="00535B22">
      <w:pPr>
        <w:tabs>
          <w:tab w:val="left" w:pos="1701"/>
        </w:tabs>
        <w:spacing w:before="106"/>
        <w:ind w:right="565" w:firstLine="1134"/>
        <w:jc w:val="thaiDistribute"/>
        <w:rPr>
          <w:rFonts w:cstheme="minorBidi"/>
          <w:sz w:val="24"/>
          <w:lang w:bidi="th-TH"/>
        </w:rPr>
      </w:pPr>
      <w:r w:rsidRPr="0035020F">
        <w:rPr>
          <w:rFonts w:cstheme="minorBidi"/>
          <w:sz w:val="24"/>
          <w:lang w:bidi="th-TH"/>
        </w:rPr>
        <w:t>The matching price of the Securities calculated under the first paragraph on any day shall be the closing price of such Securities on such date.</w:t>
      </w:r>
    </w:p>
    <w:p w14:paraId="1AA914B4" w14:textId="77777777" w:rsidR="0035020F" w:rsidRDefault="0035020F" w:rsidP="00535B22">
      <w:pPr>
        <w:tabs>
          <w:tab w:val="left" w:pos="1701"/>
        </w:tabs>
        <w:spacing w:before="106"/>
        <w:ind w:right="565" w:firstLine="1134"/>
        <w:jc w:val="thaiDistribute"/>
        <w:rPr>
          <w:rFonts w:cstheme="minorBidi"/>
          <w:sz w:val="24"/>
          <w:lang w:bidi="th-TH"/>
        </w:rPr>
      </w:pPr>
    </w:p>
    <w:p w14:paraId="638BEC4B" w14:textId="77777777" w:rsidR="0035020F" w:rsidRDefault="005C732A"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04672" behindDoc="0" locked="0" layoutInCell="1" allowOverlap="1" wp14:anchorId="445ACC1A" wp14:editId="6A54E83F">
                <wp:simplePos x="0" y="0"/>
                <wp:positionH relativeFrom="margin">
                  <wp:posOffset>5443220</wp:posOffset>
                </wp:positionH>
                <wp:positionV relativeFrom="paragraph">
                  <wp:posOffset>3175</wp:posOffset>
                </wp:positionV>
                <wp:extent cx="990600" cy="98107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55817F49" w14:textId="77777777" w:rsidR="00D64459" w:rsidRPr="00BA0398" w:rsidRDefault="00D64459" w:rsidP="005C732A">
                            <w:pPr>
                              <w:spacing w:before="120"/>
                              <w:ind w:right="-143"/>
                              <w:rPr>
                                <w:b/>
                                <w:sz w:val="18"/>
                              </w:rPr>
                            </w:pPr>
                            <w:r w:rsidRPr="005C732A">
                              <w:rPr>
                                <w:b/>
                                <w:sz w:val="18"/>
                              </w:rPr>
                              <w:t>Verifying before Recording Trading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BC03" id="Text Box 73" o:spid="_x0000_s1095" type="#_x0000_t202" style="position:absolute;left:0;text-align:left;margin-left:428.6pt;margin-top:.25pt;width:78pt;height:77.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" filled="f" stroked="f" strokeweight=".5pt">
                <v:textbox>
                  <w:txbxContent>
                    <w:p w:rsidR="00D64459" w:rsidRPr="00BA0398" w:rsidRDefault="00D64459" w:rsidP="005C732A">
                      <w:pPr>
                        <w:spacing w:before="120"/>
                        <w:ind w:right="-143"/>
                        <w:rPr>
                          <w:b/>
                          <w:sz w:val="18"/>
                        </w:rPr>
                      </w:pPr>
                      <w:r w:rsidRPr="005C732A">
                        <w:rPr>
                          <w:b/>
                          <w:sz w:val="18"/>
                        </w:rPr>
                        <w:t>Verifying before Recording Trading Order</w:t>
                      </w:r>
                    </w:p>
                  </w:txbxContent>
                </v:textbox>
                <w10:wrap anchorx="margin"/>
              </v:shape>
            </w:pict>
          </mc:Fallback>
        </mc:AlternateContent>
      </w:r>
      <w:r w:rsidR="0035020F" w:rsidRPr="0035020F">
        <w:rPr>
          <w:rFonts w:cstheme="minorBidi"/>
          <w:sz w:val="24"/>
          <w:lang w:bidi="th-TH"/>
        </w:rPr>
        <w:t>73/6.</w:t>
      </w:r>
      <w:r w:rsidR="0035020F" w:rsidRPr="0035020F">
        <w:rPr>
          <w:rFonts w:cstheme="minorBidi"/>
          <w:sz w:val="24"/>
          <w:lang w:bidi="th-TH"/>
        </w:rPr>
        <w:tab/>
      </w:r>
      <w:r>
        <w:rPr>
          <w:rFonts w:cstheme="minorBidi"/>
          <w:sz w:val="24"/>
          <w:lang w:bidi="th-TH"/>
        </w:rPr>
        <w:t xml:space="preserve">  </w:t>
      </w:r>
      <w:r w:rsidR="0035020F" w:rsidRPr="0035020F">
        <w:rPr>
          <w:rFonts w:cstheme="minorBidi"/>
          <w:sz w:val="24"/>
          <w:lang w:bidi="th-TH"/>
        </w:rPr>
        <w:t>Before recording the Trading Order in the Trading System, the buying Member shall verify whether the Client has sufficient amount of money for clearing and the selling Member shall verify whether the Client has sufficient amount of Securities for settlement.</w:t>
      </w:r>
    </w:p>
    <w:p w14:paraId="09F4EE36" w14:textId="77777777" w:rsidR="005C732A" w:rsidRDefault="005C732A" w:rsidP="00535B22">
      <w:pPr>
        <w:tabs>
          <w:tab w:val="left" w:pos="1701"/>
        </w:tabs>
        <w:spacing w:before="106"/>
        <w:ind w:right="565" w:firstLine="1134"/>
        <w:jc w:val="thaiDistribute"/>
        <w:rPr>
          <w:rFonts w:cstheme="minorBidi"/>
          <w:sz w:val="24"/>
          <w:lang w:bidi="th-TH"/>
        </w:rPr>
      </w:pPr>
    </w:p>
    <w:p w14:paraId="146355DA" w14:textId="47979062" w:rsidR="005C732A" w:rsidRPr="005C732A" w:rsidRDefault="005C732A" w:rsidP="00535B22">
      <w:pPr>
        <w:tabs>
          <w:tab w:val="left" w:pos="1701"/>
        </w:tabs>
        <w:spacing w:before="106"/>
        <w:ind w:right="565" w:firstLine="1134"/>
        <w:jc w:val="thaiDistribute"/>
        <w:rPr>
          <w:rFonts w:cstheme="minorBidi"/>
          <w:sz w:val="24"/>
          <w:lang w:bidi="th-TH"/>
        </w:rPr>
      </w:pPr>
      <w:r>
        <w:rPr>
          <w:rFonts w:cstheme="minorBidi"/>
          <w:sz w:val="24"/>
          <w:lang w:bidi="th-TH"/>
        </w:rPr>
        <w:t>73/7.</w:t>
      </w:r>
      <w:r w:rsidRPr="005C732A">
        <w:rPr>
          <w:rFonts w:cstheme="minorBidi"/>
          <w:sz w:val="24"/>
          <w:lang w:bidi="th-TH"/>
        </w:rPr>
        <w:tab/>
      </w:r>
      <w:r>
        <w:rPr>
          <w:rFonts w:cstheme="minorBidi"/>
          <w:sz w:val="24"/>
          <w:lang w:bidi="th-TH"/>
        </w:rPr>
        <w:t xml:space="preserve">  </w:t>
      </w:r>
      <w:r w:rsidRPr="005C732A">
        <w:rPr>
          <w:rFonts w:cstheme="minorBidi"/>
          <w:sz w:val="24"/>
          <w:lang w:bidi="th-TH"/>
        </w:rPr>
        <w:t xml:space="preserve">Members may change or cancel their Bids or Offers only before such Bids or Offers will be matched and shall do so through the Trading System.  </w:t>
      </w:r>
    </w:p>
    <w:p w14:paraId="41E14391" w14:textId="4EBD7DDF" w:rsidR="005C732A" w:rsidRPr="005C732A" w:rsidRDefault="005C732A" w:rsidP="00535B22">
      <w:pPr>
        <w:tabs>
          <w:tab w:val="left" w:pos="1701"/>
        </w:tabs>
        <w:spacing w:before="106"/>
        <w:ind w:right="565" w:firstLine="1134"/>
        <w:jc w:val="thaiDistribute"/>
        <w:rPr>
          <w:rFonts w:cstheme="minorBidi"/>
          <w:sz w:val="24"/>
          <w:lang w:bidi="th-TH"/>
        </w:rPr>
      </w:pPr>
      <w:r w:rsidRPr="005C732A">
        <w:rPr>
          <w:rFonts w:cstheme="minorBidi"/>
          <w:sz w:val="24"/>
          <w:lang w:bidi="th-TH"/>
        </w:rPr>
        <w:t xml:space="preserve">The changes under the first paragraph can only be made to the following particulars: </w:t>
      </w:r>
    </w:p>
    <w:p w14:paraId="79E9F46E" w14:textId="6F3B0A48" w:rsidR="005C732A" w:rsidRPr="005C732A" w:rsidRDefault="005C732A" w:rsidP="00535B22">
      <w:pPr>
        <w:tabs>
          <w:tab w:val="left" w:pos="1701"/>
        </w:tabs>
        <w:spacing w:before="106"/>
        <w:ind w:right="565" w:firstLine="1134"/>
        <w:jc w:val="thaiDistribute"/>
        <w:rPr>
          <w:rFonts w:cstheme="minorBidi"/>
          <w:sz w:val="24"/>
          <w:lang w:bidi="th-TH"/>
        </w:rPr>
      </w:pPr>
      <w:r>
        <w:rPr>
          <w:rFonts w:cstheme="minorBidi"/>
          <w:sz w:val="24"/>
          <w:lang w:bidi="th-TH"/>
        </w:rPr>
        <w:t>(</w:t>
      </w:r>
      <w:r w:rsidRPr="005C732A">
        <w:rPr>
          <w:rFonts w:cstheme="minorBidi"/>
          <w:sz w:val="24"/>
          <w:lang w:bidi="th-TH"/>
        </w:rPr>
        <w:t>1)</w:t>
      </w:r>
      <w:r w:rsidRPr="005C732A">
        <w:rPr>
          <w:rFonts w:cstheme="minorBidi"/>
          <w:sz w:val="24"/>
          <w:lang w:bidi="th-TH"/>
        </w:rPr>
        <w:tab/>
        <w:t xml:space="preserve">reduction of </w:t>
      </w:r>
      <w:proofErr w:type="gramStart"/>
      <w:r w:rsidRPr="005C732A">
        <w:rPr>
          <w:rFonts w:cstheme="minorBidi"/>
          <w:sz w:val="24"/>
          <w:lang w:bidi="th-TH"/>
        </w:rPr>
        <w:t>amount</w:t>
      </w:r>
      <w:proofErr w:type="gramEnd"/>
      <w:r w:rsidRPr="005C732A">
        <w:rPr>
          <w:rFonts w:cstheme="minorBidi"/>
          <w:sz w:val="24"/>
          <w:lang w:bidi="th-TH"/>
        </w:rPr>
        <w:t xml:space="preserve"> of Securities; </w:t>
      </w:r>
    </w:p>
    <w:p w14:paraId="1F53093D" w14:textId="60B95647" w:rsidR="005C732A" w:rsidRPr="005C732A" w:rsidRDefault="005C732A" w:rsidP="00535B22">
      <w:pPr>
        <w:tabs>
          <w:tab w:val="left" w:pos="1701"/>
        </w:tabs>
        <w:spacing w:before="106"/>
        <w:ind w:right="565" w:firstLine="1134"/>
        <w:jc w:val="thaiDistribute"/>
        <w:rPr>
          <w:rFonts w:cstheme="minorBidi"/>
          <w:sz w:val="24"/>
          <w:lang w:bidi="th-TH"/>
        </w:rPr>
      </w:pPr>
      <w:r w:rsidRPr="005C732A">
        <w:rPr>
          <w:rFonts w:cstheme="minorBidi"/>
          <w:sz w:val="24"/>
          <w:lang w:bidi="th-TH"/>
        </w:rPr>
        <w:t>(2)</w:t>
      </w:r>
      <w:r w:rsidRPr="005C732A">
        <w:rPr>
          <w:rFonts w:cstheme="minorBidi"/>
          <w:sz w:val="24"/>
          <w:lang w:bidi="th-TH"/>
        </w:rPr>
        <w:tab/>
        <w:t xml:space="preserve">other particulars as specified by the Exchange. </w:t>
      </w:r>
    </w:p>
    <w:p w14:paraId="4F962494" w14:textId="1C8AD1A7" w:rsidR="005C732A" w:rsidRDefault="00E24004" w:rsidP="009C7448">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06720" behindDoc="0" locked="0" layoutInCell="1" allowOverlap="1" wp14:anchorId="565E9AD1" wp14:editId="0AFC7B99">
                <wp:simplePos x="0" y="0"/>
                <wp:positionH relativeFrom="margin">
                  <wp:posOffset>5452745</wp:posOffset>
                </wp:positionH>
                <wp:positionV relativeFrom="paragraph">
                  <wp:posOffset>35560</wp:posOffset>
                </wp:positionV>
                <wp:extent cx="990600" cy="52387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990600" cy="523875"/>
                        </a:xfrm>
                        <a:prstGeom prst="rect">
                          <a:avLst/>
                        </a:prstGeom>
                        <a:noFill/>
                        <a:ln w="6350">
                          <a:noFill/>
                        </a:ln>
                        <a:effectLst/>
                      </wps:spPr>
                      <wps:txbx>
                        <w:txbxContent>
                          <w:p w14:paraId="7CF92840" w14:textId="5D8FA2AC" w:rsidR="00D64459" w:rsidRPr="007F3A8A" w:rsidRDefault="00D64459" w:rsidP="007F3A8A">
                            <w:pPr>
                              <w:rPr>
                                <w:b/>
                                <w:sz w:val="18"/>
                              </w:rPr>
                            </w:pPr>
                            <w:r w:rsidRPr="007F3A8A">
                              <w:rPr>
                                <w:b/>
                                <w:sz w:val="18"/>
                              </w:rPr>
                              <w:t>Changes or Cancellation of Trading</w:t>
                            </w:r>
                            <w:r w:rsidR="00E24004">
                              <w:rPr>
                                <w:b/>
                                <w:sz w:val="18"/>
                              </w:rPr>
                              <w:t xml:space="preserve"> (Deal)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5E9AD1" id="_x0000_t202" coordsize="21600,21600" o:spt="202" path="m,l,21600r21600,l21600,xe">
                <v:stroke joinstyle="miter"/>
                <v:path gradientshapeok="t" o:connecttype="rect"/>
              </v:shapetype>
              <v:shape id="Text Box 77" o:spid="_x0000_s1096" type="#_x0000_t202" style="position:absolute;left:0;text-align:left;margin-left:429.35pt;margin-top:2.8pt;width:78pt;height:41.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" filled="f" stroked="f" strokeweight=".5pt">
                <v:textbox>
                  <w:txbxContent>
                    <w:p w14:paraId="7CF92840" w14:textId="5D8FA2AC" w:rsidR="00D64459" w:rsidRPr="007F3A8A" w:rsidRDefault="00D64459" w:rsidP="007F3A8A">
                      <w:pPr>
                        <w:rPr>
                          <w:b/>
                          <w:sz w:val="18"/>
                        </w:rPr>
                      </w:pPr>
                      <w:r w:rsidRPr="007F3A8A">
                        <w:rPr>
                          <w:b/>
                          <w:sz w:val="18"/>
                        </w:rPr>
                        <w:t>Changes or Cancellation of Trading</w:t>
                      </w:r>
                      <w:r w:rsidR="00E24004">
                        <w:rPr>
                          <w:b/>
                          <w:sz w:val="18"/>
                        </w:rPr>
                        <w:t xml:space="preserve"> (Deal)</w:t>
                      </w:r>
                    </w:p>
                  </w:txbxContent>
                </v:textbox>
                <w10:wrap anchorx="margin"/>
              </v:shape>
            </w:pict>
          </mc:Fallback>
        </mc:AlternateContent>
      </w:r>
      <w:r w:rsidR="00533D58">
        <w:rPr>
          <w:rFonts w:cstheme="minorBidi"/>
          <w:sz w:val="24"/>
          <w:lang w:bidi="th-TH"/>
        </w:rPr>
        <w:t xml:space="preserve">* </w:t>
      </w:r>
      <w:r w:rsidR="005C732A" w:rsidRPr="005C732A">
        <w:rPr>
          <w:rFonts w:cstheme="minorBidi"/>
          <w:sz w:val="24"/>
          <w:lang w:bidi="th-TH"/>
        </w:rPr>
        <w:t xml:space="preserve">Members may not apply for permission to make changes to or cancel their Trading </w:t>
      </w:r>
      <w:r w:rsidR="00533D58">
        <w:rPr>
          <w:rFonts w:cstheme="minorBidi"/>
          <w:sz w:val="24"/>
          <w:lang w:bidi="th-TH"/>
        </w:rPr>
        <w:t xml:space="preserve">(Deal) </w:t>
      </w:r>
      <w:r w:rsidR="005C732A" w:rsidRPr="005C732A">
        <w:rPr>
          <w:rFonts w:cstheme="minorBidi"/>
          <w:sz w:val="24"/>
          <w:lang w:bidi="th-TH"/>
        </w:rPr>
        <w:t>through the Trading System.</w:t>
      </w:r>
    </w:p>
    <w:p w14:paraId="321AE6A2" w14:textId="7F138176" w:rsidR="00533D58" w:rsidRPr="007037E5" w:rsidRDefault="00565330" w:rsidP="009C7448">
      <w:pPr>
        <w:tabs>
          <w:tab w:val="left" w:pos="1701"/>
        </w:tabs>
        <w:spacing w:before="106"/>
        <w:ind w:right="565" w:firstLine="1134"/>
        <w:jc w:val="thaiDistribute"/>
        <w:rPr>
          <w:rFonts w:cstheme="minorBidi"/>
          <w:i/>
          <w:iCs/>
          <w:spacing w:val="-6"/>
          <w:sz w:val="20"/>
          <w:szCs w:val="20"/>
          <w:lang w:bidi="th-TH"/>
        </w:rPr>
      </w:pPr>
      <w:bookmarkStart w:id="1" w:name="_Hlk198732975"/>
      <w:r w:rsidRPr="007037E5">
        <w:rPr>
          <w:rFonts w:cstheme="minorBidi"/>
          <w:i/>
          <w:iCs/>
          <w:spacing w:val="-6"/>
          <w:sz w:val="20"/>
          <w:szCs w:val="20"/>
          <w:lang w:bidi="th-TH"/>
        </w:rPr>
        <w:t>(*Third Paragraph of Clause 73/7 was amended on</w:t>
      </w:r>
      <w:r w:rsidR="004D306D" w:rsidRPr="007037E5">
        <w:rPr>
          <w:rFonts w:cstheme="minorBidi"/>
          <w:i/>
          <w:iCs/>
          <w:spacing w:val="-6"/>
          <w:sz w:val="20"/>
          <w:szCs w:val="20"/>
          <w:lang w:bidi="th-TH"/>
        </w:rPr>
        <w:t xml:space="preserve"> 26 May</w:t>
      </w:r>
      <w:r w:rsidRPr="007037E5">
        <w:rPr>
          <w:rFonts w:cstheme="minorBidi"/>
          <w:i/>
          <w:iCs/>
          <w:spacing w:val="-6"/>
          <w:sz w:val="20"/>
          <w:szCs w:val="20"/>
          <w:lang w:bidi="th-TH"/>
        </w:rPr>
        <w:t xml:space="preserve"> 2025, came into force on </w:t>
      </w:r>
      <w:r w:rsidR="004D306D" w:rsidRPr="007037E5">
        <w:rPr>
          <w:rFonts w:cstheme="minorBidi"/>
          <w:i/>
          <w:iCs/>
          <w:spacing w:val="-6"/>
          <w:sz w:val="20"/>
          <w:szCs w:val="20"/>
          <w:lang w:bidi="th-TH"/>
        </w:rPr>
        <w:t>1</w:t>
      </w:r>
      <w:r w:rsidRPr="007037E5">
        <w:rPr>
          <w:rFonts w:cstheme="minorBidi"/>
          <w:i/>
          <w:iCs/>
          <w:spacing w:val="-6"/>
          <w:sz w:val="20"/>
          <w:szCs w:val="20"/>
          <w:lang w:bidi="th-TH"/>
        </w:rPr>
        <w:t xml:space="preserve"> </w:t>
      </w:r>
      <w:r w:rsidR="004D306D" w:rsidRPr="007037E5">
        <w:rPr>
          <w:rFonts w:cstheme="minorBidi"/>
          <w:i/>
          <w:iCs/>
          <w:spacing w:val="-6"/>
          <w:sz w:val="20"/>
          <w:szCs w:val="20"/>
          <w:lang w:bidi="th-TH"/>
        </w:rPr>
        <w:t>June</w:t>
      </w:r>
      <w:r w:rsidRPr="007037E5">
        <w:rPr>
          <w:rFonts w:cstheme="minorBidi"/>
          <w:i/>
          <w:iCs/>
          <w:spacing w:val="-6"/>
          <w:sz w:val="20"/>
          <w:szCs w:val="20"/>
          <w:lang w:bidi="th-TH"/>
        </w:rPr>
        <w:t xml:space="preserve"> 2025.)</w:t>
      </w:r>
    </w:p>
    <w:bookmarkEnd w:id="1"/>
    <w:p w14:paraId="3A7AEB3B" w14:textId="77777777" w:rsidR="00565330" w:rsidRPr="007037E5" w:rsidRDefault="00565330" w:rsidP="009C7448">
      <w:pPr>
        <w:tabs>
          <w:tab w:val="left" w:pos="1701"/>
        </w:tabs>
        <w:spacing w:before="106"/>
        <w:ind w:right="565" w:firstLine="1134"/>
        <w:jc w:val="thaiDistribute"/>
        <w:rPr>
          <w:rFonts w:cstheme="minorBidi"/>
          <w:i/>
          <w:iCs/>
          <w:sz w:val="20"/>
          <w:szCs w:val="20"/>
          <w:lang w:bidi="th-TH"/>
        </w:rPr>
      </w:pPr>
    </w:p>
    <w:p w14:paraId="4E061D2D" w14:textId="77777777" w:rsidR="005C732A" w:rsidRDefault="00DE0DAC"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08768" behindDoc="0" locked="0" layoutInCell="1" allowOverlap="1" wp14:anchorId="18E3BF1B" wp14:editId="74273F21">
                <wp:simplePos x="0" y="0"/>
                <wp:positionH relativeFrom="margin">
                  <wp:posOffset>5429250</wp:posOffset>
                </wp:positionH>
                <wp:positionV relativeFrom="paragraph">
                  <wp:posOffset>70485</wp:posOffset>
                </wp:positionV>
                <wp:extent cx="990600" cy="9810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346FF323" w14:textId="77777777" w:rsidR="00D64459" w:rsidRPr="007F3A8A" w:rsidRDefault="00D64459" w:rsidP="007F3A8A">
                            <w:pPr>
                              <w:rPr>
                                <w:b/>
                                <w:sz w:val="18"/>
                              </w:rPr>
                            </w:pPr>
                            <w:r w:rsidRPr="007F3A8A">
                              <w:rPr>
                                <w:b/>
                                <w:sz w:val="18"/>
                              </w:rPr>
                              <w:t>X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63478" id="Text Box 78" o:spid="_x0000_s1097" type="#_x0000_t202" style="position:absolute;left:0;text-align:left;margin-left:427.5pt;margin-top:5.55pt;width:78pt;height:77.2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" filled="f" stroked="f" strokeweight=".5pt">
                <v:textbox>
                  <w:txbxContent>
                    <w:p w:rsidR="00D64459" w:rsidRPr="007F3A8A" w:rsidRDefault="00D64459" w:rsidP="007F3A8A">
                      <w:pPr>
                        <w:rPr>
                          <w:b/>
                          <w:sz w:val="18"/>
                        </w:rPr>
                      </w:pPr>
                      <w:r w:rsidRPr="007F3A8A">
                        <w:rPr>
                          <w:b/>
                          <w:sz w:val="18"/>
                        </w:rPr>
                        <w:t>X sign</w:t>
                      </w:r>
                    </w:p>
                  </w:txbxContent>
                </v:textbox>
                <w10:wrap anchorx="margin"/>
              </v:shape>
            </w:pict>
          </mc:Fallback>
        </mc:AlternateContent>
      </w:r>
      <w:r w:rsidR="005C732A" w:rsidRPr="005C732A">
        <w:rPr>
          <w:rFonts w:cstheme="minorBidi"/>
          <w:sz w:val="24"/>
          <w:lang w:bidi="th-TH"/>
        </w:rPr>
        <w:t>73/8.</w:t>
      </w:r>
      <w:r w:rsidR="005C732A" w:rsidRPr="005C732A">
        <w:rPr>
          <w:rFonts w:cstheme="minorBidi"/>
          <w:sz w:val="24"/>
          <w:lang w:bidi="th-TH"/>
        </w:rPr>
        <w:tab/>
      </w:r>
      <w:r w:rsidR="005C732A">
        <w:rPr>
          <w:rFonts w:cstheme="minorBidi"/>
          <w:sz w:val="24"/>
          <w:lang w:bidi="th-TH"/>
        </w:rPr>
        <w:t xml:space="preserve">  </w:t>
      </w:r>
      <w:r w:rsidR="005C732A" w:rsidRPr="005C732A">
        <w:rPr>
          <w:rFonts w:cstheme="minorBidi"/>
          <w:sz w:val="24"/>
          <w:lang w:bidi="th-TH"/>
        </w:rPr>
        <w:t>The Exchange may post the sign as specified by the Exchange on Securities during trading hours after the Securities registrar has set the list of Securities holder who will receive the rights and benefits from the Securities issuer to indicate that the trading price during the period the sign is posted does not include rights or benefits given or to be given by the Securities Issuer to the Securities holder on the book closing date or the record date of such period.</w:t>
      </w:r>
    </w:p>
    <w:p w14:paraId="5B9A3843" w14:textId="77777777" w:rsidR="005C732A" w:rsidRDefault="005C732A" w:rsidP="00535B22">
      <w:pPr>
        <w:tabs>
          <w:tab w:val="left" w:pos="1701"/>
        </w:tabs>
        <w:spacing w:before="106"/>
        <w:ind w:right="565" w:firstLine="1134"/>
        <w:jc w:val="thaiDistribute"/>
        <w:rPr>
          <w:rFonts w:cstheme="minorBidi"/>
          <w:sz w:val="24"/>
          <w:lang w:bidi="th-TH"/>
        </w:rPr>
      </w:pPr>
    </w:p>
    <w:p w14:paraId="466D5847" w14:textId="77777777" w:rsidR="005C732A" w:rsidRDefault="00DE0DAC"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10816" behindDoc="0" locked="0" layoutInCell="1" allowOverlap="1" wp14:anchorId="20ADCA67" wp14:editId="463A9D2C">
                <wp:simplePos x="0" y="0"/>
                <wp:positionH relativeFrom="margin">
                  <wp:posOffset>5443220</wp:posOffset>
                </wp:positionH>
                <wp:positionV relativeFrom="paragraph">
                  <wp:posOffset>66675</wp:posOffset>
                </wp:positionV>
                <wp:extent cx="990600" cy="9810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3CC8BC55" w14:textId="77777777" w:rsidR="00D64459" w:rsidRPr="007F3A8A" w:rsidRDefault="00D64459" w:rsidP="007F3A8A">
                            <w:pPr>
                              <w:rPr>
                                <w:b/>
                                <w:sz w:val="18"/>
                              </w:rPr>
                            </w:pPr>
                            <w:r w:rsidRPr="007F3A8A">
                              <w:rPr>
                                <w:b/>
                                <w:sz w:val="18"/>
                              </w:rPr>
                              <w:t>Securities Clearing and Settlement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E979D" id="Text Box 79" o:spid="_x0000_s1098" type="#_x0000_t202" style="position:absolute;left:0;text-align:left;margin-left:428.6pt;margin-top:5.25pt;width:78pt;height:77.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" filled="f" stroked="f" strokeweight=".5pt">
                <v:textbox>
                  <w:txbxContent>
                    <w:p w:rsidR="00D64459" w:rsidRPr="007F3A8A" w:rsidRDefault="00D64459" w:rsidP="007F3A8A">
                      <w:pPr>
                        <w:rPr>
                          <w:b/>
                          <w:sz w:val="18"/>
                        </w:rPr>
                      </w:pPr>
                      <w:r w:rsidRPr="007F3A8A">
                        <w:rPr>
                          <w:b/>
                          <w:sz w:val="18"/>
                        </w:rPr>
                        <w:t>Securities Clearing and Settlement</w:t>
                      </w:r>
                    </w:p>
                  </w:txbxContent>
                </v:textbox>
                <w10:wrap anchorx="margin"/>
              </v:shape>
            </w:pict>
          </mc:Fallback>
        </mc:AlternateContent>
      </w:r>
      <w:r w:rsidR="005C732A" w:rsidRPr="005C732A">
        <w:rPr>
          <w:rFonts w:cstheme="minorBidi"/>
          <w:sz w:val="24"/>
          <w:lang w:bidi="th-TH"/>
        </w:rPr>
        <w:t>73/9.</w:t>
      </w:r>
      <w:r w:rsidR="005C732A" w:rsidRPr="005C732A">
        <w:rPr>
          <w:rFonts w:cstheme="minorBidi"/>
          <w:sz w:val="24"/>
          <w:lang w:bidi="th-TH"/>
        </w:rPr>
        <w:tab/>
      </w:r>
      <w:r w:rsidR="005C732A">
        <w:rPr>
          <w:rFonts w:cstheme="minorBidi"/>
          <w:sz w:val="24"/>
          <w:lang w:bidi="th-TH"/>
        </w:rPr>
        <w:t xml:space="preserve">  </w:t>
      </w:r>
      <w:r w:rsidR="005C732A" w:rsidRPr="005C732A">
        <w:rPr>
          <w:rFonts w:cstheme="minorBidi"/>
          <w:sz w:val="24"/>
          <w:lang w:bidi="th-TH"/>
        </w:rPr>
        <w:t xml:space="preserve">The clearing or settlement between Members shall be performed through the service provided by the Depository Center. In this regard, the Members must comply with the regulations of the Depository Center regarding the settlement of Securities traded on the </w:t>
      </w:r>
      <w:proofErr w:type="spellStart"/>
      <w:r w:rsidR="005C732A" w:rsidRPr="005C732A">
        <w:rPr>
          <w:rFonts w:cstheme="minorBidi"/>
          <w:sz w:val="24"/>
          <w:lang w:bidi="th-TH"/>
        </w:rPr>
        <w:t>LiVE</w:t>
      </w:r>
      <w:proofErr w:type="spellEnd"/>
      <w:r w:rsidR="005C732A" w:rsidRPr="005C732A">
        <w:rPr>
          <w:rFonts w:cstheme="minorBidi"/>
          <w:sz w:val="24"/>
          <w:lang w:bidi="th-TH"/>
        </w:rPr>
        <w:t xml:space="preserve"> Exchange (</w:t>
      </w:r>
      <w:proofErr w:type="spellStart"/>
      <w:r w:rsidR="005C732A" w:rsidRPr="005C732A">
        <w:rPr>
          <w:rFonts w:cstheme="minorBidi"/>
          <w:sz w:val="24"/>
          <w:lang w:bidi="th-TH"/>
        </w:rPr>
        <w:t>LiVEx</w:t>
      </w:r>
      <w:proofErr w:type="spellEnd"/>
      <w:r w:rsidR="005C732A" w:rsidRPr="005C732A">
        <w:rPr>
          <w:rFonts w:cstheme="minorBidi"/>
          <w:sz w:val="24"/>
          <w:lang w:bidi="th-TH"/>
        </w:rPr>
        <w:t>).</w:t>
      </w:r>
    </w:p>
    <w:p w14:paraId="6BE071E2" w14:textId="77777777" w:rsidR="005C732A" w:rsidRDefault="007F3A8A"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12864" behindDoc="0" locked="0" layoutInCell="1" allowOverlap="1" wp14:anchorId="51AC6CF6" wp14:editId="5EDCFA3F">
                <wp:simplePos x="0" y="0"/>
                <wp:positionH relativeFrom="margin">
                  <wp:posOffset>5443220</wp:posOffset>
                </wp:positionH>
                <wp:positionV relativeFrom="paragraph">
                  <wp:posOffset>241300</wp:posOffset>
                </wp:positionV>
                <wp:extent cx="990600" cy="9810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6DFD5716" w14:textId="77777777" w:rsidR="00D64459" w:rsidRPr="00BA0398" w:rsidRDefault="00D64459" w:rsidP="007F3A8A">
                            <w:pPr>
                              <w:spacing w:before="120"/>
                              <w:ind w:right="-143"/>
                              <w:rPr>
                                <w:b/>
                                <w:sz w:val="18"/>
                              </w:rPr>
                            </w:pPr>
                            <w:r w:rsidRPr="007F3A8A">
                              <w:rPr>
                                <w:b/>
                                <w:sz w:val="18"/>
                              </w:rPr>
                              <w:t xml:space="preserve">Rules not Applying to Trading of Securities Listed on </w:t>
                            </w:r>
                            <w:proofErr w:type="spellStart"/>
                            <w:r w:rsidRPr="007F3A8A">
                              <w:rPr>
                                <w:b/>
                                <w:sz w:val="18"/>
                              </w:rPr>
                              <w:t>LiVEx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6435" id="Text Box 80" o:spid="_x0000_s1099" type="#_x0000_t202" style="position:absolute;left:0;text-align:left;margin-left:428.6pt;margin-top:19pt;width:78pt;height:77.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" filled="f" stroked="f" strokeweight=".5pt">
                <v:textbox>
                  <w:txbxContent>
                    <w:p w:rsidR="00D64459" w:rsidRPr="00BA0398" w:rsidRDefault="00D64459" w:rsidP="007F3A8A">
                      <w:pPr>
                        <w:spacing w:before="120"/>
                        <w:ind w:right="-143"/>
                        <w:rPr>
                          <w:b/>
                          <w:sz w:val="18"/>
                        </w:rPr>
                      </w:pPr>
                      <w:r w:rsidRPr="007F3A8A">
                        <w:rPr>
                          <w:b/>
                          <w:sz w:val="18"/>
                        </w:rPr>
                        <w:t xml:space="preserve">Rules not Applying to Trading of Securities Listed on </w:t>
                      </w:r>
                      <w:proofErr w:type="spellStart"/>
                      <w:r w:rsidRPr="007F3A8A">
                        <w:rPr>
                          <w:b/>
                          <w:sz w:val="18"/>
                        </w:rPr>
                        <w:t>LiVEx</w:t>
                      </w:r>
                      <w:proofErr w:type="spellEnd"/>
                    </w:p>
                  </w:txbxContent>
                </v:textbox>
                <w10:wrap anchorx="margin"/>
              </v:shape>
            </w:pict>
          </mc:Fallback>
        </mc:AlternateContent>
      </w:r>
    </w:p>
    <w:p w14:paraId="1C7DDFFE" w14:textId="77777777" w:rsidR="005C732A" w:rsidRDefault="005C732A" w:rsidP="00535B22">
      <w:pPr>
        <w:tabs>
          <w:tab w:val="left" w:pos="1701"/>
        </w:tabs>
        <w:spacing w:before="106"/>
        <w:ind w:right="565" w:firstLine="1134"/>
        <w:jc w:val="thaiDistribute"/>
        <w:rPr>
          <w:rFonts w:cstheme="minorBidi"/>
          <w:sz w:val="24"/>
          <w:lang w:bidi="th-TH"/>
        </w:rPr>
      </w:pPr>
      <w:r w:rsidRPr="005C732A">
        <w:rPr>
          <w:rFonts w:cstheme="minorBidi"/>
          <w:sz w:val="24"/>
          <w:lang w:bidi="th-TH"/>
        </w:rPr>
        <w:t>73/10</w:t>
      </w:r>
      <w:r>
        <w:rPr>
          <w:rFonts w:cstheme="minorBidi"/>
          <w:sz w:val="24"/>
          <w:lang w:bidi="th-TH"/>
        </w:rPr>
        <w:t>.</w:t>
      </w:r>
      <w:r>
        <w:rPr>
          <w:rFonts w:cstheme="minorBidi"/>
          <w:sz w:val="24"/>
          <w:lang w:bidi="th-TH"/>
        </w:rPr>
        <w:tab/>
      </w:r>
      <w:r w:rsidRPr="005C732A">
        <w:rPr>
          <w:rFonts w:cstheme="minorBidi"/>
          <w:sz w:val="24"/>
          <w:lang w:bidi="th-TH"/>
        </w:rPr>
        <w:t>The rules, conditions or procedures regarding Trading of Securities shall not apply to the following Trading:</w:t>
      </w:r>
    </w:p>
    <w:p w14:paraId="2406D48A" w14:textId="77777777" w:rsidR="007F3A8A" w:rsidRPr="007F3A8A" w:rsidRDefault="007F3A8A" w:rsidP="00535B22">
      <w:pPr>
        <w:tabs>
          <w:tab w:val="left" w:pos="1701"/>
        </w:tabs>
        <w:spacing w:before="106"/>
        <w:ind w:right="565" w:firstLine="1134"/>
        <w:jc w:val="thaiDistribute"/>
        <w:rPr>
          <w:rFonts w:cstheme="minorBidi"/>
          <w:sz w:val="24"/>
          <w:lang w:bidi="th-TH"/>
        </w:rPr>
      </w:pPr>
      <w:r w:rsidRPr="007F3A8A">
        <w:rPr>
          <w:rFonts w:cstheme="minorBidi"/>
          <w:sz w:val="24"/>
          <w:lang w:bidi="th-TH"/>
        </w:rPr>
        <w:t>(1)</w:t>
      </w:r>
      <w:r w:rsidRPr="007F3A8A">
        <w:rPr>
          <w:rFonts w:cstheme="minorBidi"/>
          <w:sz w:val="24"/>
          <w:lang w:bidi="th-TH"/>
        </w:rPr>
        <w:tab/>
        <w:t xml:space="preserve">setting the highest price (Ceiling) or the lowest price (Floor); </w:t>
      </w:r>
    </w:p>
    <w:p w14:paraId="35146DA0" w14:textId="77777777" w:rsidR="007F3A8A" w:rsidRPr="007F3A8A" w:rsidRDefault="007F3A8A" w:rsidP="00535B22">
      <w:pPr>
        <w:tabs>
          <w:tab w:val="left" w:pos="1701"/>
        </w:tabs>
        <w:spacing w:before="106"/>
        <w:ind w:right="565" w:firstLine="1134"/>
        <w:jc w:val="thaiDistribute"/>
        <w:rPr>
          <w:rFonts w:cstheme="minorBidi"/>
          <w:sz w:val="24"/>
          <w:lang w:bidi="th-TH"/>
        </w:rPr>
      </w:pPr>
      <w:r w:rsidRPr="007F3A8A">
        <w:rPr>
          <w:rFonts w:cstheme="minorBidi"/>
          <w:sz w:val="24"/>
          <w:lang w:bidi="th-TH"/>
        </w:rPr>
        <w:t>(2)</w:t>
      </w:r>
      <w:r w:rsidRPr="007F3A8A">
        <w:rPr>
          <w:rFonts w:cstheme="minorBidi"/>
          <w:sz w:val="24"/>
          <w:lang w:bidi="th-TH"/>
        </w:rPr>
        <w:tab/>
        <w:t>halting of all Trading (Circuit Breaker);</w:t>
      </w:r>
    </w:p>
    <w:p w14:paraId="6BBE7581" w14:textId="77777777" w:rsidR="007F3A8A" w:rsidRPr="007F3A8A" w:rsidRDefault="007F3A8A" w:rsidP="00535B22">
      <w:pPr>
        <w:tabs>
          <w:tab w:val="left" w:pos="1701"/>
        </w:tabs>
        <w:spacing w:before="106"/>
        <w:ind w:right="565" w:firstLine="1134"/>
        <w:jc w:val="thaiDistribute"/>
        <w:rPr>
          <w:rFonts w:cstheme="minorBidi"/>
          <w:sz w:val="24"/>
          <w:lang w:bidi="th-TH"/>
        </w:rPr>
      </w:pPr>
      <w:r w:rsidRPr="007F3A8A">
        <w:rPr>
          <w:rFonts w:cstheme="minorBidi"/>
          <w:sz w:val="24"/>
          <w:lang w:bidi="th-TH"/>
        </w:rPr>
        <w:t>(3)</w:t>
      </w:r>
      <w:r w:rsidRPr="007F3A8A">
        <w:rPr>
          <w:rFonts w:cstheme="minorBidi"/>
          <w:sz w:val="24"/>
          <w:lang w:bidi="th-TH"/>
        </w:rPr>
        <w:tab/>
        <w:t>Direct Electronic Access;</w:t>
      </w:r>
    </w:p>
    <w:p w14:paraId="04AEC2AA" w14:textId="77777777" w:rsidR="007F3A8A" w:rsidRPr="007F3A8A" w:rsidRDefault="007F3A8A" w:rsidP="00535B22">
      <w:pPr>
        <w:tabs>
          <w:tab w:val="left" w:pos="1701"/>
        </w:tabs>
        <w:spacing w:before="106"/>
        <w:ind w:right="565" w:firstLine="1134"/>
        <w:jc w:val="thaiDistribute"/>
        <w:rPr>
          <w:rFonts w:cstheme="minorBidi"/>
          <w:sz w:val="24"/>
          <w:lang w:bidi="th-TH"/>
        </w:rPr>
      </w:pPr>
      <w:r w:rsidRPr="007F3A8A">
        <w:rPr>
          <w:rFonts w:cstheme="minorBidi"/>
          <w:sz w:val="24"/>
          <w:lang w:bidi="th-TH"/>
        </w:rPr>
        <w:t>(4)</w:t>
      </w:r>
      <w:r w:rsidRPr="007F3A8A">
        <w:rPr>
          <w:rFonts w:cstheme="minorBidi"/>
          <w:sz w:val="24"/>
          <w:lang w:bidi="th-TH"/>
        </w:rPr>
        <w:tab/>
        <w:t>Algorithmic Trading;</w:t>
      </w:r>
    </w:p>
    <w:p w14:paraId="3F6E9D58" w14:textId="77777777" w:rsidR="007F3A8A" w:rsidRPr="007F3A8A" w:rsidRDefault="007F3A8A" w:rsidP="00535B22">
      <w:pPr>
        <w:tabs>
          <w:tab w:val="left" w:pos="1701"/>
        </w:tabs>
        <w:spacing w:before="106"/>
        <w:ind w:right="565" w:firstLine="1134"/>
        <w:jc w:val="thaiDistribute"/>
        <w:rPr>
          <w:rFonts w:cstheme="minorBidi"/>
          <w:sz w:val="24"/>
          <w:lang w:bidi="th-TH"/>
        </w:rPr>
      </w:pPr>
      <w:r w:rsidRPr="007F3A8A">
        <w:rPr>
          <w:rFonts w:cstheme="minorBidi"/>
          <w:sz w:val="24"/>
          <w:lang w:bidi="th-TH"/>
        </w:rPr>
        <w:lastRenderedPageBreak/>
        <w:t>(5)</w:t>
      </w:r>
      <w:r w:rsidRPr="007F3A8A">
        <w:rPr>
          <w:rFonts w:cstheme="minorBidi"/>
          <w:sz w:val="24"/>
          <w:lang w:bidi="th-TH"/>
        </w:rPr>
        <w:tab/>
        <w:t xml:space="preserve">posting of NR Sign (Notice Received); </w:t>
      </w:r>
    </w:p>
    <w:p w14:paraId="11970B8B" w14:textId="77777777" w:rsidR="007F3A8A" w:rsidRDefault="007F3A8A" w:rsidP="00535B22">
      <w:pPr>
        <w:tabs>
          <w:tab w:val="left" w:pos="1701"/>
        </w:tabs>
        <w:spacing w:before="106"/>
        <w:ind w:right="565" w:firstLine="1134"/>
        <w:jc w:val="thaiDistribute"/>
        <w:rPr>
          <w:rFonts w:cstheme="minorBidi"/>
          <w:sz w:val="24"/>
          <w:lang w:bidi="th-TH"/>
        </w:rPr>
      </w:pPr>
      <w:r w:rsidRPr="007F3A8A">
        <w:rPr>
          <w:rFonts w:cstheme="minorBidi"/>
          <w:sz w:val="24"/>
          <w:lang w:bidi="th-TH"/>
        </w:rPr>
        <w:t>(6)</w:t>
      </w:r>
      <w:r w:rsidRPr="007F3A8A">
        <w:rPr>
          <w:rFonts w:cstheme="minorBidi"/>
          <w:sz w:val="24"/>
          <w:lang w:bidi="th-TH"/>
        </w:rPr>
        <w:tab/>
        <w:t>Posting of sign indicating that the List Company is experiencing an event which may impact the financial position and business operation.</w:t>
      </w:r>
    </w:p>
    <w:p w14:paraId="6AA28D6A" w14:textId="77777777" w:rsidR="009D7CD9" w:rsidRPr="009D7CD9" w:rsidRDefault="009D7CD9" w:rsidP="009D7CD9">
      <w:pPr>
        <w:tabs>
          <w:tab w:val="left" w:pos="1701"/>
        </w:tabs>
        <w:spacing w:before="106"/>
        <w:ind w:right="565" w:firstLine="1134"/>
        <w:jc w:val="thaiDistribute"/>
        <w:rPr>
          <w:rFonts w:cstheme="minorBidi"/>
          <w:sz w:val="24"/>
          <w:lang w:bidi="th-TH"/>
        </w:rPr>
      </w:pPr>
      <w:r w:rsidRPr="00E9167B">
        <w:rPr>
          <w:rFonts w:asciiTheme="majorBidi" w:hAnsiTheme="majorBidi" w:cstheme="majorBidi"/>
          <w:noProof/>
          <w:sz w:val="30"/>
          <w:szCs w:val="30"/>
          <w:lang w:bidi="th-TH"/>
        </w:rPr>
        <mc:AlternateContent>
          <mc:Choice Requires="wps">
            <w:drawing>
              <wp:anchor distT="0" distB="0" distL="114300" distR="114300" simplePos="0" relativeHeight="251888640" behindDoc="0" locked="0" layoutInCell="1" allowOverlap="1" wp14:anchorId="5E793DC5" wp14:editId="6C438435">
                <wp:simplePos x="0" y="0"/>
                <wp:positionH relativeFrom="page">
                  <wp:posOffset>6463030</wp:posOffset>
                </wp:positionH>
                <wp:positionV relativeFrom="paragraph">
                  <wp:posOffset>18415</wp:posOffset>
                </wp:positionV>
                <wp:extent cx="1076012" cy="819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76012" cy="819150"/>
                        </a:xfrm>
                        <a:prstGeom prst="rect">
                          <a:avLst/>
                        </a:prstGeom>
                        <a:noFill/>
                        <a:ln w="6350">
                          <a:noFill/>
                        </a:ln>
                      </wps:spPr>
                      <wps:txbx>
                        <w:txbxContent>
                          <w:p w14:paraId="25F6E2BF" w14:textId="77777777" w:rsidR="00D64459" w:rsidRPr="00E9167B" w:rsidRDefault="00D64459" w:rsidP="009D7CD9">
                            <w:pPr>
                              <w:rPr>
                                <w:b/>
                                <w:bCs/>
                                <w:sz w:val="18"/>
                                <w:szCs w:val="18"/>
                                <w:rtl/>
                                <w:cs/>
                              </w:rPr>
                            </w:pPr>
                            <w:r w:rsidRPr="00E9167B">
                              <w:rPr>
                                <w:b/>
                                <w:bCs/>
                                <w:sz w:val="18"/>
                                <w:szCs w:val="18"/>
                              </w:rPr>
                              <w:t xml:space="preserve">Exceptions to </w:t>
                            </w:r>
                            <w:proofErr w:type="spellStart"/>
                            <w:r w:rsidRPr="00E9167B">
                              <w:rPr>
                                <w:b/>
                                <w:bCs/>
                                <w:sz w:val="18"/>
                                <w:szCs w:val="18"/>
                              </w:rPr>
                              <w:t>LiVEx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ECAD" id="Text Box 30" o:spid="_x0000_s1100" type="#_x0000_t202" style="position:absolute;left:0;text-align:left;margin-left:508.9pt;margin-top:1.45pt;width:84.75pt;height:64.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" filled="f" stroked="f" strokeweight=".5pt">
                <v:textbox>
                  <w:txbxContent>
                    <w:p w:rsidR="00D64459" w:rsidRPr="00E9167B" w:rsidRDefault="00D64459" w:rsidP="009D7CD9">
                      <w:pPr>
                        <w:rPr>
                          <w:b/>
                          <w:bCs/>
                          <w:sz w:val="18"/>
                          <w:szCs w:val="18"/>
                          <w:rtl/>
                          <w:cs/>
                        </w:rPr>
                      </w:pPr>
                      <w:r w:rsidRPr="00E9167B">
                        <w:rPr>
                          <w:b/>
                          <w:bCs/>
                          <w:sz w:val="18"/>
                          <w:szCs w:val="18"/>
                        </w:rPr>
                        <w:t xml:space="preserve">Exceptions to </w:t>
                      </w:r>
                      <w:proofErr w:type="spellStart"/>
                      <w:r w:rsidRPr="00E9167B">
                        <w:rPr>
                          <w:b/>
                          <w:bCs/>
                          <w:sz w:val="18"/>
                          <w:szCs w:val="18"/>
                        </w:rPr>
                        <w:t>LiVEx</w:t>
                      </w:r>
                      <w:proofErr w:type="spellEnd"/>
                    </w:p>
                  </w:txbxContent>
                </v:textbox>
                <w10:wrap anchorx="page"/>
              </v:shape>
            </w:pict>
          </mc:Fallback>
        </mc:AlternateContent>
      </w:r>
      <w:r>
        <w:rPr>
          <w:rFonts w:cstheme="minorBidi"/>
          <w:sz w:val="24"/>
          <w:lang w:bidi="th-TH"/>
        </w:rPr>
        <w:t>***</w:t>
      </w:r>
      <w:r w:rsidRPr="009D7CD9">
        <w:rPr>
          <w:rFonts w:cstheme="minorBidi"/>
          <w:sz w:val="24"/>
          <w:lang w:bidi="th-TH"/>
        </w:rPr>
        <w:t>(7)</w:t>
      </w:r>
      <w:r w:rsidRPr="009D7CD9">
        <w:rPr>
          <w:rFonts w:cstheme="minorBidi"/>
          <w:sz w:val="24"/>
          <w:lang w:bidi="th-TH"/>
        </w:rPr>
        <w:tab/>
        <w:t>Setting the dynamic price band;</w:t>
      </w:r>
    </w:p>
    <w:p w14:paraId="79180501" w14:textId="77777777" w:rsidR="009D7CD9" w:rsidRPr="007F3A8A" w:rsidRDefault="009D7CD9" w:rsidP="009D7CD9">
      <w:pPr>
        <w:tabs>
          <w:tab w:val="left" w:pos="1701"/>
        </w:tabs>
        <w:spacing w:before="106"/>
        <w:ind w:right="565" w:firstLine="1134"/>
        <w:jc w:val="thaiDistribute"/>
        <w:rPr>
          <w:rFonts w:cstheme="minorBidi"/>
          <w:sz w:val="24"/>
          <w:lang w:bidi="th-TH"/>
        </w:rPr>
      </w:pPr>
      <w:r>
        <w:rPr>
          <w:rFonts w:cstheme="minorBidi"/>
          <w:sz w:val="24"/>
          <w:lang w:bidi="th-TH"/>
        </w:rPr>
        <w:t>***</w:t>
      </w:r>
      <w:r w:rsidRPr="009D7CD9">
        <w:rPr>
          <w:rFonts w:cstheme="minorBidi"/>
          <w:sz w:val="24"/>
          <w:lang w:bidi="th-TH"/>
        </w:rPr>
        <w:t>(8)</w:t>
      </w:r>
      <w:r w:rsidRPr="009D7CD9">
        <w:rPr>
          <w:rFonts w:cstheme="minorBidi"/>
          <w:sz w:val="24"/>
          <w:lang w:bidi="th-TH"/>
        </w:rPr>
        <w:tab/>
        <w:t>Automatic temporary suspension of the trading of Listed Securities pursuant to the rules, conditions and procedures prescribed in the regulation of the Exchange regarding temporary suspension of listed securities trading.</w:t>
      </w:r>
    </w:p>
    <w:p w14:paraId="2984EDFA" w14:textId="77777777" w:rsidR="007F3A8A" w:rsidRPr="007F3A8A" w:rsidRDefault="007F3A8A" w:rsidP="00535B22">
      <w:pPr>
        <w:tabs>
          <w:tab w:val="left" w:pos="1701"/>
        </w:tabs>
        <w:spacing w:before="106"/>
        <w:ind w:right="565" w:firstLine="1134"/>
        <w:jc w:val="thaiDistribute"/>
        <w:rPr>
          <w:rFonts w:cstheme="minorBidi"/>
          <w:i/>
          <w:iCs/>
          <w:sz w:val="20"/>
          <w:szCs w:val="18"/>
          <w:lang w:bidi="th-TH"/>
        </w:rPr>
      </w:pPr>
      <w:r w:rsidRPr="007F3A8A">
        <w:rPr>
          <w:rFonts w:cstheme="minorBidi"/>
          <w:i/>
          <w:iCs/>
          <w:sz w:val="20"/>
          <w:szCs w:val="18"/>
          <w:lang w:bidi="th-TH"/>
        </w:rPr>
        <w:t>(*Part 4 was added on 14 March 2022, came into force on 31 March 2022)</w:t>
      </w:r>
    </w:p>
    <w:p w14:paraId="6BAA57F9" w14:textId="77777777" w:rsidR="007F3A8A" w:rsidRDefault="007F3A8A" w:rsidP="00535B22">
      <w:pPr>
        <w:tabs>
          <w:tab w:val="left" w:pos="1701"/>
        </w:tabs>
        <w:spacing w:before="106"/>
        <w:ind w:right="565" w:firstLine="1134"/>
        <w:jc w:val="thaiDistribute"/>
        <w:rPr>
          <w:rFonts w:cstheme="minorBidi"/>
          <w:i/>
          <w:iCs/>
          <w:sz w:val="20"/>
          <w:szCs w:val="18"/>
          <w:lang w:bidi="th-TH"/>
        </w:rPr>
      </w:pPr>
      <w:r w:rsidRPr="007F3A8A">
        <w:rPr>
          <w:rFonts w:cstheme="minorBidi"/>
          <w:i/>
          <w:iCs/>
          <w:sz w:val="20"/>
          <w:szCs w:val="18"/>
          <w:lang w:bidi="th-TH"/>
        </w:rPr>
        <w:t>(**Clause 73/10 (6) was amended on 19 February 2024, came into force on 25 March 2024)</w:t>
      </w:r>
    </w:p>
    <w:p w14:paraId="00FDE897" w14:textId="77777777" w:rsidR="009D7CD9" w:rsidRPr="00533D58" w:rsidRDefault="009D7CD9" w:rsidP="00E9167B">
      <w:pPr>
        <w:tabs>
          <w:tab w:val="left" w:pos="1701"/>
        </w:tabs>
        <w:spacing w:before="106"/>
        <w:ind w:right="565" w:firstLine="1134"/>
        <w:jc w:val="thaiDistribute"/>
        <w:rPr>
          <w:rFonts w:cstheme="minorBidi"/>
          <w:i/>
          <w:iCs/>
          <w:spacing w:val="-4"/>
          <w:sz w:val="20"/>
          <w:szCs w:val="18"/>
          <w:lang w:bidi="th-TH"/>
        </w:rPr>
      </w:pPr>
      <w:r w:rsidRPr="00533D58">
        <w:rPr>
          <w:rFonts w:cstheme="minorBidi"/>
          <w:i/>
          <w:iCs/>
          <w:spacing w:val="-4"/>
          <w:sz w:val="20"/>
          <w:szCs w:val="18"/>
          <w:lang w:bidi="th-TH"/>
        </w:rPr>
        <w:t>(***Clause 73/10 (7) and (8) was added on 9 August 2024, came into force on 2 September 2024)</w:t>
      </w:r>
    </w:p>
    <w:p w14:paraId="27D0A985" w14:textId="77777777" w:rsidR="009D7CD9" w:rsidRDefault="009D7CD9" w:rsidP="00DE0DAC">
      <w:pPr>
        <w:tabs>
          <w:tab w:val="left" w:pos="1701"/>
        </w:tabs>
        <w:spacing w:before="106"/>
        <w:ind w:right="565"/>
        <w:rPr>
          <w:rFonts w:cstheme="minorBidi"/>
          <w:sz w:val="24"/>
          <w:lang w:bidi="th-TH"/>
        </w:rPr>
      </w:pPr>
    </w:p>
    <w:p w14:paraId="0B0423CB" w14:textId="77777777" w:rsidR="007F3A8A" w:rsidRPr="007F3A8A" w:rsidRDefault="007F3A8A" w:rsidP="00535B22">
      <w:pPr>
        <w:tabs>
          <w:tab w:val="left" w:pos="1701"/>
        </w:tabs>
        <w:spacing w:before="106"/>
        <w:ind w:right="565"/>
        <w:jc w:val="center"/>
        <w:rPr>
          <w:rFonts w:cstheme="minorBidi"/>
          <w:b/>
          <w:bCs/>
          <w:sz w:val="24"/>
          <w:lang w:bidi="th-TH"/>
        </w:rPr>
      </w:pPr>
      <w:r w:rsidRPr="007F3A8A">
        <w:rPr>
          <w:rFonts w:cstheme="minorBidi"/>
          <w:b/>
          <w:bCs/>
          <w:sz w:val="24"/>
          <w:lang w:bidi="th-TH"/>
        </w:rPr>
        <w:t>*Part 5</w:t>
      </w:r>
    </w:p>
    <w:p w14:paraId="38DDE4DF" w14:textId="77777777" w:rsidR="007F3A8A" w:rsidRPr="007F3A8A" w:rsidRDefault="007F3A8A" w:rsidP="00535B22">
      <w:pPr>
        <w:tabs>
          <w:tab w:val="left" w:pos="1701"/>
        </w:tabs>
        <w:spacing w:before="106"/>
        <w:ind w:right="565"/>
        <w:jc w:val="center"/>
        <w:rPr>
          <w:rFonts w:cstheme="minorBidi"/>
          <w:b/>
          <w:bCs/>
          <w:sz w:val="24"/>
          <w:lang w:bidi="th-TH"/>
        </w:rPr>
      </w:pPr>
      <w:r w:rsidRPr="007F3A8A">
        <w:rPr>
          <w:rFonts w:cstheme="minorBidi"/>
          <w:b/>
          <w:bCs/>
          <w:sz w:val="24"/>
          <w:lang w:bidi="th-TH"/>
        </w:rPr>
        <w:t>Trading of Fractional Depositary Receipt (Fractional DR)</w:t>
      </w:r>
    </w:p>
    <w:p w14:paraId="08294E22" w14:textId="5C89B06A" w:rsidR="00EF5ACE" w:rsidRPr="00B3668B" w:rsidRDefault="00EF5ACE" w:rsidP="00EF5ACE">
      <w:pPr>
        <w:tabs>
          <w:tab w:val="left" w:pos="1701"/>
        </w:tabs>
        <w:spacing w:before="106"/>
        <w:ind w:right="565" w:firstLine="1134"/>
        <w:jc w:val="thaiDistribute"/>
        <w:rPr>
          <w:rFonts w:cstheme="minorBidi"/>
          <w:i/>
          <w:iCs/>
          <w:sz w:val="20"/>
          <w:szCs w:val="18"/>
          <w:lang w:bidi="th-TH"/>
        </w:rPr>
      </w:pPr>
      <w:r w:rsidRPr="00B3668B">
        <w:rPr>
          <w:rFonts w:cstheme="minorBidi"/>
          <w:i/>
          <w:iCs/>
          <w:sz w:val="20"/>
          <w:szCs w:val="18"/>
          <w:lang w:bidi="th-TH"/>
        </w:rPr>
        <w:t>(*</w:t>
      </w:r>
      <w:r>
        <w:rPr>
          <w:rFonts w:cstheme="minorBidi"/>
          <w:i/>
          <w:iCs/>
          <w:sz w:val="20"/>
          <w:szCs w:val="18"/>
          <w:lang w:bidi="th-TH"/>
        </w:rPr>
        <w:t>Part</w:t>
      </w:r>
      <w:r w:rsidRPr="00B3668B">
        <w:rPr>
          <w:rFonts w:cstheme="minorBidi"/>
          <w:i/>
          <w:iCs/>
          <w:sz w:val="20"/>
          <w:szCs w:val="18"/>
          <w:lang w:bidi="th-TH"/>
        </w:rPr>
        <w:t xml:space="preserve"> </w:t>
      </w:r>
      <w:r>
        <w:rPr>
          <w:rFonts w:cstheme="minorBidi"/>
          <w:i/>
          <w:iCs/>
          <w:sz w:val="20"/>
          <w:szCs w:val="18"/>
          <w:lang w:bidi="th-TH"/>
        </w:rPr>
        <w:t>5</w:t>
      </w:r>
      <w:r w:rsidRPr="00B3668B">
        <w:rPr>
          <w:rFonts w:cstheme="minorBidi"/>
          <w:i/>
          <w:iCs/>
          <w:sz w:val="20"/>
          <w:szCs w:val="18"/>
          <w:lang w:bidi="th-TH"/>
        </w:rPr>
        <w:t xml:space="preserve"> was </w:t>
      </w:r>
      <w:r>
        <w:rPr>
          <w:rFonts w:cstheme="minorBidi"/>
          <w:i/>
          <w:iCs/>
          <w:sz w:val="20"/>
          <w:szCs w:val="18"/>
          <w:lang w:bidi="th-TH"/>
        </w:rPr>
        <w:t>repeal</w:t>
      </w:r>
      <w:r w:rsidRPr="00B3668B">
        <w:rPr>
          <w:rFonts w:cstheme="minorBidi"/>
          <w:i/>
          <w:iCs/>
          <w:sz w:val="20"/>
          <w:szCs w:val="18"/>
          <w:lang w:bidi="th-TH"/>
        </w:rPr>
        <w:t xml:space="preserve">ed on </w:t>
      </w:r>
      <w:r>
        <w:rPr>
          <w:rFonts w:cstheme="minorBidi"/>
          <w:i/>
          <w:iCs/>
          <w:sz w:val="20"/>
          <w:szCs w:val="18"/>
          <w:lang w:bidi="th-TH"/>
        </w:rPr>
        <w:t>3</w:t>
      </w:r>
      <w:r w:rsidRPr="00B3668B">
        <w:rPr>
          <w:rFonts w:cstheme="minorBidi"/>
          <w:i/>
          <w:iCs/>
          <w:sz w:val="20"/>
          <w:szCs w:val="18"/>
          <w:lang w:bidi="th-TH"/>
        </w:rPr>
        <w:t xml:space="preserve"> </w:t>
      </w:r>
      <w:r>
        <w:rPr>
          <w:rFonts w:cstheme="minorBidi"/>
          <w:i/>
          <w:iCs/>
          <w:sz w:val="20"/>
          <w:szCs w:val="18"/>
          <w:lang w:bidi="th-TH"/>
        </w:rPr>
        <w:t>April</w:t>
      </w:r>
      <w:r w:rsidRPr="00B3668B">
        <w:rPr>
          <w:rFonts w:cstheme="minorBidi"/>
          <w:i/>
          <w:iCs/>
          <w:sz w:val="20"/>
          <w:szCs w:val="18"/>
          <w:lang w:bidi="th-TH"/>
        </w:rPr>
        <w:t xml:space="preserve"> 20</w:t>
      </w:r>
      <w:r>
        <w:rPr>
          <w:rFonts w:cstheme="minorBidi"/>
          <w:i/>
          <w:iCs/>
          <w:sz w:val="20"/>
          <w:szCs w:val="18"/>
          <w:lang w:bidi="th-TH"/>
        </w:rPr>
        <w:t>25</w:t>
      </w:r>
      <w:r w:rsidRPr="00B3668B">
        <w:rPr>
          <w:rFonts w:cstheme="minorBidi"/>
          <w:i/>
          <w:iCs/>
          <w:sz w:val="20"/>
          <w:szCs w:val="18"/>
          <w:lang w:bidi="th-TH"/>
        </w:rPr>
        <w:t xml:space="preserve">, came into force on </w:t>
      </w:r>
      <w:r>
        <w:rPr>
          <w:rFonts w:cstheme="minorBidi"/>
          <w:i/>
          <w:iCs/>
          <w:sz w:val="20"/>
          <w:szCs w:val="18"/>
          <w:lang w:bidi="th-TH"/>
        </w:rPr>
        <w:t>6</w:t>
      </w:r>
      <w:r w:rsidRPr="00B3668B">
        <w:rPr>
          <w:rFonts w:cstheme="minorBidi"/>
          <w:i/>
          <w:iCs/>
          <w:sz w:val="20"/>
          <w:szCs w:val="18"/>
          <w:lang w:bidi="th-TH"/>
        </w:rPr>
        <w:t xml:space="preserve"> </w:t>
      </w:r>
      <w:r>
        <w:rPr>
          <w:rFonts w:cstheme="minorBidi"/>
          <w:i/>
          <w:iCs/>
          <w:sz w:val="20"/>
          <w:szCs w:val="18"/>
          <w:lang w:bidi="th-TH"/>
        </w:rPr>
        <w:t>May</w:t>
      </w:r>
      <w:r w:rsidRPr="00B3668B">
        <w:rPr>
          <w:rFonts w:cstheme="minorBidi"/>
          <w:i/>
          <w:iCs/>
          <w:sz w:val="20"/>
          <w:szCs w:val="18"/>
          <w:lang w:bidi="th-TH"/>
        </w:rPr>
        <w:t xml:space="preserve"> 202</w:t>
      </w:r>
      <w:r>
        <w:rPr>
          <w:rFonts w:cstheme="minorBidi"/>
          <w:i/>
          <w:iCs/>
          <w:sz w:val="20"/>
          <w:szCs w:val="18"/>
          <w:lang w:bidi="th-TH"/>
        </w:rPr>
        <w:t>5</w:t>
      </w:r>
      <w:r w:rsidRPr="00B3668B">
        <w:rPr>
          <w:rFonts w:cstheme="minorBidi"/>
          <w:i/>
          <w:iCs/>
          <w:sz w:val="20"/>
          <w:szCs w:val="18"/>
          <w:lang w:bidi="th-TH"/>
        </w:rPr>
        <w:t>.)</w:t>
      </w:r>
    </w:p>
    <w:p w14:paraId="459B1160" w14:textId="77777777" w:rsidR="00DB7BF6" w:rsidRPr="00DB7BF6" w:rsidRDefault="00DB7BF6" w:rsidP="00F15B84">
      <w:pPr>
        <w:tabs>
          <w:tab w:val="left" w:pos="1701"/>
        </w:tabs>
        <w:spacing w:before="106"/>
        <w:ind w:right="565"/>
        <w:jc w:val="thaiDistribute"/>
        <w:rPr>
          <w:rFonts w:cstheme="minorBidi"/>
          <w:sz w:val="24"/>
          <w:lang w:bidi="th-TH"/>
        </w:rPr>
      </w:pPr>
    </w:p>
    <w:p w14:paraId="68F666B7" w14:textId="77777777" w:rsidR="00DB7BF6" w:rsidRPr="00DB7BF6" w:rsidRDefault="00DB7BF6" w:rsidP="00535B22">
      <w:pPr>
        <w:tabs>
          <w:tab w:val="left" w:pos="1701"/>
        </w:tabs>
        <w:spacing w:before="106"/>
        <w:ind w:right="565"/>
        <w:jc w:val="center"/>
        <w:rPr>
          <w:rFonts w:cstheme="minorBidi"/>
          <w:b/>
          <w:bCs/>
          <w:sz w:val="24"/>
          <w:lang w:bidi="th-TH"/>
        </w:rPr>
      </w:pPr>
      <w:r w:rsidRPr="00DB7BF6">
        <w:rPr>
          <w:rFonts w:cstheme="minorBidi"/>
          <w:b/>
          <w:bCs/>
          <w:sz w:val="24"/>
          <w:lang w:bidi="th-TH"/>
        </w:rPr>
        <w:t>*Section 6</w:t>
      </w:r>
    </w:p>
    <w:p w14:paraId="4FCF6853" w14:textId="77777777" w:rsidR="00DB7BF6" w:rsidRPr="00DB7BF6" w:rsidRDefault="00DB7BF6" w:rsidP="00535B22">
      <w:pPr>
        <w:tabs>
          <w:tab w:val="left" w:pos="1701"/>
        </w:tabs>
        <w:spacing w:before="106"/>
        <w:ind w:right="565"/>
        <w:jc w:val="center"/>
        <w:rPr>
          <w:rFonts w:cstheme="minorBidi"/>
          <w:b/>
          <w:bCs/>
          <w:sz w:val="24"/>
          <w:lang w:bidi="th-TH"/>
        </w:rPr>
      </w:pPr>
      <w:r w:rsidRPr="00DB7BF6">
        <w:rPr>
          <w:rFonts w:cstheme="minorBidi"/>
          <w:b/>
          <w:bCs/>
          <w:sz w:val="24"/>
          <w:lang w:bidi="th-TH"/>
        </w:rPr>
        <w:t>Change of Trading</w:t>
      </w:r>
    </w:p>
    <w:p w14:paraId="4B381178" w14:textId="5167D1B5" w:rsidR="00EF5ACE" w:rsidRPr="00B3668B" w:rsidRDefault="00EF5ACE" w:rsidP="00EF5ACE">
      <w:pPr>
        <w:tabs>
          <w:tab w:val="left" w:pos="1701"/>
        </w:tabs>
        <w:spacing w:before="106"/>
        <w:ind w:right="565" w:firstLine="1134"/>
        <w:jc w:val="thaiDistribute"/>
        <w:rPr>
          <w:rFonts w:cstheme="minorBidi"/>
          <w:i/>
          <w:iCs/>
          <w:sz w:val="20"/>
          <w:szCs w:val="18"/>
          <w:lang w:bidi="th-TH"/>
        </w:rPr>
      </w:pPr>
      <w:r w:rsidRPr="00B3668B">
        <w:rPr>
          <w:rFonts w:cstheme="minorBidi"/>
          <w:i/>
          <w:iCs/>
          <w:sz w:val="20"/>
          <w:szCs w:val="18"/>
          <w:lang w:bidi="th-TH"/>
        </w:rPr>
        <w:t>(*</w:t>
      </w:r>
      <w:r>
        <w:rPr>
          <w:rFonts w:cstheme="minorBidi"/>
          <w:i/>
          <w:iCs/>
          <w:sz w:val="20"/>
          <w:szCs w:val="18"/>
          <w:lang w:bidi="th-TH"/>
        </w:rPr>
        <w:t>Section 6</w:t>
      </w:r>
      <w:r w:rsidRPr="00B3668B">
        <w:rPr>
          <w:rFonts w:cstheme="minorBidi"/>
          <w:i/>
          <w:iCs/>
          <w:sz w:val="20"/>
          <w:szCs w:val="18"/>
          <w:lang w:bidi="th-TH"/>
        </w:rPr>
        <w:t xml:space="preserve"> was </w:t>
      </w:r>
      <w:r>
        <w:rPr>
          <w:rFonts w:cstheme="minorBidi"/>
          <w:i/>
          <w:iCs/>
          <w:sz w:val="20"/>
          <w:szCs w:val="18"/>
          <w:lang w:bidi="th-TH"/>
        </w:rPr>
        <w:t>repeal</w:t>
      </w:r>
      <w:r w:rsidRPr="00B3668B">
        <w:rPr>
          <w:rFonts w:cstheme="minorBidi"/>
          <w:i/>
          <w:iCs/>
          <w:sz w:val="20"/>
          <w:szCs w:val="18"/>
          <w:lang w:bidi="th-TH"/>
        </w:rPr>
        <w:t xml:space="preserve">ed on </w:t>
      </w:r>
      <w:r>
        <w:rPr>
          <w:rFonts w:cstheme="minorBidi"/>
          <w:i/>
          <w:iCs/>
          <w:sz w:val="20"/>
          <w:szCs w:val="18"/>
          <w:lang w:bidi="th-TH"/>
        </w:rPr>
        <w:t>3</w:t>
      </w:r>
      <w:r w:rsidRPr="00B3668B">
        <w:rPr>
          <w:rFonts w:cstheme="minorBidi"/>
          <w:i/>
          <w:iCs/>
          <w:sz w:val="20"/>
          <w:szCs w:val="18"/>
          <w:lang w:bidi="th-TH"/>
        </w:rPr>
        <w:t xml:space="preserve"> </w:t>
      </w:r>
      <w:r>
        <w:rPr>
          <w:rFonts w:cstheme="minorBidi"/>
          <w:i/>
          <w:iCs/>
          <w:sz w:val="20"/>
          <w:szCs w:val="18"/>
          <w:lang w:bidi="th-TH"/>
        </w:rPr>
        <w:t>April</w:t>
      </w:r>
      <w:r w:rsidRPr="00B3668B">
        <w:rPr>
          <w:rFonts w:cstheme="minorBidi"/>
          <w:i/>
          <w:iCs/>
          <w:sz w:val="20"/>
          <w:szCs w:val="18"/>
          <w:lang w:bidi="th-TH"/>
        </w:rPr>
        <w:t xml:space="preserve"> 20</w:t>
      </w:r>
      <w:r>
        <w:rPr>
          <w:rFonts w:cstheme="minorBidi"/>
          <w:i/>
          <w:iCs/>
          <w:sz w:val="20"/>
          <w:szCs w:val="18"/>
          <w:lang w:bidi="th-TH"/>
        </w:rPr>
        <w:t>25</w:t>
      </w:r>
      <w:r w:rsidRPr="00B3668B">
        <w:rPr>
          <w:rFonts w:cstheme="minorBidi"/>
          <w:i/>
          <w:iCs/>
          <w:sz w:val="20"/>
          <w:szCs w:val="18"/>
          <w:lang w:bidi="th-TH"/>
        </w:rPr>
        <w:t xml:space="preserve">, came into force on </w:t>
      </w:r>
      <w:r>
        <w:rPr>
          <w:rFonts w:cstheme="minorBidi"/>
          <w:i/>
          <w:iCs/>
          <w:sz w:val="20"/>
          <w:szCs w:val="18"/>
          <w:lang w:bidi="th-TH"/>
        </w:rPr>
        <w:t>6</w:t>
      </w:r>
      <w:r w:rsidRPr="00B3668B">
        <w:rPr>
          <w:rFonts w:cstheme="minorBidi"/>
          <w:i/>
          <w:iCs/>
          <w:sz w:val="20"/>
          <w:szCs w:val="18"/>
          <w:lang w:bidi="th-TH"/>
        </w:rPr>
        <w:t xml:space="preserve"> </w:t>
      </w:r>
      <w:r>
        <w:rPr>
          <w:rFonts w:cstheme="minorBidi"/>
          <w:i/>
          <w:iCs/>
          <w:sz w:val="20"/>
          <w:szCs w:val="18"/>
          <w:lang w:bidi="th-TH"/>
        </w:rPr>
        <w:t>May</w:t>
      </w:r>
      <w:r w:rsidRPr="00B3668B">
        <w:rPr>
          <w:rFonts w:cstheme="minorBidi"/>
          <w:i/>
          <w:iCs/>
          <w:sz w:val="20"/>
          <w:szCs w:val="18"/>
          <w:lang w:bidi="th-TH"/>
        </w:rPr>
        <w:t xml:space="preserve"> 202</w:t>
      </w:r>
      <w:r>
        <w:rPr>
          <w:rFonts w:cstheme="minorBidi"/>
          <w:i/>
          <w:iCs/>
          <w:sz w:val="20"/>
          <w:szCs w:val="18"/>
          <w:lang w:bidi="th-TH"/>
        </w:rPr>
        <w:t>5</w:t>
      </w:r>
      <w:r w:rsidRPr="00B3668B">
        <w:rPr>
          <w:rFonts w:cstheme="minorBidi"/>
          <w:i/>
          <w:iCs/>
          <w:sz w:val="20"/>
          <w:szCs w:val="18"/>
          <w:lang w:bidi="th-TH"/>
        </w:rPr>
        <w:t>.)</w:t>
      </w:r>
    </w:p>
    <w:p w14:paraId="269D04F1" w14:textId="77777777" w:rsidR="00DB7BF6" w:rsidRPr="00DB7BF6" w:rsidRDefault="00DB7BF6" w:rsidP="00535B22">
      <w:pPr>
        <w:tabs>
          <w:tab w:val="left" w:pos="1701"/>
        </w:tabs>
        <w:spacing w:before="106"/>
        <w:ind w:right="565" w:firstLine="1134"/>
        <w:jc w:val="thaiDistribute"/>
        <w:rPr>
          <w:rFonts w:cstheme="minorBidi"/>
          <w:sz w:val="24"/>
          <w:lang w:bidi="th-TH"/>
        </w:rPr>
      </w:pPr>
    </w:p>
    <w:p w14:paraId="70D34D7E" w14:textId="77777777" w:rsidR="00DB7BF6" w:rsidRPr="00DB7BF6" w:rsidRDefault="00DB7BF6" w:rsidP="00535B22">
      <w:pPr>
        <w:tabs>
          <w:tab w:val="left" w:pos="1701"/>
        </w:tabs>
        <w:spacing w:before="106"/>
        <w:ind w:right="565"/>
        <w:jc w:val="center"/>
        <w:rPr>
          <w:rFonts w:cstheme="minorBidi"/>
          <w:b/>
          <w:bCs/>
          <w:sz w:val="24"/>
          <w:lang w:bidi="th-TH"/>
        </w:rPr>
      </w:pPr>
      <w:r w:rsidRPr="00DB7BF6">
        <w:rPr>
          <w:rFonts w:cstheme="minorBidi"/>
          <w:b/>
          <w:bCs/>
          <w:sz w:val="24"/>
          <w:lang w:bidi="th-TH"/>
        </w:rPr>
        <w:t>Section 7</w:t>
      </w:r>
    </w:p>
    <w:p w14:paraId="7550CC19" w14:textId="77777777" w:rsidR="00DB7BF6" w:rsidRPr="00DB7BF6" w:rsidRDefault="00DB7BF6" w:rsidP="00535B22">
      <w:pPr>
        <w:tabs>
          <w:tab w:val="left" w:pos="1701"/>
        </w:tabs>
        <w:spacing w:before="106"/>
        <w:ind w:right="565"/>
        <w:jc w:val="center"/>
        <w:rPr>
          <w:rFonts w:cstheme="minorBidi"/>
          <w:b/>
          <w:bCs/>
          <w:sz w:val="24"/>
          <w:lang w:bidi="th-TH"/>
        </w:rPr>
      </w:pPr>
      <w:r w:rsidRPr="00DB7BF6">
        <w:rPr>
          <w:rFonts w:cstheme="minorBidi"/>
          <w:b/>
          <w:bCs/>
          <w:sz w:val="24"/>
          <w:lang w:bidi="th-TH"/>
        </w:rPr>
        <w:t>Posting of Trading Signs Part 1</w:t>
      </w:r>
    </w:p>
    <w:p w14:paraId="37B2E447" w14:textId="77777777" w:rsidR="00DB7BF6" w:rsidRPr="00DB7BF6" w:rsidRDefault="00DB7BF6" w:rsidP="00535B22">
      <w:pPr>
        <w:tabs>
          <w:tab w:val="left" w:pos="1701"/>
        </w:tabs>
        <w:spacing w:before="106"/>
        <w:ind w:right="565"/>
        <w:jc w:val="center"/>
        <w:rPr>
          <w:rFonts w:cstheme="minorBidi"/>
          <w:b/>
          <w:bCs/>
          <w:sz w:val="24"/>
          <w:lang w:bidi="th-TH"/>
        </w:rPr>
      </w:pPr>
      <w:r w:rsidRPr="00DB7BF6">
        <w:rPr>
          <w:rFonts w:cstheme="minorBidi"/>
          <w:b/>
          <w:bCs/>
          <w:sz w:val="24"/>
          <w:lang w:bidi="th-TH"/>
        </w:rPr>
        <w:t>NP (Notice Pending) and NR (Notice Received) Signs</w:t>
      </w:r>
    </w:p>
    <w:p w14:paraId="64EC41BF" w14:textId="77777777" w:rsidR="00DB7BF6" w:rsidRPr="00DB7BF6" w:rsidRDefault="00DB7BF6" w:rsidP="00535B22">
      <w:pPr>
        <w:tabs>
          <w:tab w:val="left" w:pos="1701"/>
        </w:tabs>
        <w:spacing w:before="106"/>
        <w:ind w:right="565" w:firstLine="1134"/>
        <w:jc w:val="thaiDistribute"/>
        <w:rPr>
          <w:rFonts w:cstheme="minorBidi"/>
          <w:sz w:val="24"/>
          <w:lang w:bidi="th-TH"/>
        </w:rPr>
      </w:pPr>
    </w:p>
    <w:p w14:paraId="56A320F0" w14:textId="77777777" w:rsidR="00DB7BF6" w:rsidRPr="00DB7BF6" w:rsidRDefault="00DB7BF6" w:rsidP="00535B22">
      <w:pPr>
        <w:tabs>
          <w:tab w:val="left" w:pos="1701"/>
        </w:tabs>
        <w:spacing w:before="106"/>
        <w:ind w:right="565" w:firstLine="1134"/>
        <w:jc w:val="thaiDistribute"/>
        <w:rPr>
          <w:rFonts w:cstheme="minorBidi"/>
          <w:sz w:val="24"/>
          <w:lang w:bidi="th-TH"/>
        </w:rPr>
      </w:pPr>
      <w:r w:rsidRPr="00DB7BF6">
        <w:rPr>
          <w:rFonts w:cstheme="minorBidi"/>
          <w:sz w:val="24"/>
          <w:lang w:bidi="th-TH"/>
        </w:rPr>
        <w:t>75.</w:t>
      </w:r>
      <w:r w:rsidRPr="00DB7BF6">
        <w:rPr>
          <w:rFonts w:cstheme="minorBidi"/>
          <w:sz w:val="24"/>
          <w:lang w:bidi="th-TH"/>
        </w:rPr>
        <w:tab/>
        <w:t>In this Part:</w:t>
      </w:r>
    </w:p>
    <w:p w14:paraId="4B338E40" w14:textId="77777777" w:rsidR="00DB7BF6" w:rsidRDefault="00DB7BF6" w:rsidP="00DE0DAC">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41536" behindDoc="0" locked="0" layoutInCell="1" allowOverlap="1" wp14:anchorId="00527C44" wp14:editId="7775E83C">
                <wp:simplePos x="0" y="0"/>
                <wp:positionH relativeFrom="margin">
                  <wp:posOffset>5452745</wp:posOffset>
                </wp:positionH>
                <wp:positionV relativeFrom="paragraph">
                  <wp:posOffset>2540</wp:posOffset>
                </wp:positionV>
                <wp:extent cx="990600" cy="98107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2617EF3B" w14:textId="77777777" w:rsidR="00D64459" w:rsidRPr="00BA0398" w:rsidRDefault="00D64459" w:rsidP="00DB7BF6">
                            <w:pPr>
                              <w:spacing w:before="120"/>
                              <w:ind w:right="-143"/>
                              <w:rPr>
                                <w:b/>
                                <w:sz w:val="18"/>
                              </w:rPr>
                            </w:pPr>
                            <w:r w:rsidRPr="00DB7BF6">
                              <w:rPr>
                                <w:b/>
                                <w:sz w:val="18"/>
                              </w:rPr>
                              <w:t>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B467" id="Text Box 97" o:spid="_x0000_s1114" type="#_x0000_t202" style="position:absolute;left:0;text-align:left;margin-left:429.35pt;margin-top:.2pt;width:78pt;height:77.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" filled="f" stroked="f" strokeweight=".5pt">
                <v:textbox>
                  <w:txbxContent>
                    <w:p w:rsidR="00D64459" w:rsidRPr="00BA0398" w:rsidRDefault="00D64459" w:rsidP="00DB7BF6">
                      <w:pPr>
                        <w:spacing w:before="120"/>
                        <w:ind w:right="-143"/>
                        <w:rPr>
                          <w:b/>
                          <w:sz w:val="18"/>
                        </w:rPr>
                      </w:pPr>
                      <w:r w:rsidRPr="00DB7BF6">
                        <w:rPr>
                          <w:b/>
                          <w:sz w:val="18"/>
                        </w:rPr>
                        <w:t>Definition</w:t>
                      </w:r>
                    </w:p>
                  </w:txbxContent>
                </v:textbox>
                <w10:wrap anchorx="margin"/>
              </v:shape>
            </w:pict>
          </mc:Fallback>
        </mc:AlternateContent>
      </w:r>
      <w:r w:rsidRPr="00DB7BF6">
        <w:rPr>
          <w:rFonts w:cstheme="minorBidi"/>
          <w:sz w:val="24"/>
          <w:lang w:bidi="th-TH"/>
        </w:rPr>
        <w:t>“Listed Company” means a company with ordinary shares listed on the Exchange including the persons with duty to disclose information in accordance with the Exchange’s regulations on disclosure of information.</w:t>
      </w:r>
    </w:p>
    <w:p w14:paraId="13E4F8C8" w14:textId="77777777" w:rsidR="00535B22" w:rsidRPr="00DB7BF6" w:rsidRDefault="00535B22" w:rsidP="00535B22">
      <w:pPr>
        <w:tabs>
          <w:tab w:val="left" w:pos="1701"/>
        </w:tabs>
        <w:spacing w:before="106"/>
        <w:ind w:right="565" w:firstLine="1134"/>
        <w:jc w:val="thaiDistribute"/>
        <w:rPr>
          <w:rFonts w:cstheme="minorBidi"/>
          <w:sz w:val="24"/>
          <w:lang w:bidi="th-TH"/>
        </w:rPr>
      </w:pPr>
    </w:p>
    <w:p w14:paraId="5228C7BA" w14:textId="77777777" w:rsidR="00DB7BF6" w:rsidRPr="00DB7BF6" w:rsidRDefault="00DB7BF6"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43584" behindDoc="0" locked="0" layoutInCell="1" allowOverlap="1" wp14:anchorId="015B3419" wp14:editId="22EA4CF8">
                <wp:simplePos x="0" y="0"/>
                <wp:positionH relativeFrom="margin">
                  <wp:posOffset>5443220</wp:posOffset>
                </wp:positionH>
                <wp:positionV relativeFrom="paragraph">
                  <wp:posOffset>5080</wp:posOffset>
                </wp:positionV>
                <wp:extent cx="990600" cy="9810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0F4E452D" w14:textId="77777777" w:rsidR="00D64459" w:rsidRPr="00BA0398" w:rsidRDefault="00D64459" w:rsidP="00DB7BF6">
                            <w:pPr>
                              <w:spacing w:before="120"/>
                              <w:ind w:right="-143"/>
                              <w:rPr>
                                <w:b/>
                                <w:sz w:val="18"/>
                              </w:rPr>
                            </w:pPr>
                            <w:r w:rsidRPr="00DB7BF6">
                              <w:rPr>
                                <w:b/>
                                <w:sz w:val="18"/>
                              </w:rPr>
                              <w:t>NP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3254" id="Text Box 98" o:spid="_x0000_s1115" type="#_x0000_t202" style="position:absolute;left:0;text-align:left;margin-left:428.6pt;margin-top:.4pt;width:78pt;height:77.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" filled="f" stroked="f" strokeweight=".5pt">
                <v:textbox>
                  <w:txbxContent>
                    <w:p w:rsidR="00D64459" w:rsidRPr="00BA0398" w:rsidRDefault="00D64459" w:rsidP="00DB7BF6">
                      <w:pPr>
                        <w:spacing w:before="120"/>
                        <w:ind w:right="-143"/>
                        <w:rPr>
                          <w:b/>
                          <w:sz w:val="18"/>
                        </w:rPr>
                      </w:pPr>
                      <w:r w:rsidRPr="00DB7BF6">
                        <w:rPr>
                          <w:b/>
                          <w:sz w:val="18"/>
                        </w:rPr>
                        <w:t>NP sign</w:t>
                      </w:r>
                    </w:p>
                  </w:txbxContent>
                </v:textbox>
                <w10:wrap anchorx="margin"/>
              </v:shape>
            </w:pict>
          </mc:Fallback>
        </mc:AlternateContent>
      </w:r>
      <w:r w:rsidRPr="00DB7BF6">
        <w:rPr>
          <w:rFonts w:cstheme="minorBidi"/>
          <w:sz w:val="24"/>
          <w:lang w:bidi="th-TH"/>
        </w:rPr>
        <w:t>76.</w:t>
      </w:r>
      <w:r w:rsidRPr="00DB7BF6">
        <w:rPr>
          <w:rFonts w:cstheme="minorBidi"/>
          <w:sz w:val="24"/>
          <w:lang w:bidi="th-TH"/>
        </w:rPr>
        <w:tab/>
        <w:t>The Exchange may post the NP (Notice Pending) sign on securities to inform investors that the listed company has pending information to be submitted or reported to the Exchange.</w:t>
      </w:r>
    </w:p>
    <w:p w14:paraId="018317D2" w14:textId="77777777" w:rsidR="00DB7BF6" w:rsidRPr="00DB7BF6" w:rsidRDefault="00DB7BF6" w:rsidP="00535B22">
      <w:pPr>
        <w:tabs>
          <w:tab w:val="left" w:pos="1701"/>
        </w:tabs>
        <w:spacing w:before="106"/>
        <w:ind w:right="565" w:firstLine="1134"/>
        <w:jc w:val="thaiDistribute"/>
        <w:rPr>
          <w:rFonts w:cstheme="minorBidi"/>
          <w:sz w:val="24"/>
          <w:lang w:bidi="th-TH"/>
        </w:rPr>
      </w:pPr>
      <w:r>
        <w:rPr>
          <w:rFonts w:cstheme="minorBidi"/>
          <w:sz w:val="24"/>
          <w:lang w:bidi="th-TH"/>
        </w:rPr>
        <w:tab/>
      </w:r>
      <w:r w:rsidRPr="00DB7BF6">
        <w:rPr>
          <w:rFonts w:cstheme="minorBidi"/>
          <w:sz w:val="24"/>
          <w:lang w:bidi="th-TH"/>
        </w:rPr>
        <w:t>*In case the Listed Company did not hold a meeting to present and clarify information regarding the business and operating result of the Listed Company as prescribed by the Exchange, or when the Listed Company’s board of directors has resolved for the Listed Company or the Subsidiaries to enter into a transaction to acquire assets from company which is not a Listed Company in which it falls under the condition of backdoor listing pursuant to the regulation of the Exchange regarding backdoor listing, the Exchange will deem that it is the case where the Listed Company has pending information to be submitted or report to the Exchange under paragraph one.</w:t>
      </w:r>
    </w:p>
    <w:p w14:paraId="1D358053" w14:textId="77777777" w:rsidR="008D4D75" w:rsidRPr="00F33E5C" w:rsidRDefault="00DB7BF6" w:rsidP="00535B22">
      <w:pPr>
        <w:tabs>
          <w:tab w:val="left" w:pos="1701"/>
        </w:tabs>
        <w:spacing w:before="106"/>
        <w:ind w:right="565" w:firstLine="1134"/>
        <w:jc w:val="thaiDistribute"/>
        <w:rPr>
          <w:rFonts w:cstheme="minorBidi"/>
          <w:i/>
          <w:iCs/>
          <w:sz w:val="24"/>
          <w:lang w:bidi="th-TH"/>
        </w:rPr>
      </w:pPr>
      <w:r w:rsidRPr="007037E5">
        <w:rPr>
          <w:rFonts w:cstheme="minorBidi"/>
          <w:spacing w:val="2"/>
          <w:sz w:val="24"/>
          <w:lang w:bidi="th-TH"/>
        </w:rPr>
        <w:tab/>
      </w:r>
      <w:r w:rsidRPr="007037E5">
        <w:rPr>
          <w:rFonts w:cstheme="minorBidi"/>
          <w:i/>
          <w:iCs/>
          <w:spacing w:val="2"/>
          <w:sz w:val="20"/>
          <w:szCs w:val="18"/>
          <w:lang w:bidi="th-TH"/>
        </w:rPr>
        <w:t>(*Paragraph 2 of Clause 76 was added on 19 February 2024, came into force on 25</w:t>
      </w:r>
      <w:r w:rsidRPr="00F33E5C">
        <w:rPr>
          <w:rFonts w:cstheme="minorBidi"/>
          <w:i/>
          <w:iCs/>
          <w:sz w:val="20"/>
          <w:szCs w:val="18"/>
          <w:lang w:bidi="th-TH"/>
        </w:rPr>
        <w:t xml:space="preserve"> March 2024)</w:t>
      </w:r>
    </w:p>
    <w:p w14:paraId="1DEE89AC" w14:textId="6954800F" w:rsidR="00DB7BF6" w:rsidRDefault="009515CF" w:rsidP="00535B22">
      <w:pPr>
        <w:tabs>
          <w:tab w:val="left" w:pos="1701"/>
        </w:tabs>
        <w:spacing w:before="106"/>
        <w:ind w:right="565" w:firstLine="1134"/>
        <w:jc w:val="thaiDistribute"/>
        <w:rPr>
          <w:rFonts w:cstheme="minorBidi"/>
          <w:sz w:val="24"/>
          <w:lang w:bidi="th-TH"/>
        </w:rPr>
      </w:pPr>
      <w:r w:rsidRPr="0035020F">
        <w:rPr>
          <w:noProof/>
          <w:lang w:bidi="th-TH"/>
        </w:rPr>
        <w:lastRenderedPageBreak/>
        <mc:AlternateContent>
          <mc:Choice Requires="wps">
            <w:drawing>
              <wp:anchor distT="0" distB="0" distL="114300" distR="114300" simplePos="0" relativeHeight="251845632" behindDoc="0" locked="0" layoutInCell="1" allowOverlap="1" wp14:anchorId="11978E2E" wp14:editId="4253A969">
                <wp:simplePos x="0" y="0"/>
                <wp:positionH relativeFrom="margin">
                  <wp:posOffset>5457500</wp:posOffset>
                </wp:positionH>
                <wp:positionV relativeFrom="paragraph">
                  <wp:posOffset>159252</wp:posOffset>
                </wp:positionV>
                <wp:extent cx="990600" cy="489098"/>
                <wp:effectExtent l="0" t="0" r="0" b="6350"/>
                <wp:wrapNone/>
                <wp:docPr id="99" name="Text Box 99"/>
                <wp:cNvGraphicFramePr/>
                <a:graphic xmlns:a="http://schemas.openxmlformats.org/drawingml/2006/main">
                  <a:graphicData uri="http://schemas.microsoft.com/office/word/2010/wordprocessingShape">
                    <wps:wsp>
                      <wps:cNvSpPr txBox="1"/>
                      <wps:spPr>
                        <a:xfrm>
                          <a:off x="0" y="0"/>
                          <a:ext cx="990600" cy="489098"/>
                        </a:xfrm>
                        <a:prstGeom prst="rect">
                          <a:avLst/>
                        </a:prstGeom>
                        <a:noFill/>
                        <a:ln w="6350">
                          <a:noFill/>
                        </a:ln>
                        <a:effectLst/>
                      </wps:spPr>
                      <wps:txbx>
                        <w:txbxContent>
                          <w:p w14:paraId="1ABE3D78" w14:textId="77777777" w:rsidR="00D64459" w:rsidRPr="00BA0398" w:rsidRDefault="00D64459" w:rsidP="00DB7BF6">
                            <w:pPr>
                              <w:spacing w:before="120"/>
                              <w:ind w:right="-143"/>
                              <w:rPr>
                                <w:b/>
                                <w:sz w:val="18"/>
                              </w:rPr>
                            </w:pPr>
                            <w:r>
                              <w:rPr>
                                <w:b/>
                                <w:sz w:val="18"/>
                              </w:rPr>
                              <w:t xml:space="preserve">NC </w:t>
                            </w:r>
                            <w:r w:rsidRPr="00DB7BF6">
                              <w:rPr>
                                <w:b/>
                                <w:sz w:val="18"/>
                              </w:rPr>
                              <w:t>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8E2E" id="Text Box 99" o:spid="_x0000_s1116" type="#_x0000_t202" style="position:absolute;left:0;text-align:left;margin-left:429.7pt;margin-top:12.55pt;width:78pt;height:38.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" filled="f" stroked="f" strokeweight=".5pt">
                <v:textbox>
                  <w:txbxContent>
                    <w:p w14:paraId="1ABE3D78" w14:textId="77777777" w:rsidR="00D64459" w:rsidRPr="00BA0398" w:rsidRDefault="00D64459" w:rsidP="00DB7BF6">
                      <w:pPr>
                        <w:spacing w:before="120"/>
                        <w:ind w:right="-143"/>
                        <w:rPr>
                          <w:b/>
                          <w:sz w:val="18"/>
                        </w:rPr>
                      </w:pPr>
                      <w:r>
                        <w:rPr>
                          <w:b/>
                          <w:sz w:val="18"/>
                        </w:rPr>
                        <w:t xml:space="preserve">NC </w:t>
                      </w:r>
                      <w:r w:rsidRPr="00DB7BF6">
                        <w:rPr>
                          <w:b/>
                          <w:sz w:val="18"/>
                        </w:rPr>
                        <w:t>sign</w:t>
                      </w:r>
                    </w:p>
                  </w:txbxContent>
                </v:textbox>
                <w10:wrap anchorx="margin"/>
              </v:shape>
            </w:pict>
          </mc:Fallback>
        </mc:AlternateContent>
      </w:r>
      <w:r w:rsidR="00DB7BF6" w:rsidRPr="00DB7BF6">
        <w:rPr>
          <w:rFonts w:cstheme="minorBidi"/>
          <w:sz w:val="24"/>
          <w:lang w:bidi="th-TH"/>
        </w:rPr>
        <w:t>77.</w:t>
      </w:r>
      <w:r w:rsidR="00DB7BF6" w:rsidRPr="00DB7BF6">
        <w:rPr>
          <w:rFonts w:cstheme="minorBidi"/>
          <w:sz w:val="24"/>
          <w:lang w:bidi="th-TH"/>
        </w:rPr>
        <w:tab/>
      </w:r>
      <w:r w:rsidR="00DB7BF6" w:rsidRPr="00DB7BF6">
        <w:rPr>
          <w:rFonts w:cstheme="minorBidi"/>
          <w:sz w:val="24"/>
          <w:lang w:bidi="th-TH"/>
        </w:rPr>
        <w:tab/>
        <w:t>After the Exchange receives complete and clear information under Clause 76 and the information is disclosed to investors, the Exchange may remove the NP (Notice Pending) sign and post the NR (Notice Received) sign on such securities in order to inform the investors that the listed company has already submitted or reported the information to the Exchange.</w:t>
      </w:r>
    </w:p>
    <w:p w14:paraId="63244823" w14:textId="4CE15FDE" w:rsidR="00DB7BF6" w:rsidRDefault="00DB7BF6" w:rsidP="00DE0DAC">
      <w:pPr>
        <w:tabs>
          <w:tab w:val="left" w:pos="1701"/>
        </w:tabs>
        <w:spacing w:before="106"/>
        <w:ind w:right="565" w:firstLine="1134"/>
        <w:jc w:val="thaiDistribute"/>
        <w:rPr>
          <w:rFonts w:cstheme="minorBidi"/>
          <w:sz w:val="24"/>
          <w:lang w:bidi="th-TH"/>
        </w:rPr>
      </w:pPr>
    </w:p>
    <w:p w14:paraId="01F05533" w14:textId="77777777" w:rsidR="00DB7BF6" w:rsidRPr="00DB7BF6" w:rsidRDefault="00DB7BF6" w:rsidP="00535B22">
      <w:pPr>
        <w:tabs>
          <w:tab w:val="left" w:pos="1701"/>
        </w:tabs>
        <w:spacing w:before="106"/>
        <w:ind w:right="565"/>
        <w:jc w:val="center"/>
        <w:rPr>
          <w:rFonts w:cstheme="minorBidi"/>
          <w:b/>
          <w:bCs/>
          <w:sz w:val="24"/>
          <w:lang w:bidi="th-TH"/>
        </w:rPr>
      </w:pPr>
      <w:r w:rsidRPr="00DB7BF6">
        <w:rPr>
          <w:rFonts w:cstheme="minorBidi"/>
          <w:b/>
          <w:bCs/>
          <w:sz w:val="24"/>
          <w:lang w:bidi="th-TH"/>
        </w:rPr>
        <w:t>*Part 1/1</w:t>
      </w:r>
    </w:p>
    <w:p w14:paraId="7C0145AA" w14:textId="77777777" w:rsidR="00DB7BF6" w:rsidRPr="00DB7BF6" w:rsidRDefault="00DB7BF6" w:rsidP="00535B22">
      <w:pPr>
        <w:tabs>
          <w:tab w:val="left" w:pos="1701"/>
        </w:tabs>
        <w:spacing w:before="106"/>
        <w:ind w:right="565"/>
        <w:jc w:val="center"/>
        <w:rPr>
          <w:rFonts w:cstheme="minorBidi"/>
          <w:b/>
          <w:bCs/>
          <w:sz w:val="24"/>
          <w:lang w:bidi="th-TH"/>
        </w:rPr>
      </w:pPr>
      <w:r w:rsidRPr="00DB7BF6">
        <w:rPr>
          <w:rFonts w:cstheme="minorBidi"/>
          <w:b/>
          <w:bCs/>
          <w:sz w:val="24"/>
          <w:lang w:bidi="th-TH"/>
        </w:rPr>
        <w:t>NC (Non-Compliance)</w:t>
      </w:r>
    </w:p>
    <w:p w14:paraId="57DA772E" w14:textId="77777777" w:rsidR="00DB7BF6" w:rsidRPr="00DB7BF6" w:rsidRDefault="00DB7BF6" w:rsidP="00535B22">
      <w:pPr>
        <w:tabs>
          <w:tab w:val="left" w:pos="1701"/>
        </w:tabs>
        <w:spacing w:before="106"/>
        <w:ind w:right="565" w:firstLine="1134"/>
        <w:jc w:val="thaiDistribute"/>
        <w:rPr>
          <w:rFonts w:cstheme="minorBidi"/>
          <w:sz w:val="24"/>
          <w:lang w:bidi="th-TH"/>
        </w:rPr>
      </w:pPr>
    </w:p>
    <w:p w14:paraId="731B0A2E" w14:textId="77777777" w:rsidR="00DB7BF6" w:rsidRPr="007037E5" w:rsidRDefault="00535B22" w:rsidP="007037E5">
      <w:pPr>
        <w:tabs>
          <w:tab w:val="left" w:pos="1701"/>
        </w:tabs>
        <w:spacing w:before="106"/>
        <w:ind w:right="565" w:firstLine="1134"/>
        <w:jc w:val="thaiDistribute"/>
        <w:rPr>
          <w:rFonts w:cstheme="minorBidi"/>
          <w:spacing w:val="-2"/>
          <w:sz w:val="24"/>
          <w:lang w:bidi="th-TH"/>
        </w:rPr>
      </w:pPr>
      <w:r w:rsidRPr="007037E5">
        <w:rPr>
          <w:noProof/>
          <w:spacing w:val="-2"/>
          <w:lang w:bidi="th-TH"/>
        </w:rPr>
        <mc:AlternateContent>
          <mc:Choice Requires="wps">
            <w:drawing>
              <wp:anchor distT="0" distB="0" distL="114300" distR="114300" simplePos="0" relativeHeight="251847680" behindDoc="0" locked="0" layoutInCell="1" allowOverlap="1" wp14:anchorId="7FCEC695" wp14:editId="3AA55178">
                <wp:simplePos x="0" y="0"/>
                <wp:positionH relativeFrom="margin">
                  <wp:posOffset>5438775</wp:posOffset>
                </wp:positionH>
                <wp:positionV relativeFrom="paragraph">
                  <wp:posOffset>7620</wp:posOffset>
                </wp:positionV>
                <wp:extent cx="990600" cy="98107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77EF43B5" w14:textId="77777777" w:rsidR="00D64459" w:rsidRPr="00BA0398" w:rsidRDefault="00D64459" w:rsidP="00535B22">
                            <w:pPr>
                              <w:spacing w:before="120"/>
                              <w:ind w:right="-143"/>
                              <w:rPr>
                                <w:b/>
                                <w:sz w:val="18"/>
                              </w:rPr>
                            </w:pPr>
                            <w:r>
                              <w:rPr>
                                <w:b/>
                                <w:sz w:val="18"/>
                              </w:rPr>
                              <w:t xml:space="preserve">NC </w:t>
                            </w:r>
                            <w:r w:rsidRPr="00DB7BF6">
                              <w:rPr>
                                <w:b/>
                                <w:sz w:val="18"/>
                              </w:rPr>
                              <w:t>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ED3EF" id="Text Box 100" o:spid="_x0000_s1117" type="#_x0000_t202" style="position:absolute;left:0;text-align:left;margin-left:428.25pt;margin-top:.6pt;width:78pt;height:77.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" filled="f" stroked="f" strokeweight=".5pt">
                <v:textbox>
                  <w:txbxContent>
                    <w:p w:rsidR="00D64459" w:rsidRPr="00BA0398" w:rsidRDefault="00D64459" w:rsidP="00535B22">
                      <w:pPr>
                        <w:spacing w:before="120"/>
                        <w:ind w:right="-143"/>
                        <w:rPr>
                          <w:b/>
                          <w:sz w:val="18"/>
                        </w:rPr>
                      </w:pPr>
                      <w:r>
                        <w:rPr>
                          <w:b/>
                          <w:sz w:val="18"/>
                        </w:rPr>
                        <w:t xml:space="preserve">NC </w:t>
                      </w:r>
                      <w:r w:rsidRPr="00DB7BF6">
                        <w:rPr>
                          <w:b/>
                          <w:sz w:val="18"/>
                        </w:rPr>
                        <w:t>sign</w:t>
                      </w:r>
                    </w:p>
                  </w:txbxContent>
                </v:textbox>
                <w10:wrap anchorx="margin"/>
              </v:shape>
            </w:pict>
          </mc:Fallback>
        </mc:AlternateContent>
      </w:r>
      <w:r w:rsidRPr="007037E5">
        <w:rPr>
          <w:rFonts w:cstheme="minorBidi"/>
          <w:spacing w:val="-2"/>
          <w:sz w:val="24"/>
          <w:lang w:bidi="th-TH"/>
        </w:rPr>
        <w:t>77/1.</w:t>
      </w:r>
      <w:r w:rsidRPr="007037E5">
        <w:rPr>
          <w:rFonts w:cstheme="minorBidi"/>
          <w:spacing w:val="-2"/>
          <w:sz w:val="24"/>
          <w:lang w:bidi="th-TH"/>
        </w:rPr>
        <w:tab/>
      </w:r>
      <w:r w:rsidR="00DB7BF6" w:rsidRPr="007037E5">
        <w:rPr>
          <w:rFonts w:cstheme="minorBidi"/>
          <w:spacing w:val="-2"/>
          <w:sz w:val="24"/>
          <w:lang w:bidi="th-TH"/>
        </w:rPr>
        <w:t>The Exchange may post the NC (Non-Compliance) sign on the securities to inform the investors that such securities are undergoing any of following events:</w:t>
      </w:r>
    </w:p>
    <w:p w14:paraId="6F628B2E" w14:textId="77777777" w:rsidR="00DB7BF6" w:rsidRPr="00DB7BF6" w:rsidRDefault="00DB7BF6" w:rsidP="00535B22">
      <w:pPr>
        <w:tabs>
          <w:tab w:val="left" w:pos="1701"/>
        </w:tabs>
        <w:spacing w:before="106"/>
        <w:ind w:right="565" w:firstLine="1134"/>
        <w:jc w:val="thaiDistribute"/>
        <w:rPr>
          <w:rFonts w:cstheme="minorBidi"/>
          <w:sz w:val="24"/>
          <w:lang w:bidi="th-TH"/>
        </w:rPr>
      </w:pPr>
      <w:r w:rsidRPr="00DB7BF6">
        <w:rPr>
          <w:rFonts w:cstheme="minorBidi"/>
          <w:sz w:val="24"/>
          <w:lang w:bidi="th-TH"/>
        </w:rPr>
        <w:t>(1)</w:t>
      </w:r>
      <w:r w:rsidRPr="00DB7BF6">
        <w:rPr>
          <w:rFonts w:cstheme="minorBidi"/>
          <w:sz w:val="24"/>
          <w:lang w:bidi="th-TH"/>
        </w:rPr>
        <w:tab/>
        <w:t xml:space="preserve">the securities fit the criteria for which may be delisted; </w:t>
      </w:r>
    </w:p>
    <w:p w14:paraId="3282694F" w14:textId="77777777" w:rsidR="00DB7BF6" w:rsidRPr="00DB7BF6" w:rsidRDefault="00DB7BF6" w:rsidP="00535B22">
      <w:pPr>
        <w:tabs>
          <w:tab w:val="left" w:pos="1701"/>
        </w:tabs>
        <w:spacing w:before="106"/>
        <w:ind w:right="565" w:firstLine="1134"/>
        <w:jc w:val="thaiDistribute"/>
        <w:rPr>
          <w:rFonts w:cstheme="minorBidi"/>
          <w:sz w:val="24"/>
          <w:lang w:bidi="th-TH"/>
        </w:rPr>
      </w:pPr>
      <w:r w:rsidRPr="00DB7BF6">
        <w:rPr>
          <w:rFonts w:cstheme="minorBidi"/>
          <w:sz w:val="24"/>
          <w:lang w:bidi="th-TH"/>
        </w:rPr>
        <w:t>(2)</w:t>
      </w:r>
      <w:r w:rsidRPr="00DB7BF6">
        <w:rPr>
          <w:rFonts w:cstheme="minorBidi"/>
          <w:sz w:val="24"/>
          <w:lang w:bidi="th-TH"/>
        </w:rPr>
        <w:tab/>
        <w:t xml:space="preserve">the trading of the securities is temporarily suspended by the </w:t>
      </w:r>
    </w:p>
    <w:p w14:paraId="500ED071" w14:textId="77777777" w:rsidR="00DB7BF6" w:rsidRPr="00DB7BF6" w:rsidRDefault="00DB7BF6" w:rsidP="00535B22">
      <w:pPr>
        <w:tabs>
          <w:tab w:val="left" w:pos="1701"/>
        </w:tabs>
        <w:spacing w:before="106"/>
        <w:ind w:right="565" w:firstLine="1134"/>
        <w:jc w:val="thaiDistribute"/>
        <w:rPr>
          <w:rFonts w:cstheme="minorBidi"/>
          <w:sz w:val="24"/>
          <w:lang w:bidi="th-TH"/>
        </w:rPr>
      </w:pPr>
      <w:r w:rsidRPr="00DB7BF6">
        <w:rPr>
          <w:rFonts w:cstheme="minorBidi"/>
          <w:sz w:val="24"/>
          <w:lang w:bidi="th-TH"/>
        </w:rPr>
        <w:t>Exchange by posting the SP sign on such securities because the listed company materially violates or fails to comply with the law on securities and exchange, regulations, rules, notifications, orders, resolutions of the Board, listing agreement with the Exchange, and any circulars with which the Exchange requires compliance, and the Exchange orders such securities to be purchased through cash balance account.</w:t>
      </w:r>
    </w:p>
    <w:p w14:paraId="635F6999" w14:textId="77777777" w:rsidR="00DB7BF6" w:rsidRPr="00DB7BF6" w:rsidRDefault="00DB7BF6" w:rsidP="00535B22">
      <w:pPr>
        <w:tabs>
          <w:tab w:val="left" w:pos="1701"/>
        </w:tabs>
        <w:spacing w:before="106"/>
        <w:ind w:right="565" w:firstLine="1134"/>
        <w:jc w:val="thaiDistribute"/>
        <w:rPr>
          <w:rFonts w:cstheme="minorBidi"/>
          <w:sz w:val="24"/>
          <w:lang w:bidi="th-TH"/>
        </w:rPr>
      </w:pPr>
      <w:r w:rsidRPr="00DB7BF6">
        <w:rPr>
          <w:rFonts w:cstheme="minorBidi"/>
          <w:sz w:val="24"/>
          <w:lang w:bidi="th-TH"/>
        </w:rPr>
        <w:t>When the listed company is able to eliminate the events under (1) and (2) of paragraph one, the Exchange may remove the NC (Non-Compliance) sign.</w:t>
      </w:r>
    </w:p>
    <w:p w14:paraId="5E62F7A9" w14:textId="77777777" w:rsidR="00DB7BF6" w:rsidRPr="00535B22" w:rsidRDefault="00DB7BF6" w:rsidP="00535B22">
      <w:pPr>
        <w:tabs>
          <w:tab w:val="left" w:pos="1701"/>
        </w:tabs>
        <w:spacing w:before="106"/>
        <w:ind w:right="565" w:firstLine="1134"/>
        <w:jc w:val="thaiDistribute"/>
        <w:rPr>
          <w:rFonts w:cstheme="minorBidi"/>
          <w:i/>
          <w:iCs/>
          <w:sz w:val="20"/>
          <w:szCs w:val="18"/>
          <w:lang w:bidi="th-TH"/>
        </w:rPr>
      </w:pPr>
      <w:r w:rsidRPr="00535B22">
        <w:rPr>
          <w:rFonts w:cstheme="minorBidi"/>
          <w:i/>
          <w:iCs/>
          <w:sz w:val="20"/>
          <w:szCs w:val="18"/>
          <w:lang w:bidi="th-TH"/>
        </w:rPr>
        <w:t>(*Part 1/1 was added on 21 March 2019, came into force on 1 April 2019.)</w:t>
      </w:r>
    </w:p>
    <w:p w14:paraId="15C3E983" w14:textId="77777777" w:rsidR="00DB7BF6" w:rsidRPr="00DB7BF6" w:rsidRDefault="00DB7BF6" w:rsidP="00535B22">
      <w:pPr>
        <w:tabs>
          <w:tab w:val="left" w:pos="1701"/>
        </w:tabs>
        <w:spacing w:before="106"/>
        <w:ind w:right="565" w:firstLine="1134"/>
        <w:jc w:val="thaiDistribute"/>
        <w:rPr>
          <w:rFonts w:cstheme="minorBidi"/>
          <w:sz w:val="24"/>
          <w:lang w:bidi="th-TH"/>
        </w:rPr>
      </w:pPr>
    </w:p>
    <w:p w14:paraId="17E1F546" w14:textId="77777777" w:rsidR="00DB7BF6" w:rsidRPr="00535B22" w:rsidRDefault="00DB7BF6" w:rsidP="00535B22">
      <w:pPr>
        <w:tabs>
          <w:tab w:val="left" w:pos="1701"/>
        </w:tabs>
        <w:spacing w:before="106"/>
        <w:ind w:right="565"/>
        <w:jc w:val="center"/>
        <w:rPr>
          <w:rFonts w:cstheme="minorBidi"/>
          <w:b/>
          <w:bCs/>
          <w:sz w:val="24"/>
          <w:lang w:bidi="th-TH"/>
        </w:rPr>
      </w:pPr>
      <w:r w:rsidRPr="00535B22">
        <w:rPr>
          <w:rFonts w:cstheme="minorBidi"/>
          <w:b/>
          <w:bCs/>
          <w:sz w:val="24"/>
          <w:lang w:bidi="th-TH"/>
        </w:rPr>
        <w:t>Part 2</w:t>
      </w:r>
    </w:p>
    <w:p w14:paraId="528B3820" w14:textId="77777777" w:rsidR="00DB7BF6" w:rsidRPr="00535B22" w:rsidRDefault="00DB7BF6" w:rsidP="00535B22">
      <w:pPr>
        <w:tabs>
          <w:tab w:val="left" w:pos="1701"/>
        </w:tabs>
        <w:spacing w:before="106"/>
        <w:ind w:right="565"/>
        <w:jc w:val="center"/>
        <w:rPr>
          <w:rFonts w:cstheme="minorBidi"/>
          <w:b/>
          <w:bCs/>
          <w:sz w:val="24"/>
          <w:lang w:bidi="th-TH"/>
        </w:rPr>
      </w:pPr>
      <w:r w:rsidRPr="00535B22">
        <w:rPr>
          <w:rFonts w:cstheme="minorBidi"/>
          <w:b/>
          <w:bCs/>
          <w:sz w:val="24"/>
          <w:lang w:bidi="th-TH"/>
        </w:rPr>
        <w:t>Signs Indicating Trading Price with No Rights or Benefits</w:t>
      </w:r>
    </w:p>
    <w:p w14:paraId="41F4F838" w14:textId="77777777" w:rsidR="00DB7BF6" w:rsidRPr="00DB7BF6" w:rsidRDefault="00DB7BF6" w:rsidP="00535B22">
      <w:pPr>
        <w:tabs>
          <w:tab w:val="left" w:pos="1701"/>
        </w:tabs>
        <w:spacing w:before="106"/>
        <w:ind w:right="565" w:firstLine="1134"/>
        <w:jc w:val="thaiDistribute"/>
        <w:rPr>
          <w:rFonts w:cstheme="minorBidi"/>
          <w:sz w:val="24"/>
          <w:lang w:bidi="th-TH"/>
        </w:rPr>
      </w:pPr>
    </w:p>
    <w:p w14:paraId="6DE358F4" w14:textId="11DE8647" w:rsidR="00DB7BF6" w:rsidRPr="00DB7BF6" w:rsidRDefault="00535B22"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49728" behindDoc="0" locked="0" layoutInCell="1" allowOverlap="1" wp14:anchorId="73332E80" wp14:editId="0D8BD066">
                <wp:simplePos x="0" y="0"/>
                <wp:positionH relativeFrom="margin">
                  <wp:posOffset>5452745</wp:posOffset>
                </wp:positionH>
                <wp:positionV relativeFrom="paragraph">
                  <wp:posOffset>79375</wp:posOffset>
                </wp:positionV>
                <wp:extent cx="990600" cy="88582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990600" cy="885825"/>
                        </a:xfrm>
                        <a:prstGeom prst="rect">
                          <a:avLst/>
                        </a:prstGeom>
                        <a:noFill/>
                        <a:ln w="6350">
                          <a:noFill/>
                        </a:ln>
                        <a:effectLst/>
                      </wps:spPr>
                      <wps:txbx>
                        <w:txbxContent>
                          <w:p w14:paraId="3AF35844" w14:textId="77777777" w:rsidR="00D64459" w:rsidRPr="00535B22" w:rsidRDefault="00D64459" w:rsidP="00535B22">
                            <w:pPr>
                              <w:rPr>
                                <w:b/>
                                <w:bCs/>
                                <w:sz w:val="18"/>
                                <w:szCs w:val="18"/>
                              </w:rPr>
                            </w:pPr>
                            <w:r w:rsidRPr="00535B22">
                              <w:rPr>
                                <w:b/>
                                <w:bCs/>
                                <w:sz w:val="18"/>
                                <w:szCs w:val="18"/>
                              </w:rPr>
                              <w:t>X 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BF9F" id="Text Box 101" o:spid="_x0000_s1118" type="#_x0000_t202" style="position:absolute;left:0;text-align:left;margin-left:429.35pt;margin-top:6.25pt;width:78pt;height:69.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" filled="f" stroked="f" strokeweight=".5pt">
                <v:textbox>
                  <w:txbxContent>
                    <w:p w:rsidR="00D64459" w:rsidRPr="00535B22" w:rsidRDefault="00D64459" w:rsidP="00535B22">
                      <w:pPr>
                        <w:rPr>
                          <w:b/>
                          <w:bCs/>
                          <w:sz w:val="18"/>
                          <w:szCs w:val="18"/>
                        </w:rPr>
                      </w:pPr>
                      <w:r w:rsidRPr="00535B22">
                        <w:rPr>
                          <w:b/>
                          <w:bCs/>
                          <w:sz w:val="18"/>
                          <w:szCs w:val="18"/>
                        </w:rPr>
                        <w:t>X signs</w:t>
                      </w:r>
                    </w:p>
                  </w:txbxContent>
                </v:textbox>
                <w10:wrap anchorx="margin"/>
              </v:shape>
            </w:pict>
          </mc:Fallback>
        </mc:AlternateContent>
      </w:r>
      <w:r w:rsidR="00DB7BF6" w:rsidRPr="00DB7BF6">
        <w:rPr>
          <w:rFonts w:cstheme="minorBidi"/>
          <w:sz w:val="24"/>
          <w:lang w:bidi="th-TH"/>
        </w:rPr>
        <w:t xml:space="preserve">*78. </w:t>
      </w:r>
      <w:r w:rsidR="00DB7BF6" w:rsidRPr="00DB7BF6">
        <w:rPr>
          <w:rFonts w:cstheme="minorBidi"/>
          <w:sz w:val="24"/>
          <w:lang w:bidi="th-TH"/>
        </w:rPr>
        <w:tab/>
      </w:r>
      <w:r w:rsidR="00EF5ACE" w:rsidRPr="00EF5ACE">
        <w:rPr>
          <w:rFonts w:cstheme="minorBidi"/>
          <w:sz w:val="24"/>
          <w:lang w:bidi="th-TH"/>
        </w:rPr>
        <w:t>In posting a sign indicating that the Trading prices of Securities marked with such sign do not include benefit entitlements provided or to be provided by the Securities Issuers to the Securities holders on the book closing dates or the record dates of such period, the Exchange may proceed such designations in accordance with the protocols prescribed by the Exchange.</w:t>
      </w:r>
    </w:p>
    <w:p w14:paraId="363EBAF7" w14:textId="10499E15" w:rsidR="00EF5ACE" w:rsidRPr="00B3668B" w:rsidRDefault="00EF5ACE" w:rsidP="00EF5ACE">
      <w:pPr>
        <w:tabs>
          <w:tab w:val="left" w:pos="1701"/>
        </w:tabs>
        <w:spacing w:before="106"/>
        <w:ind w:right="565" w:firstLine="1134"/>
        <w:jc w:val="thaiDistribute"/>
        <w:rPr>
          <w:rFonts w:cstheme="minorBidi"/>
          <w:i/>
          <w:iCs/>
          <w:sz w:val="20"/>
          <w:szCs w:val="18"/>
          <w:lang w:bidi="th-TH"/>
        </w:rPr>
      </w:pPr>
      <w:bookmarkStart w:id="2" w:name="_Hlk196486972"/>
      <w:r w:rsidRPr="00B3668B">
        <w:rPr>
          <w:rFonts w:cstheme="minorBidi"/>
          <w:i/>
          <w:iCs/>
          <w:sz w:val="20"/>
          <w:szCs w:val="18"/>
          <w:lang w:bidi="th-TH"/>
        </w:rPr>
        <w:t xml:space="preserve">(*Clause </w:t>
      </w:r>
      <w:r>
        <w:rPr>
          <w:rFonts w:cstheme="minorBidi"/>
          <w:i/>
          <w:iCs/>
          <w:sz w:val="20"/>
          <w:szCs w:val="18"/>
          <w:lang w:bidi="th-TH"/>
        </w:rPr>
        <w:t>78</w:t>
      </w:r>
      <w:r w:rsidRPr="00B3668B">
        <w:rPr>
          <w:rFonts w:cstheme="minorBidi"/>
          <w:i/>
          <w:iCs/>
          <w:sz w:val="20"/>
          <w:szCs w:val="18"/>
          <w:lang w:bidi="th-TH"/>
        </w:rPr>
        <w:t xml:space="preserve"> was </w:t>
      </w:r>
      <w:r>
        <w:rPr>
          <w:rFonts w:cstheme="minorBidi"/>
          <w:i/>
          <w:iCs/>
          <w:sz w:val="20"/>
          <w:szCs w:val="18"/>
          <w:lang w:bidi="th-TH"/>
        </w:rPr>
        <w:t>repeal</w:t>
      </w:r>
      <w:r w:rsidRPr="00B3668B">
        <w:rPr>
          <w:rFonts w:cstheme="minorBidi"/>
          <w:i/>
          <w:iCs/>
          <w:sz w:val="20"/>
          <w:szCs w:val="18"/>
          <w:lang w:bidi="th-TH"/>
        </w:rPr>
        <w:t xml:space="preserve">ed on </w:t>
      </w:r>
      <w:r>
        <w:rPr>
          <w:rFonts w:cstheme="minorBidi"/>
          <w:i/>
          <w:iCs/>
          <w:sz w:val="20"/>
          <w:szCs w:val="18"/>
          <w:lang w:bidi="th-TH"/>
        </w:rPr>
        <w:t>3</w:t>
      </w:r>
      <w:r w:rsidRPr="00B3668B">
        <w:rPr>
          <w:rFonts w:cstheme="minorBidi"/>
          <w:i/>
          <w:iCs/>
          <w:sz w:val="20"/>
          <w:szCs w:val="18"/>
          <w:lang w:bidi="th-TH"/>
        </w:rPr>
        <w:t xml:space="preserve"> </w:t>
      </w:r>
      <w:r>
        <w:rPr>
          <w:rFonts w:cstheme="minorBidi"/>
          <w:i/>
          <w:iCs/>
          <w:sz w:val="20"/>
          <w:szCs w:val="18"/>
          <w:lang w:bidi="th-TH"/>
        </w:rPr>
        <w:t>April</w:t>
      </w:r>
      <w:r w:rsidRPr="00B3668B">
        <w:rPr>
          <w:rFonts w:cstheme="minorBidi"/>
          <w:i/>
          <w:iCs/>
          <w:sz w:val="20"/>
          <w:szCs w:val="18"/>
          <w:lang w:bidi="th-TH"/>
        </w:rPr>
        <w:t xml:space="preserve"> 20</w:t>
      </w:r>
      <w:r>
        <w:rPr>
          <w:rFonts w:cstheme="minorBidi"/>
          <w:i/>
          <w:iCs/>
          <w:sz w:val="20"/>
          <w:szCs w:val="18"/>
          <w:lang w:bidi="th-TH"/>
        </w:rPr>
        <w:t>25</w:t>
      </w:r>
      <w:r w:rsidRPr="00B3668B">
        <w:rPr>
          <w:rFonts w:cstheme="minorBidi"/>
          <w:i/>
          <w:iCs/>
          <w:sz w:val="20"/>
          <w:szCs w:val="18"/>
          <w:lang w:bidi="th-TH"/>
        </w:rPr>
        <w:t xml:space="preserve">, came into force on </w:t>
      </w:r>
      <w:r>
        <w:rPr>
          <w:rFonts w:cstheme="minorBidi"/>
          <w:i/>
          <w:iCs/>
          <w:sz w:val="20"/>
          <w:szCs w:val="18"/>
          <w:lang w:bidi="th-TH"/>
        </w:rPr>
        <w:t>6</w:t>
      </w:r>
      <w:r w:rsidRPr="00B3668B">
        <w:rPr>
          <w:rFonts w:cstheme="minorBidi"/>
          <w:i/>
          <w:iCs/>
          <w:sz w:val="20"/>
          <w:szCs w:val="18"/>
          <w:lang w:bidi="th-TH"/>
        </w:rPr>
        <w:t xml:space="preserve"> </w:t>
      </w:r>
      <w:r>
        <w:rPr>
          <w:rFonts w:cstheme="minorBidi"/>
          <w:i/>
          <w:iCs/>
          <w:sz w:val="20"/>
          <w:szCs w:val="18"/>
          <w:lang w:bidi="th-TH"/>
        </w:rPr>
        <w:t>May</w:t>
      </w:r>
      <w:r w:rsidRPr="00B3668B">
        <w:rPr>
          <w:rFonts w:cstheme="minorBidi"/>
          <w:i/>
          <w:iCs/>
          <w:sz w:val="20"/>
          <w:szCs w:val="18"/>
          <w:lang w:bidi="th-TH"/>
        </w:rPr>
        <w:t xml:space="preserve"> 202</w:t>
      </w:r>
      <w:r>
        <w:rPr>
          <w:rFonts w:cstheme="minorBidi"/>
          <w:i/>
          <w:iCs/>
          <w:sz w:val="20"/>
          <w:szCs w:val="18"/>
          <w:lang w:bidi="th-TH"/>
        </w:rPr>
        <w:t>5</w:t>
      </w:r>
      <w:r w:rsidRPr="00B3668B">
        <w:rPr>
          <w:rFonts w:cstheme="minorBidi"/>
          <w:i/>
          <w:iCs/>
          <w:sz w:val="20"/>
          <w:szCs w:val="18"/>
          <w:lang w:bidi="th-TH"/>
        </w:rPr>
        <w:t>.)</w:t>
      </w:r>
    </w:p>
    <w:bookmarkEnd w:id="2"/>
    <w:p w14:paraId="1C3238CF" w14:textId="77777777" w:rsidR="00DB7BF6" w:rsidRPr="00DB7BF6" w:rsidRDefault="00DB7BF6" w:rsidP="00535B22">
      <w:pPr>
        <w:tabs>
          <w:tab w:val="left" w:pos="1701"/>
        </w:tabs>
        <w:spacing w:before="106"/>
        <w:ind w:right="565" w:firstLine="1134"/>
        <w:jc w:val="thaiDistribute"/>
        <w:rPr>
          <w:rFonts w:cstheme="minorBidi"/>
          <w:sz w:val="24"/>
          <w:lang w:bidi="th-TH"/>
        </w:rPr>
      </w:pPr>
    </w:p>
    <w:p w14:paraId="4DBA19E4" w14:textId="2410F7A4" w:rsidR="00DB7BF6" w:rsidRDefault="00535B22"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51776" behindDoc="0" locked="0" layoutInCell="1" allowOverlap="1" wp14:anchorId="47C6A21C" wp14:editId="2A45E9D5">
                <wp:simplePos x="0" y="0"/>
                <wp:positionH relativeFrom="margin">
                  <wp:posOffset>5443220</wp:posOffset>
                </wp:positionH>
                <wp:positionV relativeFrom="paragraph">
                  <wp:posOffset>68580</wp:posOffset>
                </wp:positionV>
                <wp:extent cx="990600" cy="98107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77D076FC" w14:textId="77777777" w:rsidR="00D64459" w:rsidRPr="00BA0398" w:rsidRDefault="00D64459" w:rsidP="00535B22">
                            <w:pPr>
                              <w:rPr>
                                <w:b/>
                                <w:sz w:val="18"/>
                              </w:rPr>
                            </w:pPr>
                            <w:r w:rsidRPr="00535B22">
                              <w:rPr>
                                <w:b/>
                                <w:sz w:val="18"/>
                              </w:rPr>
                              <w:t>Posting X signs in advance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6CFE" id="Text Box 102" o:spid="_x0000_s1119" type="#_x0000_t202" style="position:absolute;left:0;text-align:left;margin-left:428.6pt;margin-top:5.4pt;width:78pt;height:77.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" filled="f" stroked="f" strokeweight=".5pt">
                <v:textbox>
                  <w:txbxContent>
                    <w:p w:rsidR="00D64459" w:rsidRPr="00BA0398" w:rsidRDefault="00D64459" w:rsidP="00535B22">
                      <w:pPr>
                        <w:rPr>
                          <w:b/>
                          <w:sz w:val="18"/>
                        </w:rPr>
                      </w:pPr>
                      <w:r w:rsidRPr="00535B22">
                        <w:rPr>
                          <w:b/>
                          <w:sz w:val="18"/>
                        </w:rPr>
                        <w:t>Posting X signs in advance</w:t>
                      </w:r>
                    </w:p>
                  </w:txbxContent>
                </v:textbox>
                <w10:wrap anchorx="margin"/>
              </v:shape>
            </w:pict>
          </mc:Fallback>
        </mc:AlternateContent>
      </w:r>
      <w:r w:rsidR="00EF5ACE">
        <w:rPr>
          <w:rFonts w:cstheme="minorBidi"/>
          <w:sz w:val="24"/>
          <w:lang w:bidi="th-TH"/>
        </w:rPr>
        <w:t>*</w:t>
      </w:r>
      <w:r>
        <w:rPr>
          <w:rFonts w:cstheme="minorBidi"/>
          <w:sz w:val="24"/>
          <w:lang w:bidi="th-TH"/>
        </w:rPr>
        <w:t>79.</w:t>
      </w:r>
      <w:r>
        <w:rPr>
          <w:rFonts w:cstheme="minorBidi"/>
          <w:sz w:val="24"/>
          <w:lang w:bidi="th-TH"/>
        </w:rPr>
        <w:tab/>
      </w:r>
      <w:r w:rsidR="00EF5ACE">
        <w:rPr>
          <w:rFonts w:cstheme="minorBidi"/>
          <w:sz w:val="24"/>
          <w:lang w:bidi="th-TH"/>
        </w:rPr>
        <w:t>-</w:t>
      </w:r>
    </w:p>
    <w:p w14:paraId="2ABB2427" w14:textId="4498F75A" w:rsidR="00EF5ACE" w:rsidRPr="00B3668B" w:rsidRDefault="00EF5ACE" w:rsidP="00EF5ACE">
      <w:pPr>
        <w:tabs>
          <w:tab w:val="left" w:pos="1701"/>
        </w:tabs>
        <w:spacing w:before="106"/>
        <w:ind w:right="565" w:firstLine="1134"/>
        <w:jc w:val="thaiDistribute"/>
        <w:rPr>
          <w:rFonts w:cstheme="minorBidi"/>
          <w:i/>
          <w:iCs/>
          <w:sz w:val="20"/>
          <w:szCs w:val="18"/>
          <w:lang w:bidi="th-TH"/>
        </w:rPr>
      </w:pPr>
      <w:r w:rsidRPr="00B3668B">
        <w:rPr>
          <w:rFonts w:cstheme="minorBidi"/>
          <w:i/>
          <w:iCs/>
          <w:sz w:val="20"/>
          <w:szCs w:val="18"/>
          <w:lang w:bidi="th-TH"/>
        </w:rPr>
        <w:t xml:space="preserve">(*Clause </w:t>
      </w:r>
      <w:r>
        <w:rPr>
          <w:rFonts w:cstheme="minorBidi"/>
          <w:i/>
          <w:iCs/>
          <w:sz w:val="20"/>
          <w:szCs w:val="18"/>
          <w:lang w:bidi="th-TH"/>
        </w:rPr>
        <w:t>79</w:t>
      </w:r>
      <w:r w:rsidRPr="00B3668B">
        <w:rPr>
          <w:rFonts w:cstheme="minorBidi"/>
          <w:i/>
          <w:iCs/>
          <w:sz w:val="20"/>
          <w:szCs w:val="18"/>
          <w:lang w:bidi="th-TH"/>
        </w:rPr>
        <w:t xml:space="preserve"> was </w:t>
      </w:r>
      <w:r>
        <w:rPr>
          <w:rFonts w:cstheme="minorBidi"/>
          <w:i/>
          <w:iCs/>
          <w:sz w:val="20"/>
          <w:szCs w:val="18"/>
          <w:lang w:bidi="th-TH"/>
        </w:rPr>
        <w:t>repeal</w:t>
      </w:r>
      <w:r w:rsidRPr="00B3668B">
        <w:rPr>
          <w:rFonts w:cstheme="minorBidi"/>
          <w:i/>
          <w:iCs/>
          <w:sz w:val="20"/>
          <w:szCs w:val="18"/>
          <w:lang w:bidi="th-TH"/>
        </w:rPr>
        <w:t xml:space="preserve">ed on </w:t>
      </w:r>
      <w:r>
        <w:rPr>
          <w:rFonts w:cstheme="minorBidi"/>
          <w:i/>
          <w:iCs/>
          <w:sz w:val="20"/>
          <w:szCs w:val="18"/>
          <w:lang w:bidi="th-TH"/>
        </w:rPr>
        <w:t>3</w:t>
      </w:r>
      <w:r w:rsidRPr="00B3668B">
        <w:rPr>
          <w:rFonts w:cstheme="minorBidi"/>
          <w:i/>
          <w:iCs/>
          <w:sz w:val="20"/>
          <w:szCs w:val="18"/>
          <w:lang w:bidi="th-TH"/>
        </w:rPr>
        <w:t xml:space="preserve"> </w:t>
      </w:r>
      <w:r>
        <w:rPr>
          <w:rFonts w:cstheme="minorBidi"/>
          <w:i/>
          <w:iCs/>
          <w:sz w:val="20"/>
          <w:szCs w:val="18"/>
          <w:lang w:bidi="th-TH"/>
        </w:rPr>
        <w:t>April</w:t>
      </w:r>
      <w:r w:rsidRPr="00B3668B">
        <w:rPr>
          <w:rFonts w:cstheme="minorBidi"/>
          <w:i/>
          <w:iCs/>
          <w:sz w:val="20"/>
          <w:szCs w:val="18"/>
          <w:lang w:bidi="th-TH"/>
        </w:rPr>
        <w:t xml:space="preserve"> 20</w:t>
      </w:r>
      <w:r>
        <w:rPr>
          <w:rFonts w:cstheme="minorBidi"/>
          <w:i/>
          <w:iCs/>
          <w:sz w:val="20"/>
          <w:szCs w:val="18"/>
          <w:lang w:bidi="th-TH"/>
        </w:rPr>
        <w:t>25</w:t>
      </w:r>
      <w:r w:rsidRPr="00B3668B">
        <w:rPr>
          <w:rFonts w:cstheme="minorBidi"/>
          <w:i/>
          <w:iCs/>
          <w:sz w:val="20"/>
          <w:szCs w:val="18"/>
          <w:lang w:bidi="th-TH"/>
        </w:rPr>
        <w:t xml:space="preserve">, came into force on </w:t>
      </w:r>
      <w:r>
        <w:rPr>
          <w:rFonts w:cstheme="minorBidi"/>
          <w:i/>
          <w:iCs/>
          <w:sz w:val="20"/>
          <w:szCs w:val="18"/>
          <w:lang w:bidi="th-TH"/>
        </w:rPr>
        <w:t>6</w:t>
      </w:r>
      <w:r w:rsidRPr="00B3668B">
        <w:rPr>
          <w:rFonts w:cstheme="minorBidi"/>
          <w:i/>
          <w:iCs/>
          <w:sz w:val="20"/>
          <w:szCs w:val="18"/>
          <w:lang w:bidi="th-TH"/>
        </w:rPr>
        <w:t xml:space="preserve"> </w:t>
      </w:r>
      <w:r>
        <w:rPr>
          <w:rFonts w:cstheme="minorBidi"/>
          <w:i/>
          <w:iCs/>
          <w:sz w:val="20"/>
          <w:szCs w:val="18"/>
          <w:lang w:bidi="th-TH"/>
        </w:rPr>
        <w:t>May</w:t>
      </w:r>
      <w:r w:rsidRPr="00B3668B">
        <w:rPr>
          <w:rFonts w:cstheme="minorBidi"/>
          <w:i/>
          <w:iCs/>
          <w:sz w:val="20"/>
          <w:szCs w:val="18"/>
          <w:lang w:bidi="th-TH"/>
        </w:rPr>
        <w:t xml:space="preserve"> 202</w:t>
      </w:r>
      <w:r>
        <w:rPr>
          <w:rFonts w:cstheme="minorBidi"/>
          <w:i/>
          <w:iCs/>
          <w:sz w:val="20"/>
          <w:szCs w:val="18"/>
          <w:lang w:bidi="th-TH"/>
        </w:rPr>
        <w:t>5</w:t>
      </w:r>
      <w:r w:rsidRPr="00B3668B">
        <w:rPr>
          <w:rFonts w:cstheme="minorBidi"/>
          <w:i/>
          <w:iCs/>
          <w:sz w:val="20"/>
          <w:szCs w:val="18"/>
          <w:lang w:bidi="th-TH"/>
        </w:rPr>
        <w:t>.)</w:t>
      </w:r>
    </w:p>
    <w:p w14:paraId="64706248" w14:textId="77777777" w:rsidR="00635EE7" w:rsidRDefault="00635EE7" w:rsidP="00535B22">
      <w:pPr>
        <w:tabs>
          <w:tab w:val="left" w:pos="1701"/>
        </w:tabs>
        <w:spacing w:before="106"/>
        <w:ind w:right="565"/>
        <w:jc w:val="center"/>
        <w:rPr>
          <w:rFonts w:cstheme="minorBidi"/>
          <w:b/>
          <w:bCs/>
          <w:sz w:val="24"/>
          <w:lang w:bidi="th-TH"/>
        </w:rPr>
      </w:pPr>
    </w:p>
    <w:p w14:paraId="679DB0CA" w14:textId="65AF705F" w:rsidR="00F33E5C" w:rsidRDefault="00F33E5C">
      <w:pPr>
        <w:widowControl/>
        <w:autoSpaceDE/>
        <w:autoSpaceDN/>
        <w:spacing w:after="160" w:line="259" w:lineRule="auto"/>
        <w:rPr>
          <w:rFonts w:cstheme="minorBidi"/>
          <w:b/>
          <w:bCs/>
          <w:sz w:val="24"/>
          <w:lang w:bidi="th-TH"/>
        </w:rPr>
      </w:pPr>
      <w:r>
        <w:rPr>
          <w:rFonts w:cstheme="minorBidi"/>
          <w:b/>
          <w:bCs/>
          <w:sz w:val="24"/>
          <w:lang w:bidi="th-TH"/>
        </w:rPr>
        <w:br w:type="page"/>
      </w:r>
    </w:p>
    <w:p w14:paraId="09233E43" w14:textId="46773E4B" w:rsidR="00535B22" w:rsidRPr="00535B22" w:rsidRDefault="00535B22" w:rsidP="00535B22">
      <w:pPr>
        <w:tabs>
          <w:tab w:val="left" w:pos="1701"/>
        </w:tabs>
        <w:spacing w:before="106"/>
        <w:ind w:right="565"/>
        <w:jc w:val="center"/>
        <w:rPr>
          <w:rFonts w:cstheme="minorBidi"/>
          <w:b/>
          <w:bCs/>
          <w:sz w:val="24"/>
          <w:lang w:bidi="th-TH"/>
        </w:rPr>
      </w:pPr>
      <w:r w:rsidRPr="00535B22">
        <w:rPr>
          <w:rFonts w:cstheme="minorBidi"/>
          <w:b/>
          <w:bCs/>
          <w:sz w:val="24"/>
          <w:lang w:bidi="th-TH"/>
        </w:rPr>
        <w:lastRenderedPageBreak/>
        <w:t>*Part 3</w:t>
      </w:r>
    </w:p>
    <w:p w14:paraId="28183FEC" w14:textId="77777777" w:rsidR="00535B22" w:rsidRPr="00535B22" w:rsidRDefault="00535B22" w:rsidP="00535B22">
      <w:pPr>
        <w:tabs>
          <w:tab w:val="left" w:pos="1701"/>
        </w:tabs>
        <w:spacing w:before="106"/>
        <w:ind w:right="565"/>
        <w:jc w:val="center"/>
        <w:rPr>
          <w:rFonts w:cstheme="minorBidi"/>
          <w:b/>
          <w:bCs/>
          <w:sz w:val="24"/>
          <w:lang w:bidi="th-TH"/>
        </w:rPr>
      </w:pPr>
      <w:r w:rsidRPr="00535B22">
        <w:rPr>
          <w:rFonts w:cstheme="minorBidi"/>
          <w:b/>
          <w:bCs/>
          <w:sz w:val="24"/>
          <w:lang w:bidi="th-TH"/>
        </w:rPr>
        <w:t>Sign indicating that the Listed Company is Experiencing an Event</w:t>
      </w:r>
    </w:p>
    <w:p w14:paraId="45590153" w14:textId="77777777" w:rsidR="00535B22" w:rsidRPr="00535B22" w:rsidRDefault="00535B22" w:rsidP="00535B22">
      <w:pPr>
        <w:tabs>
          <w:tab w:val="left" w:pos="1701"/>
        </w:tabs>
        <w:spacing w:before="106"/>
        <w:ind w:right="565"/>
        <w:jc w:val="center"/>
        <w:rPr>
          <w:rFonts w:cstheme="minorBidi"/>
          <w:b/>
          <w:bCs/>
          <w:sz w:val="24"/>
          <w:lang w:bidi="th-TH"/>
        </w:rPr>
      </w:pPr>
      <w:r w:rsidRPr="00535B22">
        <w:rPr>
          <w:rFonts w:cstheme="minorBidi"/>
          <w:b/>
          <w:bCs/>
          <w:sz w:val="24"/>
          <w:lang w:bidi="th-TH"/>
        </w:rPr>
        <w:t>which may Impact the Financial Position and Business Operation</w:t>
      </w:r>
    </w:p>
    <w:p w14:paraId="029496A9" w14:textId="77777777" w:rsidR="00535B22" w:rsidRPr="00535B22" w:rsidRDefault="00535B22" w:rsidP="00535B22">
      <w:pPr>
        <w:tabs>
          <w:tab w:val="left" w:pos="1701"/>
        </w:tabs>
        <w:spacing w:before="106"/>
        <w:ind w:right="565"/>
        <w:jc w:val="center"/>
        <w:rPr>
          <w:rFonts w:cstheme="minorBidi"/>
          <w:b/>
          <w:bCs/>
          <w:sz w:val="24"/>
          <w:lang w:bidi="th-TH"/>
        </w:rPr>
      </w:pPr>
    </w:p>
    <w:p w14:paraId="19648C24" w14:textId="77777777" w:rsidR="00535B22" w:rsidRPr="00535B22" w:rsidRDefault="00535B22" w:rsidP="00535B22">
      <w:pPr>
        <w:tabs>
          <w:tab w:val="left" w:pos="1701"/>
        </w:tabs>
        <w:spacing w:before="106"/>
        <w:ind w:right="565" w:firstLine="1134"/>
        <w:jc w:val="thaiDistribute"/>
        <w:rPr>
          <w:rFonts w:cstheme="minorBidi"/>
          <w:sz w:val="24"/>
          <w:lang w:bidi="th-TH"/>
        </w:rPr>
      </w:pPr>
      <w:r>
        <w:rPr>
          <w:rFonts w:cstheme="minorBidi"/>
          <w:sz w:val="24"/>
          <w:lang w:bidi="th-TH"/>
        </w:rPr>
        <w:t>79/1.</w:t>
      </w:r>
      <w:r>
        <w:rPr>
          <w:rFonts w:cstheme="minorBidi"/>
          <w:sz w:val="24"/>
          <w:lang w:bidi="th-TH"/>
        </w:rPr>
        <w:tab/>
      </w:r>
      <w:r w:rsidRPr="00535B22">
        <w:rPr>
          <w:rFonts w:cstheme="minorBidi"/>
          <w:sz w:val="24"/>
          <w:lang w:bidi="th-TH"/>
        </w:rPr>
        <w:t>In this Part,</w:t>
      </w:r>
    </w:p>
    <w:p w14:paraId="41610424" w14:textId="77777777" w:rsidR="00535B22" w:rsidRPr="00535B22" w:rsidRDefault="00535B22"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53824" behindDoc="0" locked="0" layoutInCell="1" allowOverlap="1" wp14:anchorId="57286C2A" wp14:editId="44CA74A7">
                <wp:simplePos x="0" y="0"/>
                <wp:positionH relativeFrom="margin">
                  <wp:posOffset>5438775</wp:posOffset>
                </wp:positionH>
                <wp:positionV relativeFrom="paragraph">
                  <wp:posOffset>80010</wp:posOffset>
                </wp:positionV>
                <wp:extent cx="990600" cy="98107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05AB1EB7" w14:textId="77777777" w:rsidR="00D64459" w:rsidRPr="00BA0398" w:rsidRDefault="00D64459" w:rsidP="00535B22">
                            <w:pPr>
                              <w:rPr>
                                <w:b/>
                                <w:sz w:val="18"/>
                              </w:rPr>
                            </w:pPr>
                            <w:r w:rsidRPr="00535B22">
                              <w:rPr>
                                <w:b/>
                                <w:sz w:val="18"/>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F0F6B" id="Text Box 103" o:spid="_x0000_s1120" type="#_x0000_t202" style="position:absolute;left:0;text-align:left;margin-left:428.25pt;margin-top:6.3pt;width:78pt;height:77.2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" filled="f" stroked="f" strokeweight=".5pt">
                <v:textbox>
                  <w:txbxContent>
                    <w:p w:rsidR="00D64459" w:rsidRPr="00BA0398" w:rsidRDefault="00D64459" w:rsidP="00535B22">
                      <w:pPr>
                        <w:rPr>
                          <w:b/>
                          <w:sz w:val="18"/>
                        </w:rPr>
                      </w:pPr>
                      <w:r w:rsidRPr="00535B22">
                        <w:rPr>
                          <w:b/>
                          <w:sz w:val="18"/>
                        </w:rPr>
                        <w:t>Definitions</w:t>
                      </w:r>
                    </w:p>
                  </w:txbxContent>
                </v:textbox>
                <w10:wrap anchorx="margin"/>
              </v:shape>
            </w:pict>
          </mc:Fallback>
        </mc:AlternateContent>
      </w:r>
      <w:r w:rsidRPr="00535B22">
        <w:rPr>
          <w:rFonts w:cstheme="minorBidi"/>
          <w:sz w:val="24"/>
          <w:lang w:bidi="th-TH"/>
        </w:rPr>
        <w:t>“Measure” means measure under the regulations of the Exchange regarding measure in case of events that may affect the Listed Companies’ financial position and business operation;</w:t>
      </w:r>
    </w:p>
    <w:p w14:paraId="41E8B95C" w14:textId="77777777" w:rsidR="00535B22" w:rsidRPr="00535B22" w:rsidRDefault="00535B22" w:rsidP="00535B22">
      <w:pPr>
        <w:tabs>
          <w:tab w:val="left" w:pos="1701"/>
        </w:tabs>
        <w:spacing w:before="106"/>
        <w:ind w:right="565" w:firstLine="1134"/>
        <w:jc w:val="thaiDistribute"/>
        <w:rPr>
          <w:rFonts w:cstheme="minorBidi"/>
          <w:sz w:val="24"/>
          <w:lang w:bidi="th-TH"/>
        </w:rPr>
      </w:pPr>
      <w:r w:rsidRPr="00535B22">
        <w:rPr>
          <w:rFonts w:cstheme="minorBidi"/>
          <w:sz w:val="24"/>
          <w:lang w:bidi="th-TH"/>
        </w:rPr>
        <w:t>“Securities” means securities of Listed Companies governed by the Measure including derivative warrants with the ordinary shares of such Listed Companies as underlying assets.</w:t>
      </w:r>
    </w:p>
    <w:p w14:paraId="181BE7EC" w14:textId="4BB7090E" w:rsidR="00535B22" w:rsidRPr="00535B22" w:rsidRDefault="00535B22" w:rsidP="00535B22">
      <w:pPr>
        <w:tabs>
          <w:tab w:val="left" w:pos="1701"/>
        </w:tabs>
        <w:spacing w:before="106"/>
        <w:ind w:right="565" w:firstLine="1134"/>
        <w:jc w:val="thaiDistribute"/>
        <w:rPr>
          <w:rFonts w:cstheme="minorBidi"/>
          <w:sz w:val="24"/>
          <w:lang w:bidi="th-TH"/>
        </w:rPr>
      </w:pPr>
    </w:p>
    <w:p w14:paraId="019D18FD" w14:textId="47E3427D" w:rsidR="00535B22" w:rsidRPr="00535B22" w:rsidRDefault="00635EE7"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55872" behindDoc="0" locked="0" layoutInCell="1" allowOverlap="1" wp14:anchorId="25EA0C00" wp14:editId="33E42266">
                <wp:simplePos x="0" y="0"/>
                <wp:positionH relativeFrom="margin">
                  <wp:posOffset>5452745</wp:posOffset>
                </wp:positionH>
                <wp:positionV relativeFrom="paragraph">
                  <wp:posOffset>76835</wp:posOffset>
                </wp:positionV>
                <wp:extent cx="1095375" cy="12858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095375" cy="1285875"/>
                        </a:xfrm>
                        <a:prstGeom prst="rect">
                          <a:avLst/>
                        </a:prstGeom>
                        <a:noFill/>
                        <a:ln w="6350">
                          <a:noFill/>
                        </a:ln>
                        <a:effectLst/>
                      </wps:spPr>
                      <wps:txbx>
                        <w:txbxContent>
                          <w:p w14:paraId="1888F20C" w14:textId="77777777" w:rsidR="00D64459" w:rsidRPr="00BA0398" w:rsidRDefault="00D64459" w:rsidP="00535B22">
                            <w:pPr>
                              <w:rPr>
                                <w:b/>
                                <w:sz w:val="18"/>
                              </w:rPr>
                            </w:pPr>
                            <w:r w:rsidRPr="00535B22">
                              <w:rPr>
                                <w:b/>
                                <w:sz w:val="18"/>
                              </w:rPr>
                              <w:t>Posting of Sign indicating that the Listed Company is Experiencing Event which may Impact the Financial Position and Business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A0C00" id="Text Box 104" o:spid="_x0000_s1108" type="#_x0000_t202" style="position:absolute;left:0;text-align:left;margin-left:429.35pt;margin-top:6.05pt;width:86.25pt;height:101.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" filled="f" stroked="f" strokeweight=".5pt">
                <v:textbox>
                  <w:txbxContent>
                    <w:p w14:paraId="1888F20C" w14:textId="77777777" w:rsidR="00D64459" w:rsidRPr="00BA0398" w:rsidRDefault="00D64459" w:rsidP="00535B22">
                      <w:pPr>
                        <w:rPr>
                          <w:b/>
                          <w:sz w:val="18"/>
                        </w:rPr>
                      </w:pPr>
                      <w:r w:rsidRPr="00535B22">
                        <w:rPr>
                          <w:b/>
                          <w:sz w:val="18"/>
                        </w:rPr>
                        <w:t>Posting of Sign indicating that the Listed Company is Experiencing Event which may Impact the Financial Position and Business Operation</w:t>
                      </w:r>
                    </w:p>
                  </w:txbxContent>
                </v:textbox>
                <w10:wrap anchorx="margin"/>
              </v:shape>
            </w:pict>
          </mc:Fallback>
        </mc:AlternateContent>
      </w:r>
      <w:r w:rsidR="00535B22" w:rsidRPr="00535B22">
        <w:rPr>
          <w:rFonts w:cstheme="minorBidi"/>
          <w:sz w:val="24"/>
          <w:lang w:bidi="th-TH"/>
        </w:rPr>
        <w:t>79/2</w:t>
      </w:r>
      <w:r w:rsidR="00535B22" w:rsidRPr="00535B22">
        <w:rPr>
          <w:rFonts w:cstheme="minorBidi"/>
          <w:sz w:val="24"/>
          <w:lang w:bidi="th-TH"/>
        </w:rPr>
        <w:tab/>
        <w:t>The Exchange may post a sign which indicates that the Listed Company is experiencing event which may impact the financial position and business operation on the listed securities of the Listed Company on the business day following the date which the Exchange announces the names of Listed Company governed by the Measure so that investors are informed that the Listed Company is under such Measure. Nonetheless, the type of sign shall be as prescribed by the Exchange.</w:t>
      </w:r>
    </w:p>
    <w:p w14:paraId="02D443A2" w14:textId="5D7A1A3D" w:rsidR="00535B22" w:rsidRPr="00535B22" w:rsidRDefault="00535B22" w:rsidP="00535B22">
      <w:pPr>
        <w:tabs>
          <w:tab w:val="left" w:pos="1701"/>
        </w:tabs>
        <w:spacing w:before="106"/>
        <w:ind w:right="565" w:firstLine="1134"/>
        <w:jc w:val="thaiDistribute"/>
        <w:rPr>
          <w:rFonts w:cstheme="minorBidi"/>
          <w:sz w:val="24"/>
          <w:lang w:bidi="th-TH"/>
        </w:rPr>
      </w:pPr>
    </w:p>
    <w:p w14:paraId="2433474A" w14:textId="304D79BE" w:rsidR="00535B22" w:rsidRPr="00535B22" w:rsidRDefault="00635EE7" w:rsidP="00535B22">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57920" behindDoc="0" locked="0" layoutInCell="1" allowOverlap="1" wp14:anchorId="5A656E02" wp14:editId="7E1342A8">
                <wp:simplePos x="0" y="0"/>
                <wp:positionH relativeFrom="margin">
                  <wp:posOffset>5452745</wp:posOffset>
                </wp:positionH>
                <wp:positionV relativeFrom="paragraph">
                  <wp:posOffset>52070</wp:posOffset>
                </wp:positionV>
                <wp:extent cx="1076325" cy="14192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076325" cy="1419225"/>
                        </a:xfrm>
                        <a:prstGeom prst="rect">
                          <a:avLst/>
                        </a:prstGeom>
                        <a:noFill/>
                        <a:ln w="6350">
                          <a:noFill/>
                        </a:ln>
                        <a:effectLst/>
                      </wps:spPr>
                      <wps:txbx>
                        <w:txbxContent>
                          <w:p w14:paraId="06383D5A" w14:textId="77777777" w:rsidR="00D64459" w:rsidRPr="00BA0398" w:rsidRDefault="00D64459" w:rsidP="00535B22">
                            <w:pPr>
                              <w:rPr>
                                <w:b/>
                                <w:sz w:val="18"/>
                              </w:rPr>
                            </w:pPr>
                            <w:r w:rsidRPr="00535B22">
                              <w:rPr>
                                <w:b/>
                                <w:sz w:val="18"/>
                              </w:rPr>
                              <w:t>Removal of Sign indicating that the Listed Company is Experiencing Event which may Impact the Financial Position and Business 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6E02" id="Text Box 105" o:spid="_x0000_s1109" type="#_x0000_t202" style="position:absolute;left:0;text-align:left;margin-left:429.35pt;margin-top:4.1pt;width:84.75pt;height:111.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" filled="f" stroked="f" strokeweight=".5pt">
                <v:textbox>
                  <w:txbxContent>
                    <w:p w14:paraId="06383D5A" w14:textId="77777777" w:rsidR="00D64459" w:rsidRPr="00BA0398" w:rsidRDefault="00D64459" w:rsidP="00535B22">
                      <w:pPr>
                        <w:rPr>
                          <w:b/>
                          <w:sz w:val="18"/>
                        </w:rPr>
                      </w:pPr>
                      <w:r w:rsidRPr="00535B22">
                        <w:rPr>
                          <w:b/>
                          <w:sz w:val="18"/>
                        </w:rPr>
                        <w:t>Removal of Sign indicating that the Listed Company is Experiencing Event which may Impact the Financial Position and Business Operation</w:t>
                      </w:r>
                    </w:p>
                  </w:txbxContent>
                </v:textbox>
                <w10:wrap anchorx="margin"/>
              </v:shape>
            </w:pict>
          </mc:Fallback>
        </mc:AlternateContent>
      </w:r>
      <w:r w:rsidR="00535B22" w:rsidRPr="00535B22">
        <w:rPr>
          <w:rFonts w:cstheme="minorBidi"/>
          <w:sz w:val="24"/>
          <w:lang w:bidi="th-TH"/>
        </w:rPr>
        <w:t>79/3</w:t>
      </w:r>
      <w:r w:rsidR="00535B22" w:rsidRPr="00535B22">
        <w:rPr>
          <w:rFonts w:cstheme="minorBidi"/>
          <w:sz w:val="24"/>
          <w:lang w:bidi="th-TH"/>
        </w:rPr>
        <w:tab/>
        <w:t>The Exchange may remove the sign under Clause 79/2 from the listed securities of the Listed Company on the business day following the date which the Exchange announces the names of Listed Company which is released from being under the Measures so that investors are informed that the Listed Company has been released from such Measure</w:t>
      </w:r>
    </w:p>
    <w:p w14:paraId="5E42B204" w14:textId="77777777" w:rsidR="006439FE" w:rsidRDefault="006439FE" w:rsidP="00535B22">
      <w:pPr>
        <w:tabs>
          <w:tab w:val="left" w:pos="1701"/>
        </w:tabs>
        <w:spacing w:before="106"/>
        <w:ind w:right="565" w:firstLine="1134"/>
        <w:jc w:val="thaiDistribute"/>
        <w:rPr>
          <w:rFonts w:cstheme="minorBidi"/>
          <w:i/>
          <w:iCs/>
          <w:sz w:val="20"/>
          <w:szCs w:val="18"/>
          <w:lang w:bidi="th-TH"/>
        </w:rPr>
      </w:pPr>
    </w:p>
    <w:p w14:paraId="3FB423A0" w14:textId="77777777" w:rsidR="006439FE" w:rsidRPr="00BA082A" w:rsidRDefault="006439FE" w:rsidP="006439FE">
      <w:pPr>
        <w:tabs>
          <w:tab w:val="left" w:pos="1701"/>
        </w:tabs>
        <w:spacing w:before="106"/>
        <w:ind w:right="565" w:firstLine="1134"/>
        <w:jc w:val="thaiDistribute"/>
        <w:rPr>
          <w:rFonts w:cstheme="minorBidi"/>
          <w:sz w:val="24"/>
          <w:szCs w:val="24"/>
          <w:lang w:bidi="th-TH"/>
        </w:rPr>
      </w:pPr>
      <w:r>
        <w:rPr>
          <w:rFonts w:cstheme="minorBidi"/>
          <w:noProof/>
          <w:sz w:val="24"/>
          <w:szCs w:val="24"/>
          <w:lang w:bidi="th-TH"/>
        </w:rPr>
        <mc:AlternateContent>
          <mc:Choice Requires="wps">
            <w:drawing>
              <wp:anchor distT="0" distB="0" distL="114300" distR="114300" simplePos="0" relativeHeight="251889664" behindDoc="0" locked="0" layoutInCell="1" allowOverlap="1" wp14:anchorId="54466BBB" wp14:editId="14422E43">
                <wp:simplePos x="0" y="0"/>
                <wp:positionH relativeFrom="column">
                  <wp:posOffset>5462270</wp:posOffset>
                </wp:positionH>
                <wp:positionV relativeFrom="paragraph">
                  <wp:posOffset>311785</wp:posOffset>
                </wp:positionV>
                <wp:extent cx="1095375" cy="11715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095375" cy="1171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26D04D" w14:textId="77777777" w:rsidR="00D64459" w:rsidRPr="00BA082A" w:rsidRDefault="00D64459">
                            <w:pPr>
                              <w:rPr>
                                <w:b/>
                                <w:bCs/>
                                <w:sz w:val="18"/>
                                <w:szCs w:val="18"/>
                              </w:rPr>
                            </w:pPr>
                            <w:r w:rsidRPr="00F106A2">
                              <w:rPr>
                                <w:b/>
                                <w:bCs/>
                                <w:sz w:val="18"/>
                                <w:szCs w:val="18"/>
                                <w:shd w:val="clear" w:color="auto" w:fill="FFFFFF"/>
                              </w:rPr>
                              <w:t>Sign indicating that the fund has experienced an event that may impact its financial position and business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66BBB" id="Text Box 53" o:spid="_x0000_s1110" type="#_x0000_t202" style="position:absolute;left:0;text-align:left;margin-left:430.1pt;margin-top:24.55pt;width:86.25pt;height:9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" filled="f" stroked="f">
                <v:textbox>
                  <w:txbxContent>
                    <w:p w14:paraId="4226D04D" w14:textId="77777777" w:rsidR="00D64459" w:rsidRPr="00BA082A" w:rsidRDefault="00D64459">
                      <w:pPr>
                        <w:rPr>
                          <w:b/>
                          <w:bCs/>
                          <w:sz w:val="18"/>
                          <w:szCs w:val="18"/>
                        </w:rPr>
                      </w:pPr>
                      <w:r w:rsidRPr="00F106A2">
                        <w:rPr>
                          <w:b/>
                          <w:bCs/>
                          <w:sz w:val="18"/>
                          <w:szCs w:val="18"/>
                          <w:shd w:val="clear" w:color="auto" w:fill="FFFFFF"/>
                        </w:rPr>
                        <w:t>Sign indicating that the fund has experienced an event that may impact its financial position and business operations.</w:t>
                      </w:r>
                    </w:p>
                  </w:txbxContent>
                </v:textbox>
              </v:shape>
            </w:pict>
          </mc:Fallback>
        </mc:AlternateContent>
      </w:r>
      <w:r w:rsidRPr="00BA082A">
        <w:rPr>
          <w:rFonts w:cstheme="minorBidi"/>
          <w:sz w:val="24"/>
          <w:szCs w:val="24"/>
          <w:lang w:bidi="th-TH"/>
        </w:rPr>
        <w:t xml:space="preserve">79/4 </w:t>
      </w:r>
      <w:r w:rsidR="00D64459" w:rsidRPr="00D64459">
        <w:rPr>
          <w:rFonts w:cstheme="minorBidi"/>
          <w:sz w:val="24"/>
          <w:szCs w:val="24"/>
          <w:lang w:bidi="th-TH"/>
        </w:rPr>
        <w:t>The provisions of this section shall apply mutatis mutandis to investment units in accordance with the regulations of the Exchange governing measures to be implemented in the event that a fund experiences an event that may affect its financial position and business operations to the extent that it is not inconsistent or contradictory therewith.</w:t>
      </w:r>
    </w:p>
    <w:p w14:paraId="7CC77CF3" w14:textId="77777777" w:rsidR="00F106A2" w:rsidRDefault="00F106A2" w:rsidP="00F106A2">
      <w:pPr>
        <w:tabs>
          <w:tab w:val="left" w:pos="1701"/>
        </w:tabs>
        <w:spacing w:before="106"/>
        <w:ind w:right="565" w:firstLine="1134"/>
        <w:jc w:val="thaiDistribute"/>
        <w:rPr>
          <w:rFonts w:cstheme="minorBidi"/>
          <w:i/>
          <w:iCs/>
          <w:sz w:val="20"/>
          <w:szCs w:val="18"/>
          <w:lang w:bidi="th-TH"/>
        </w:rPr>
      </w:pPr>
      <w:r w:rsidRPr="00535B22">
        <w:rPr>
          <w:rFonts w:cstheme="minorBidi"/>
          <w:i/>
          <w:iCs/>
          <w:sz w:val="20"/>
          <w:szCs w:val="18"/>
          <w:lang w:bidi="th-TH"/>
        </w:rPr>
        <w:t>(*</w:t>
      </w:r>
      <w:r>
        <w:rPr>
          <w:rFonts w:cstheme="minorBidi"/>
          <w:i/>
          <w:iCs/>
          <w:sz w:val="20"/>
          <w:szCs w:val="18"/>
          <w:lang w:bidi="th-TH"/>
        </w:rPr>
        <w:t>Clause</w:t>
      </w:r>
      <w:r w:rsidRPr="00535B22">
        <w:rPr>
          <w:rFonts w:cstheme="minorBidi"/>
          <w:i/>
          <w:iCs/>
          <w:sz w:val="20"/>
          <w:szCs w:val="18"/>
          <w:lang w:bidi="th-TH"/>
        </w:rPr>
        <w:t xml:space="preserve"> </w:t>
      </w:r>
      <w:r>
        <w:rPr>
          <w:rFonts w:cstheme="minorBidi"/>
          <w:i/>
          <w:iCs/>
          <w:sz w:val="20"/>
          <w:szCs w:val="18"/>
          <w:lang w:bidi="th-TH"/>
        </w:rPr>
        <w:t>79/4</w:t>
      </w:r>
      <w:r w:rsidRPr="00535B22">
        <w:rPr>
          <w:rFonts w:cstheme="minorBidi"/>
          <w:i/>
          <w:iCs/>
          <w:sz w:val="20"/>
          <w:szCs w:val="18"/>
          <w:lang w:bidi="th-TH"/>
        </w:rPr>
        <w:t xml:space="preserve"> was a</w:t>
      </w:r>
      <w:r>
        <w:rPr>
          <w:rFonts w:cstheme="minorBidi"/>
          <w:i/>
          <w:iCs/>
          <w:sz w:val="20"/>
          <w:szCs w:val="18"/>
          <w:lang w:bidi="th-TH"/>
        </w:rPr>
        <w:t>d</w:t>
      </w:r>
      <w:r w:rsidRPr="00535B22">
        <w:rPr>
          <w:rFonts w:cstheme="minorBidi"/>
          <w:i/>
          <w:iCs/>
          <w:sz w:val="20"/>
          <w:szCs w:val="18"/>
          <w:lang w:bidi="th-TH"/>
        </w:rPr>
        <w:t>ded on</w:t>
      </w:r>
      <w:r w:rsidR="00BA082A">
        <w:rPr>
          <w:rFonts w:cstheme="minorBidi"/>
          <w:i/>
          <w:iCs/>
          <w:sz w:val="20"/>
          <w:szCs w:val="18"/>
          <w:lang w:bidi="th-TH"/>
        </w:rPr>
        <w:t xml:space="preserve"> 25 November </w:t>
      </w:r>
      <w:r w:rsidRPr="00535B22">
        <w:rPr>
          <w:rFonts w:cstheme="minorBidi"/>
          <w:i/>
          <w:iCs/>
          <w:sz w:val="20"/>
          <w:szCs w:val="18"/>
          <w:lang w:bidi="th-TH"/>
        </w:rPr>
        <w:t>2024, came into force on</w:t>
      </w:r>
      <w:r w:rsidR="00BA082A">
        <w:rPr>
          <w:rFonts w:cstheme="minorBidi"/>
          <w:i/>
          <w:iCs/>
          <w:sz w:val="20"/>
          <w:szCs w:val="18"/>
          <w:lang w:bidi="th-TH"/>
        </w:rPr>
        <w:t xml:space="preserve"> 1 January </w:t>
      </w:r>
      <w:r w:rsidRPr="00535B22">
        <w:rPr>
          <w:rFonts w:cstheme="minorBidi"/>
          <w:i/>
          <w:iCs/>
          <w:sz w:val="20"/>
          <w:szCs w:val="18"/>
          <w:lang w:bidi="th-TH"/>
        </w:rPr>
        <w:t>2024)</w:t>
      </w:r>
    </w:p>
    <w:p w14:paraId="0C116F97" w14:textId="77777777" w:rsidR="00F106A2" w:rsidRDefault="00F106A2" w:rsidP="00F106A2">
      <w:pPr>
        <w:tabs>
          <w:tab w:val="left" w:pos="1701"/>
        </w:tabs>
        <w:spacing w:before="106"/>
        <w:ind w:right="565" w:firstLine="1134"/>
        <w:jc w:val="thaiDistribute"/>
        <w:rPr>
          <w:rFonts w:cstheme="minorBidi"/>
          <w:i/>
          <w:iCs/>
          <w:sz w:val="20"/>
          <w:szCs w:val="18"/>
          <w:lang w:bidi="th-TH"/>
        </w:rPr>
      </w:pPr>
    </w:p>
    <w:p w14:paraId="13F2AA55" w14:textId="39F90D5E" w:rsidR="00F106A2" w:rsidRDefault="00F106A2" w:rsidP="00533D58">
      <w:pPr>
        <w:spacing w:before="106"/>
        <w:ind w:right="565" w:firstLine="1134"/>
        <w:jc w:val="thaiDistribute"/>
        <w:rPr>
          <w:rFonts w:cstheme="minorBidi"/>
          <w:i/>
          <w:iCs/>
          <w:sz w:val="20"/>
          <w:szCs w:val="18"/>
          <w:lang w:bidi="th-TH"/>
        </w:rPr>
      </w:pPr>
      <w:r w:rsidRPr="00535B22">
        <w:rPr>
          <w:rFonts w:cstheme="minorBidi"/>
          <w:i/>
          <w:iCs/>
          <w:sz w:val="20"/>
          <w:szCs w:val="18"/>
          <w:lang w:bidi="th-TH"/>
        </w:rPr>
        <w:t>(*Part 3 of Section 7 was amended on 19 February 2024, came into force on 25 March 2024)</w:t>
      </w:r>
    </w:p>
    <w:p w14:paraId="5F7D3460" w14:textId="77777777" w:rsidR="00AA6D1B" w:rsidRPr="00BA082A" w:rsidRDefault="00AA6D1B" w:rsidP="00535B22">
      <w:pPr>
        <w:tabs>
          <w:tab w:val="left" w:pos="1701"/>
        </w:tabs>
        <w:spacing w:before="106"/>
        <w:ind w:right="565" w:firstLine="1134"/>
        <w:jc w:val="thaiDistribute"/>
        <w:rPr>
          <w:rFonts w:cstheme="minorBidi"/>
          <w:sz w:val="24"/>
          <w:szCs w:val="24"/>
          <w:lang w:bidi="th-TH"/>
        </w:rPr>
      </w:pPr>
    </w:p>
    <w:p w14:paraId="37A0705F" w14:textId="77777777" w:rsidR="00535B22" w:rsidRPr="00671365" w:rsidRDefault="00535B22" w:rsidP="00E02718">
      <w:pPr>
        <w:spacing w:before="90"/>
        <w:ind w:right="565"/>
        <w:jc w:val="center"/>
        <w:rPr>
          <w:b/>
          <w:sz w:val="24"/>
        </w:rPr>
      </w:pPr>
      <w:r w:rsidRPr="00671365">
        <w:rPr>
          <w:b/>
          <w:sz w:val="24"/>
        </w:rPr>
        <w:t>Section</w:t>
      </w:r>
      <w:r w:rsidRPr="00671365">
        <w:rPr>
          <w:b/>
          <w:spacing w:val="-4"/>
          <w:sz w:val="24"/>
        </w:rPr>
        <w:t xml:space="preserve"> </w:t>
      </w:r>
      <w:r w:rsidRPr="00671365">
        <w:rPr>
          <w:b/>
          <w:spacing w:val="-10"/>
          <w:sz w:val="24"/>
        </w:rPr>
        <w:t>8</w:t>
      </w:r>
    </w:p>
    <w:p w14:paraId="2103C4DB" w14:textId="77777777" w:rsidR="00535B22" w:rsidRPr="00671365" w:rsidRDefault="00535B22" w:rsidP="00E02718">
      <w:pPr>
        <w:spacing w:before="43"/>
        <w:ind w:right="565"/>
        <w:jc w:val="center"/>
        <w:rPr>
          <w:b/>
          <w:sz w:val="24"/>
        </w:rPr>
      </w:pPr>
      <w:r w:rsidRPr="00671365">
        <w:rPr>
          <w:b/>
          <w:sz w:val="24"/>
        </w:rPr>
        <w:t>Rules,</w:t>
      </w:r>
      <w:r w:rsidRPr="00671365">
        <w:rPr>
          <w:b/>
          <w:spacing w:val="-8"/>
          <w:sz w:val="24"/>
        </w:rPr>
        <w:t xml:space="preserve"> </w:t>
      </w:r>
      <w:r w:rsidRPr="00671365">
        <w:rPr>
          <w:b/>
          <w:sz w:val="24"/>
        </w:rPr>
        <w:t>Conditions</w:t>
      </w:r>
      <w:r w:rsidRPr="00671365">
        <w:rPr>
          <w:b/>
          <w:spacing w:val="-7"/>
          <w:sz w:val="24"/>
        </w:rPr>
        <w:t xml:space="preserve"> </w:t>
      </w:r>
      <w:r w:rsidRPr="00671365">
        <w:rPr>
          <w:b/>
          <w:sz w:val="24"/>
        </w:rPr>
        <w:t>and</w:t>
      </w:r>
      <w:r w:rsidRPr="00671365">
        <w:rPr>
          <w:b/>
          <w:spacing w:val="-10"/>
          <w:sz w:val="24"/>
        </w:rPr>
        <w:t xml:space="preserve"> </w:t>
      </w:r>
      <w:r w:rsidRPr="00671365">
        <w:rPr>
          <w:b/>
          <w:spacing w:val="-2"/>
          <w:sz w:val="24"/>
        </w:rPr>
        <w:t>Procedures</w:t>
      </w:r>
    </w:p>
    <w:p w14:paraId="28A3BEF5" w14:textId="77777777" w:rsidR="00535B22" w:rsidRPr="00671365" w:rsidRDefault="00535B22" w:rsidP="00E02718">
      <w:pPr>
        <w:spacing w:before="41"/>
        <w:ind w:right="565"/>
        <w:jc w:val="center"/>
        <w:rPr>
          <w:b/>
          <w:sz w:val="24"/>
        </w:rPr>
      </w:pPr>
      <w:r w:rsidRPr="00671365">
        <w:rPr>
          <w:b/>
          <w:sz w:val="24"/>
        </w:rPr>
        <w:t>on</w:t>
      </w:r>
      <w:r w:rsidRPr="00671365">
        <w:rPr>
          <w:b/>
          <w:spacing w:val="-4"/>
          <w:sz w:val="24"/>
        </w:rPr>
        <w:t xml:space="preserve"> </w:t>
      </w:r>
      <w:r w:rsidRPr="00671365">
        <w:rPr>
          <w:b/>
          <w:sz w:val="24"/>
        </w:rPr>
        <w:t>Purchase</w:t>
      </w:r>
      <w:r w:rsidRPr="00671365">
        <w:rPr>
          <w:b/>
          <w:spacing w:val="-4"/>
          <w:sz w:val="24"/>
        </w:rPr>
        <w:t xml:space="preserve"> </w:t>
      </w:r>
      <w:r w:rsidRPr="00671365">
        <w:rPr>
          <w:b/>
          <w:sz w:val="24"/>
        </w:rPr>
        <w:t>for</w:t>
      </w:r>
      <w:r w:rsidRPr="00671365">
        <w:rPr>
          <w:b/>
          <w:spacing w:val="-4"/>
          <w:sz w:val="24"/>
        </w:rPr>
        <w:t xml:space="preserve"> </w:t>
      </w:r>
      <w:r w:rsidRPr="00671365">
        <w:rPr>
          <w:b/>
          <w:sz w:val="24"/>
        </w:rPr>
        <w:t>Delivery</w:t>
      </w:r>
      <w:r w:rsidRPr="00671365">
        <w:rPr>
          <w:b/>
          <w:spacing w:val="-3"/>
          <w:sz w:val="24"/>
        </w:rPr>
        <w:t xml:space="preserve"> </w:t>
      </w:r>
      <w:r w:rsidRPr="00671365">
        <w:rPr>
          <w:b/>
          <w:sz w:val="24"/>
        </w:rPr>
        <w:t>of</w:t>
      </w:r>
      <w:r w:rsidRPr="00671365">
        <w:rPr>
          <w:b/>
          <w:spacing w:val="-3"/>
          <w:sz w:val="24"/>
        </w:rPr>
        <w:t xml:space="preserve"> </w:t>
      </w:r>
      <w:r w:rsidRPr="00671365">
        <w:rPr>
          <w:b/>
          <w:sz w:val="24"/>
        </w:rPr>
        <w:t>Over-allotted</w:t>
      </w:r>
      <w:r w:rsidRPr="00671365">
        <w:rPr>
          <w:b/>
          <w:spacing w:val="-3"/>
          <w:sz w:val="24"/>
        </w:rPr>
        <w:t xml:space="preserve"> </w:t>
      </w:r>
      <w:r w:rsidRPr="00671365">
        <w:rPr>
          <w:b/>
          <w:spacing w:val="-2"/>
          <w:sz w:val="24"/>
        </w:rPr>
        <w:t>Shares</w:t>
      </w:r>
    </w:p>
    <w:p w14:paraId="2CE175BA" w14:textId="77777777" w:rsidR="00535B22" w:rsidRPr="00671365" w:rsidRDefault="00535B22" w:rsidP="00E02718">
      <w:pPr>
        <w:spacing w:before="41"/>
        <w:ind w:right="565"/>
        <w:jc w:val="center"/>
        <w:rPr>
          <w:b/>
          <w:sz w:val="24"/>
        </w:rPr>
      </w:pPr>
    </w:p>
    <w:p w14:paraId="606E274D" w14:textId="77777777" w:rsidR="00535B22" w:rsidRPr="00671365" w:rsidRDefault="00E02718" w:rsidP="007037E5">
      <w:pPr>
        <w:pStyle w:val="ListParagraph"/>
        <w:numPr>
          <w:ilvl w:val="0"/>
          <w:numId w:val="4"/>
        </w:numPr>
        <w:tabs>
          <w:tab w:val="left" w:pos="1701"/>
        </w:tabs>
        <w:spacing w:before="90" w:line="276" w:lineRule="auto"/>
        <w:ind w:left="0" w:right="565" w:firstLine="1134"/>
        <w:jc w:val="thaiDistribute"/>
        <w:rPr>
          <w:sz w:val="24"/>
        </w:rPr>
      </w:pPr>
      <w:r w:rsidRPr="0035020F">
        <w:rPr>
          <w:noProof/>
          <w:lang w:bidi="th-TH"/>
        </w:rPr>
        <mc:AlternateContent>
          <mc:Choice Requires="wps">
            <w:drawing>
              <wp:anchor distT="0" distB="0" distL="114300" distR="114300" simplePos="0" relativeHeight="251859968" behindDoc="0" locked="0" layoutInCell="1" allowOverlap="1" wp14:anchorId="06FC36C7" wp14:editId="6B6E5258">
                <wp:simplePos x="0" y="0"/>
                <wp:positionH relativeFrom="margin">
                  <wp:posOffset>5452745</wp:posOffset>
                </wp:positionH>
                <wp:positionV relativeFrom="paragraph">
                  <wp:posOffset>62865</wp:posOffset>
                </wp:positionV>
                <wp:extent cx="1123950" cy="9715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123950" cy="971550"/>
                        </a:xfrm>
                        <a:prstGeom prst="rect">
                          <a:avLst/>
                        </a:prstGeom>
                        <a:noFill/>
                        <a:ln w="6350">
                          <a:noFill/>
                        </a:ln>
                        <a:effectLst/>
                      </wps:spPr>
                      <wps:txbx>
                        <w:txbxContent>
                          <w:p w14:paraId="5A221FF7" w14:textId="77777777" w:rsidR="00D64459" w:rsidRPr="00E02718" w:rsidRDefault="00D64459" w:rsidP="00E02718">
                            <w:pPr>
                              <w:rPr>
                                <w:b/>
                                <w:sz w:val="18"/>
                              </w:rPr>
                            </w:pPr>
                            <w:r w:rsidRPr="00E02718">
                              <w:rPr>
                                <w:b/>
                                <w:sz w:val="18"/>
                              </w:rPr>
                              <w:t xml:space="preserve">Application to act </w:t>
                            </w:r>
                          </w:p>
                          <w:p w14:paraId="6A313193" w14:textId="77777777" w:rsidR="00D64459" w:rsidRPr="00BA0398" w:rsidRDefault="00D64459" w:rsidP="00E02718">
                            <w:pPr>
                              <w:rPr>
                                <w:b/>
                                <w:sz w:val="18"/>
                              </w:rPr>
                            </w:pPr>
                            <w:r w:rsidRPr="00E02718">
                              <w:rPr>
                                <w:b/>
                                <w:sz w:val="18"/>
                              </w:rPr>
                              <w:t>as Purchaser for Delivery of the Over-allotted Shares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36C7" id="Text Box 106" o:spid="_x0000_s1111" type="#_x0000_t202" style="position:absolute;left:0;text-align:left;margin-left:429.35pt;margin-top:4.95pt;width:88.5pt;height:7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" filled="f" stroked="f" strokeweight=".5pt">
                <v:textbox>
                  <w:txbxContent>
                    <w:p w14:paraId="5A221FF7" w14:textId="77777777" w:rsidR="00D64459" w:rsidRPr="00E02718" w:rsidRDefault="00D64459" w:rsidP="00E02718">
                      <w:pPr>
                        <w:rPr>
                          <w:b/>
                          <w:sz w:val="18"/>
                        </w:rPr>
                      </w:pPr>
                      <w:r w:rsidRPr="00E02718">
                        <w:rPr>
                          <w:b/>
                          <w:sz w:val="18"/>
                        </w:rPr>
                        <w:t xml:space="preserve">Application to act </w:t>
                      </w:r>
                    </w:p>
                    <w:p w14:paraId="6A313193" w14:textId="77777777" w:rsidR="00D64459" w:rsidRPr="00BA0398" w:rsidRDefault="00D64459" w:rsidP="00E02718">
                      <w:pPr>
                        <w:rPr>
                          <w:b/>
                          <w:sz w:val="18"/>
                        </w:rPr>
                      </w:pPr>
                      <w:r w:rsidRPr="00E02718">
                        <w:rPr>
                          <w:b/>
                          <w:sz w:val="18"/>
                        </w:rPr>
                        <w:t>as Purchaser for Delivery of the Over-allotted Shares</w:t>
                      </w:r>
                    </w:p>
                  </w:txbxContent>
                </v:textbox>
                <w10:wrap anchorx="margin"/>
              </v:shape>
            </w:pict>
          </mc:Fallback>
        </mc:AlternateContent>
      </w:r>
      <w:r w:rsidR="00535B22" w:rsidRPr="00671365">
        <w:rPr>
          <w:sz w:val="24"/>
        </w:rPr>
        <w:t xml:space="preserve">A Member who wishes to act as Purchaser for Delivery of the Over-allotted Shares for a certain stock must be granted permission from the </w:t>
      </w:r>
      <w:r w:rsidR="00535B22" w:rsidRPr="00671365">
        <w:rPr>
          <w:spacing w:val="-2"/>
          <w:sz w:val="24"/>
        </w:rPr>
        <w:t>Exchange.</w:t>
      </w:r>
    </w:p>
    <w:p w14:paraId="3EBEC4ED" w14:textId="77777777" w:rsidR="00635EE7" w:rsidRDefault="00635EE7" w:rsidP="00635EE7">
      <w:pPr>
        <w:pStyle w:val="BodyText"/>
        <w:spacing w:before="1" w:line="276" w:lineRule="auto"/>
        <w:ind w:left="140" w:right="565" w:firstLine="993"/>
        <w:jc w:val="thaiDistribute"/>
        <w:rPr>
          <w:spacing w:val="-4"/>
        </w:rPr>
      </w:pPr>
    </w:p>
    <w:p w14:paraId="7D8892D3" w14:textId="77777777" w:rsidR="00635EE7" w:rsidRDefault="00635EE7" w:rsidP="00635EE7">
      <w:pPr>
        <w:pStyle w:val="BodyText"/>
        <w:spacing w:before="1" w:line="276" w:lineRule="auto"/>
        <w:ind w:left="140" w:right="565" w:firstLine="993"/>
        <w:jc w:val="thaiDistribute"/>
        <w:rPr>
          <w:spacing w:val="-4"/>
        </w:rPr>
      </w:pPr>
    </w:p>
    <w:p w14:paraId="6C2667F1" w14:textId="77777777" w:rsidR="00635EE7" w:rsidRDefault="00635EE7" w:rsidP="00635EE7">
      <w:pPr>
        <w:pStyle w:val="BodyText"/>
        <w:spacing w:before="1" w:line="276" w:lineRule="auto"/>
        <w:ind w:left="140" w:right="565" w:firstLine="993"/>
        <w:jc w:val="thaiDistribute"/>
        <w:rPr>
          <w:spacing w:val="-4"/>
        </w:rPr>
      </w:pPr>
    </w:p>
    <w:p w14:paraId="7CE6A0CB" w14:textId="186E70EE" w:rsidR="00535B22" w:rsidRDefault="00535B22" w:rsidP="00635EE7">
      <w:pPr>
        <w:pStyle w:val="BodyText"/>
        <w:spacing w:before="1" w:line="276" w:lineRule="auto"/>
        <w:ind w:left="140" w:right="565" w:firstLine="993"/>
        <w:jc w:val="thaiDistribute"/>
      </w:pPr>
      <w:r w:rsidRPr="007037E5">
        <w:rPr>
          <w:spacing w:val="-4"/>
        </w:rPr>
        <w:lastRenderedPageBreak/>
        <w:t>Such Member shall file an application to act as Purchaser for Delivery of the Over-allotted Shares in accordance with the form prescribed by the Exchange no later than 1 business day before the Member commences Purchase for Delivery of the Over-allotted Shares of such Securities</w:t>
      </w:r>
      <w:r w:rsidRPr="00671365">
        <w:t>.</w:t>
      </w:r>
    </w:p>
    <w:p w14:paraId="5FEF0EFC" w14:textId="77777777" w:rsidR="00635EE7" w:rsidRPr="00671365" w:rsidRDefault="00635EE7" w:rsidP="007037E5">
      <w:pPr>
        <w:pStyle w:val="BodyText"/>
        <w:spacing w:before="1" w:line="276" w:lineRule="auto"/>
        <w:ind w:left="140" w:right="565" w:firstLine="993"/>
        <w:jc w:val="thaiDistribute"/>
      </w:pPr>
    </w:p>
    <w:p w14:paraId="1D7D8419" w14:textId="77777777" w:rsidR="00535B22" w:rsidRPr="00671365" w:rsidRDefault="00C96AB8" w:rsidP="00E02718">
      <w:pPr>
        <w:pStyle w:val="ListParagraph"/>
        <w:numPr>
          <w:ilvl w:val="0"/>
          <w:numId w:val="4"/>
        </w:numPr>
        <w:tabs>
          <w:tab w:val="left" w:pos="2125"/>
        </w:tabs>
        <w:spacing w:line="276" w:lineRule="auto"/>
        <w:ind w:left="0" w:right="565" w:firstLine="1134"/>
        <w:rPr>
          <w:sz w:val="24"/>
        </w:rPr>
      </w:pPr>
      <w:r w:rsidRPr="0035020F">
        <w:rPr>
          <w:noProof/>
          <w:lang w:bidi="th-TH"/>
        </w:rPr>
        <mc:AlternateContent>
          <mc:Choice Requires="wps">
            <w:drawing>
              <wp:anchor distT="0" distB="0" distL="114300" distR="114300" simplePos="0" relativeHeight="251864064" behindDoc="0" locked="0" layoutInCell="1" allowOverlap="1" wp14:anchorId="425078F9" wp14:editId="243DBEA0">
                <wp:simplePos x="0" y="0"/>
                <wp:positionH relativeFrom="margin">
                  <wp:posOffset>5452745</wp:posOffset>
                </wp:positionH>
                <wp:positionV relativeFrom="paragraph">
                  <wp:posOffset>11430</wp:posOffset>
                </wp:positionV>
                <wp:extent cx="990600" cy="9810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6AD0CEAF" w14:textId="77777777" w:rsidR="00D64459" w:rsidRPr="00BA0398" w:rsidRDefault="00D64459" w:rsidP="00C96AB8">
                            <w:pPr>
                              <w:rPr>
                                <w:b/>
                                <w:sz w:val="18"/>
                              </w:rPr>
                            </w:pPr>
                            <w:r w:rsidRPr="00C96AB8">
                              <w:rPr>
                                <w:b/>
                                <w:sz w:val="18"/>
                              </w:rPr>
                              <w:t>Method of Purchase for Delivery of Over- allotted Shares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26E6F" id="Text Box 108" o:spid="_x0000_s1125" type="#_x0000_t202" style="position:absolute;left:0;text-align:left;margin-left:429.35pt;margin-top:.9pt;width:78pt;height:77.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" filled="f" stroked="f" strokeweight=".5pt">
                <v:textbox>
                  <w:txbxContent>
                    <w:p w:rsidR="00D64459" w:rsidRPr="00BA0398" w:rsidRDefault="00D64459" w:rsidP="00C96AB8">
                      <w:pPr>
                        <w:rPr>
                          <w:b/>
                          <w:sz w:val="18"/>
                        </w:rPr>
                      </w:pPr>
                      <w:r w:rsidRPr="00C96AB8">
                        <w:rPr>
                          <w:b/>
                          <w:sz w:val="18"/>
                        </w:rPr>
                        <w:t>Method of Purchase for Delivery of Over- allotted Shares</w:t>
                      </w:r>
                    </w:p>
                  </w:txbxContent>
                </v:textbox>
                <w10:wrap anchorx="margin"/>
              </v:shape>
            </w:pict>
          </mc:Fallback>
        </mc:AlternateContent>
      </w:r>
      <w:r w:rsidR="00535B22" w:rsidRPr="00671365">
        <w:rPr>
          <w:sz w:val="24"/>
        </w:rPr>
        <w:t>Any</w:t>
      </w:r>
      <w:r w:rsidR="00535B22" w:rsidRPr="00671365">
        <w:rPr>
          <w:spacing w:val="-15"/>
          <w:sz w:val="24"/>
        </w:rPr>
        <w:t xml:space="preserve"> </w:t>
      </w:r>
      <w:r w:rsidR="00535B22" w:rsidRPr="00671365">
        <w:rPr>
          <w:sz w:val="24"/>
        </w:rPr>
        <w:t>Purchaser</w:t>
      </w:r>
      <w:r w:rsidR="00535B22" w:rsidRPr="00671365">
        <w:rPr>
          <w:spacing w:val="-15"/>
          <w:sz w:val="24"/>
        </w:rPr>
        <w:t xml:space="preserve"> </w:t>
      </w:r>
      <w:r w:rsidR="00535B22" w:rsidRPr="00671365">
        <w:rPr>
          <w:sz w:val="24"/>
        </w:rPr>
        <w:t>for</w:t>
      </w:r>
      <w:r w:rsidR="00535B22" w:rsidRPr="00671365">
        <w:rPr>
          <w:spacing w:val="-15"/>
          <w:sz w:val="24"/>
        </w:rPr>
        <w:t xml:space="preserve"> </w:t>
      </w:r>
      <w:r w:rsidR="00535B22" w:rsidRPr="00671365">
        <w:rPr>
          <w:sz w:val="24"/>
        </w:rPr>
        <w:t>Delivery</w:t>
      </w:r>
      <w:r w:rsidR="00535B22" w:rsidRPr="00671365">
        <w:rPr>
          <w:spacing w:val="-15"/>
          <w:sz w:val="24"/>
        </w:rPr>
        <w:t xml:space="preserve"> </w:t>
      </w:r>
      <w:r w:rsidR="00535B22" w:rsidRPr="00671365">
        <w:rPr>
          <w:sz w:val="24"/>
        </w:rPr>
        <w:t>of</w:t>
      </w:r>
      <w:r w:rsidR="00535B22" w:rsidRPr="00671365">
        <w:rPr>
          <w:spacing w:val="-15"/>
          <w:sz w:val="24"/>
        </w:rPr>
        <w:t xml:space="preserve"> </w:t>
      </w:r>
      <w:r w:rsidR="00535B22" w:rsidRPr="00671365">
        <w:rPr>
          <w:sz w:val="24"/>
        </w:rPr>
        <w:t>the</w:t>
      </w:r>
      <w:r w:rsidR="00535B22" w:rsidRPr="00671365">
        <w:rPr>
          <w:spacing w:val="-15"/>
          <w:sz w:val="24"/>
        </w:rPr>
        <w:t xml:space="preserve"> </w:t>
      </w:r>
      <w:r w:rsidR="00535B22" w:rsidRPr="00671365">
        <w:rPr>
          <w:sz w:val="24"/>
        </w:rPr>
        <w:t>Over-allotted</w:t>
      </w:r>
      <w:r w:rsidR="00535B22" w:rsidRPr="00671365">
        <w:rPr>
          <w:spacing w:val="-10"/>
          <w:sz w:val="24"/>
        </w:rPr>
        <w:t xml:space="preserve"> </w:t>
      </w:r>
      <w:r w:rsidR="00535B22" w:rsidRPr="00671365">
        <w:rPr>
          <w:sz w:val="24"/>
        </w:rPr>
        <w:t>Shares</w:t>
      </w:r>
      <w:r w:rsidR="00535B22" w:rsidRPr="00671365">
        <w:rPr>
          <w:spacing w:val="-15"/>
          <w:sz w:val="24"/>
        </w:rPr>
        <w:t xml:space="preserve"> </w:t>
      </w:r>
      <w:r w:rsidR="00535B22" w:rsidRPr="00671365">
        <w:rPr>
          <w:sz w:val="24"/>
        </w:rPr>
        <w:t>in</w:t>
      </w:r>
      <w:r w:rsidR="00535B22" w:rsidRPr="00671365">
        <w:rPr>
          <w:spacing w:val="-15"/>
          <w:sz w:val="24"/>
        </w:rPr>
        <w:t xml:space="preserve"> </w:t>
      </w:r>
      <w:r w:rsidR="00535B22" w:rsidRPr="00671365">
        <w:rPr>
          <w:sz w:val="24"/>
        </w:rPr>
        <w:t>respect of</w:t>
      </w:r>
      <w:r w:rsidR="00535B22" w:rsidRPr="00671365">
        <w:rPr>
          <w:spacing w:val="-8"/>
          <w:sz w:val="24"/>
        </w:rPr>
        <w:t xml:space="preserve"> </w:t>
      </w:r>
      <w:r w:rsidR="00535B22" w:rsidRPr="00671365">
        <w:rPr>
          <w:sz w:val="24"/>
        </w:rPr>
        <w:t>any</w:t>
      </w:r>
      <w:r w:rsidR="00535B22" w:rsidRPr="00671365">
        <w:rPr>
          <w:spacing w:val="-8"/>
          <w:sz w:val="24"/>
        </w:rPr>
        <w:t xml:space="preserve"> </w:t>
      </w:r>
      <w:r w:rsidR="00535B22" w:rsidRPr="00671365">
        <w:rPr>
          <w:sz w:val="24"/>
        </w:rPr>
        <w:t>stock</w:t>
      </w:r>
      <w:r w:rsidR="00535B22" w:rsidRPr="00671365">
        <w:rPr>
          <w:spacing w:val="-8"/>
          <w:sz w:val="24"/>
        </w:rPr>
        <w:t xml:space="preserve"> </w:t>
      </w:r>
      <w:r w:rsidR="00535B22" w:rsidRPr="00671365">
        <w:rPr>
          <w:sz w:val="24"/>
        </w:rPr>
        <w:t>has</w:t>
      </w:r>
      <w:r w:rsidR="00535B22" w:rsidRPr="00671365">
        <w:rPr>
          <w:spacing w:val="-8"/>
          <w:sz w:val="24"/>
        </w:rPr>
        <w:t xml:space="preserve"> </w:t>
      </w:r>
      <w:r w:rsidR="00535B22" w:rsidRPr="00671365">
        <w:rPr>
          <w:sz w:val="24"/>
        </w:rPr>
        <w:t>a</w:t>
      </w:r>
      <w:r w:rsidR="00535B22" w:rsidRPr="00671365">
        <w:rPr>
          <w:spacing w:val="-10"/>
          <w:sz w:val="24"/>
        </w:rPr>
        <w:t xml:space="preserve"> </w:t>
      </w:r>
      <w:r w:rsidR="00535B22" w:rsidRPr="00671365">
        <w:rPr>
          <w:sz w:val="24"/>
        </w:rPr>
        <w:t>duty</w:t>
      </w:r>
      <w:r w:rsidR="00535B22" w:rsidRPr="00671365">
        <w:rPr>
          <w:spacing w:val="-8"/>
          <w:sz w:val="24"/>
        </w:rPr>
        <w:t xml:space="preserve"> </w:t>
      </w:r>
      <w:r w:rsidR="00535B22" w:rsidRPr="00671365">
        <w:rPr>
          <w:sz w:val="24"/>
        </w:rPr>
        <w:t>to</w:t>
      </w:r>
      <w:r w:rsidR="00535B22" w:rsidRPr="00671365">
        <w:rPr>
          <w:spacing w:val="-9"/>
          <w:sz w:val="24"/>
        </w:rPr>
        <w:t xml:space="preserve"> </w:t>
      </w:r>
      <w:r w:rsidR="00535B22" w:rsidRPr="00671365">
        <w:rPr>
          <w:sz w:val="24"/>
        </w:rPr>
        <w:t>Purchase</w:t>
      </w:r>
      <w:r w:rsidR="00535B22" w:rsidRPr="00671365">
        <w:rPr>
          <w:spacing w:val="-4"/>
          <w:sz w:val="24"/>
        </w:rPr>
        <w:t xml:space="preserve"> </w:t>
      </w:r>
      <w:r w:rsidR="00535B22" w:rsidRPr="00671365">
        <w:rPr>
          <w:sz w:val="24"/>
        </w:rPr>
        <w:t>for</w:t>
      </w:r>
      <w:r w:rsidR="00535B22" w:rsidRPr="00671365">
        <w:rPr>
          <w:spacing w:val="-8"/>
          <w:sz w:val="24"/>
        </w:rPr>
        <w:t xml:space="preserve"> </w:t>
      </w:r>
      <w:r w:rsidR="00535B22" w:rsidRPr="00671365">
        <w:rPr>
          <w:sz w:val="24"/>
        </w:rPr>
        <w:t>Delivery</w:t>
      </w:r>
      <w:r w:rsidR="00535B22" w:rsidRPr="00671365">
        <w:rPr>
          <w:spacing w:val="-6"/>
          <w:sz w:val="24"/>
        </w:rPr>
        <w:t xml:space="preserve"> </w:t>
      </w:r>
      <w:r w:rsidR="00535B22" w:rsidRPr="00671365">
        <w:rPr>
          <w:sz w:val="24"/>
        </w:rPr>
        <w:t>of</w:t>
      </w:r>
      <w:r w:rsidR="00535B22" w:rsidRPr="00671365">
        <w:rPr>
          <w:spacing w:val="-8"/>
          <w:sz w:val="24"/>
        </w:rPr>
        <w:t xml:space="preserve"> </w:t>
      </w:r>
      <w:r w:rsidR="00535B22" w:rsidRPr="00671365">
        <w:rPr>
          <w:sz w:val="24"/>
        </w:rPr>
        <w:t>the</w:t>
      </w:r>
      <w:r w:rsidR="00535B22" w:rsidRPr="00671365">
        <w:rPr>
          <w:spacing w:val="-8"/>
          <w:sz w:val="24"/>
        </w:rPr>
        <w:t xml:space="preserve"> </w:t>
      </w:r>
      <w:r w:rsidR="00535B22" w:rsidRPr="00671365">
        <w:rPr>
          <w:sz w:val="24"/>
        </w:rPr>
        <w:t>Over-allotted</w:t>
      </w:r>
      <w:r w:rsidR="00535B22" w:rsidRPr="00671365">
        <w:rPr>
          <w:spacing w:val="-3"/>
          <w:sz w:val="24"/>
        </w:rPr>
        <w:t xml:space="preserve"> </w:t>
      </w:r>
      <w:r w:rsidR="00535B22" w:rsidRPr="00671365">
        <w:rPr>
          <w:sz w:val="24"/>
        </w:rPr>
        <w:t>Shares</w:t>
      </w:r>
      <w:r w:rsidR="00535B22" w:rsidRPr="00671365">
        <w:rPr>
          <w:spacing w:val="-5"/>
          <w:sz w:val="24"/>
        </w:rPr>
        <w:t xml:space="preserve"> </w:t>
      </w:r>
      <w:r w:rsidR="00535B22" w:rsidRPr="00671365">
        <w:rPr>
          <w:sz w:val="24"/>
        </w:rPr>
        <w:t>in</w:t>
      </w:r>
      <w:r w:rsidR="00535B22" w:rsidRPr="00671365">
        <w:rPr>
          <w:spacing w:val="-9"/>
          <w:sz w:val="24"/>
        </w:rPr>
        <w:t xml:space="preserve"> </w:t>
      </w:r>
      <w:r w:rsidR="00535B22" w:rsidRPr="00671365">
        <w:rPr>
          <w:sz w:val="24"/>
        </w:rPr>
        <w:t>respect of such stock by Automated Order Matching (AOM) method in accordance with the following rules and conditions:</w:t>
      </w:r>
    </w:p>
    <w:p w14:paraId="73417611" w14:textId="77777777" w:rsidR="00535B22" w:rsidRPr="00671365" w:rsidRDefault="00535B22" w:rsidP="00E02718">
      <w:pPr>
        <w:pStyle w:val="ListParagraph"/>
        <w:numPr>
          <w:ilvl w:val="0"/>
          <w:numId w:val="3"/>
        </w:numPr>
        <w:tabs>
          <w:tab w:val="left" w:pos="2125"/>
          <w:tab w:val="left" w:pos="2126"/>
        </w:tabs>
        <w:spacing w:before="1" w:line="278" w:lineRule="auto"/>
        <w:ind w:right="565" w:firstLine="993"/>
        <w:rPr>
          <w:sz w:val="24"/>
        </w:rPr>
      </w:pPr>
      <w:r w:rsidRPr="00671365">
        <w:rPr>
          <w:sz w:val="24"/>
        </w:rPr>
        <w:t>specify that such purchase is a Purchase for Delivery of Over- allotted Shares;</w:t>
      </w:r>
    </w:p>
    <w:p w14:paraId="315B52DA" w14:textId="77777777" w:rsidR="00535B22" w:rsidRPr="00671365" w:rsidRDefault="00535B22" w:rsidP="00E02718">
      <w:pPr>
        <w:pStyle w:val="ListParagraph"/>
        <w:numPr>
          <w:ilvl w:val="0"/>
          <w:numId w:val="3"/>
        </w:numPr>
        <w:tabs>
          <w:tab w:val="left" w:pos="2125"/>
          <w:tab w:val="left" w:pos="2126"/>
        </w:tabs>
        <w:spacing w:line="276" w:lineRule="auto"/>
        <w:ind w:right="565" w:firstLine="993"/>
        <w:rPr>
          <w:sz w:val="24"/>
        </w:rPr>
      </w:pPr>
      <w:r w:rsidRPr="00671365">
        <w:rPr>
          <w:sz w:val="24"/>
        </w:rPr>
        <w:t>Trading Order shall be a Limit Order with the price set at no higher than the best bid price at the time, or no higher than the last Trading price at the time, or no higher than the IPO price, whichever is the lowest;</w:t>
      </w:r>
    </w:p>
    <w:p w14:paraId="17864599" w14:textId="77777777" w:rsidR="00535B22" w:rsidRPr="00671365" w:rsidRDefault="00535B22" w:rsidP="00E02718">
      <w:pPr>
        <w:pStyle w:val="ListParagraph"/>
        <w:numPr>
          <w:ilvl w:val="0"/>
          <w:numId w:val="3"/>
        </w:numPr>
        <w:tabs>
          <w:tab w:val="left" w:pos="2125"/>
          <w:tab w:val="left" w:pos="2126"/>
        </w:tabs>
        <w:spacing w:line="276" w:lineRule="auto"/>
        <w:ind w:right="565" w:firstLine="993"/>
        <w:rPr>
          <w:sz w:val="24"/>
        </w:rPr>
      </w:pPr>
      <w:r w:rsidRPr="00671365">
        <w:rPr>
          <w:sz w:val="24"/>
        </w:rPr>
        <w:t>separate the account for the Purchase for Delivery of Over- allotted</w:t>
      </w:r>
      <w:r w:rsidRPr="00671365">
        <w:rPr>
          <w:spacing w:val="40"/>
          <w:sz w:val="24"/>
        </w:rPr>
        <w:t xml:space="preserve"> </w:t>
      </w:r>
      <w:r w:rsidRPr="00671365">
        <w:rPr>
          <w:sz w:val="24"/>
        </w:rPr>
        <w:t>Shares</w:t>
      </w:r>
      <w:r w:rsidRPr="00671365">
        <w:rPr>
          <w:spacing w:val="40"/>
          <w:sz w:val="24"/>
        </w:rPr>
        <w:t xml:space="preserve"> </w:t>
      </w:r>
      <w:r w:rsidRPr="00671365">
        <w:rPr>
          <w:sz w:val="24"/>
        </w:rPr>
        <w:t>from</w:t>
      </w:r>
      <w:r w:rsidRPr="00671365">
        <w:rPr>
          <w:spacing w:val="40"/>
          <w:sz w:val="24"/>
        </w:rPr>
        <w:t xml:space="preserve"> </w:t>
      </w:r>
      <w:r w:rsidRPr="00671365">
        <w:rPr>
          <w:sz w:val="24"/>
        </w:rPr>
        <w:t>the</w:t>
      </w:r>
      <w:r w:rsidRPr="00671365">
        <w:rPr>
          <w:spacing w:val="40"/>
          <w:sz w:val="24"/>
        </w:rPr>
        <w:t xml:space="preserve"> </w:t>
      </w:r>
      <w:r w:rsidRPr="00671365">
        <w:rPr>
          <w:sz w:val="24"/>
        </w:rPr>
        <w:t>company’s</w:t>
      </w:r>
      <w:r w:rsidRPr="00671365">
        <w:rPr>
          <w:spacing w:val="40"/>
          <w:sz w:val="24"/>
        </w:rPr>
        <w:t xml:space="preserve"> </w:t>
      </w:r>
      <w:r w:rsidRPr="00671365">
        <w:rPr>
          <w:sz w:val="24"/>
        </w:rPr>
        <w:t>own</w:t>
      </w:r>
      <w:r w:rsidRPr="00671365">
        <w:rPr>
          <w:spacing w:val="40"/>
          <w:sz w:val="24"/>
        </w:rPr>
        <w:t xml:space="preserve"> </w:t>
      </w:r>
      <w:r w:rsidRPr="00671365">
        <w:rPr>
          <w:sz w:val="24"/>
        </w:rPr>
        <w:t>investment</w:t>
      </w:r>
      <w:r w:rsidRPr="00671365">
        <w:rPr>
          <w:spacing w:val="40"/>
          <w:sz w:val="24"/>
        </w:rPr>
        <w:t xml:space="preserve"> </w:t>
      </w:r>
      <w:r w:rsidRPr="00671365">
        <w:rPr>
          <w:sz w:val="24"/>
        </w:rPr>
        <w:t>account.</w:t>
      </w:r>
    </w:p>
    <w:p w14:paraId="1528AE3D" w14:textId="77777777" w:rsidR="00535B22" w:rsidRPr="00671365" w:rsidRDefault="00535B22" w:rsidP="00535B22">
      <w:pPr>
        <w:tabs>
          <w:tab w:val="left" w:pos="2125"/>
          <w:tab w:val="left" w:pos="2126"/>
        </w:tabs>
        <w:spacing w:line="276" w:lineRule="auto"/>
        <w:ind w:right="40"/>
        <w:rPr>
          <w:sz w:val="24"/>
        </w:rPr>
      </w:pPr>
    </w:p>
    <w:p w14:paraId="54B121B7"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82.</w:t>
      </w:r>
      <w:r w:rsidRPr="00C96AB8">
        <w:rPr>
          <w:rFonts w:cstheme="minorBidi"/>
          <w:sz w:val="24"/>
          <w:lang w:bidi="th-TH"/>
        </w:rPr>
        <w:tab/>
        <w:t>In the Purchase for Delivery of Over-allotted Shares during each business day, the Purchaser for Delivery of the Over-allotted Shares shall inform the Exchange of the name of the authorized officer appointed to Purchase for Delivery of Over-allotted Shares.</w:t>
      </w:r>
    </w:p>
    <w:p w14:paraId="2A67553B" w14:textId="77777777" w:rsidR="00C96AB8" w:rsidRPr="00C96AB8" w:rsidRDefault="00C96AB8" w:rsidP="00C96AB8">
      <w:pPr>
        <w:tabs>
          <w:tab w:val="left" w:pos="1701"/>
        </w:tabs>
        <w:spacing w:before="106"/>
        <w:ind w:right="565" w:firstLine="1134"/>
        <w:jc w:val="thaiDistribute"/>
        <w:rPr>
          <w:rFonts w:cstheme="minorBidi"/>
          <w:sz w:val="24"/>
          <w:lang w:bidi="th-TH"/>
        </w:rPr>
      </w:pPr>
    </w:p>
    <w:p w14:paraId="593D738D"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62016" behindDoc="0" locked="0" layoutInCell="1" allowOverlap="1" wp14:anchorId="6FC6D59E" wp14:editId="39FDF1E7">
                <wp:simplePos x="0" y="0"/>
                <wp:positionH relativeFrom="margin">
                  <wp:posOffset>5438775</wp:posOffset>
                </wp:positionH>
                <wp:positionV relativeFrom="paragraph">
                  <wp:posOffset>60960</wp:posOffset>
                </wp:positionV>
                <wp:extent cx="990600" cy="9810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02699CBC" w14:textId="77777777" w:rsidR="00D64459" w:rsidRPr="00BA0398" w:rsidRDefault="00D64459" w:rsidP="00C96AB8">
                            <w:pPr>
                              <w:rPr>
                                <w:b/>
                                <w:sz w:val="18"/>
                              </w:rPr>
                            </w:pPr>
                            <w:r w:rsidRPr="00C96AB8">
                              <w:rPr>
                                <w:b/>
                                <w:sz w:val="18"/>
                              </w:rPr>
                              <w:t>Informing name of authorized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F1C4" id="Text Box 107" o:spid="_x0000_s1126" type="#_x0000_t202" style="position:absolute;left:0;text-align:left;margin-left:428.25pt;margin-top:4.8pt;width:78pt;height:77.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" filled="f" stroked="f" strokeweight=".5pt">
                <v:textbox>
                  <w:txbxContent>
                    <w:p w:rsidR="00D64459" w:rsidRPr="00BA0398" w:rsidRDefault="00D64459" w:rsidP="00C96AB8">
                      <w:pPr>
                        <w:rPr>
                          <w:b/>
                          <w:sz w:val="18"/>
                        </w:rPr>
                      </w:pPr>
                      <w:r w:rsidRPr="00C96AB8">
                        <w:rPr>
                          <w:b/>
                          <w:sz w:val="18"/>
                        </w:rPr>
                        <w:t>Informing name of authorized officer</w:t>
                      </w:r>
                    </w:p>
                  </w:txbxContent>
                </v:textbox>
                <w10:wrap anchorx="margin"/>
              </v:shape>
            </w:pict>
          </mc:Fallback>
        </mc:AlternateContent>
      </w:r>
      <w:r w:rsidRPr="00C96AB8">
        <w:rPr>
          <w:rFonts w:cstheme="minorBidi"/>
          <w:sz w:val="24"/>
          <w:lang w:bidi="th-TH"/>
        </w:rPr>
        <w:t>83.</w:t>
      </w:r>
      <w:r w:rsidRPr="00C96AB8">
        <w:rPr>
          <w:rFonts w:cstheme="minorBidi"/>
          <w:sz w:val="24"/>
          <w:lang w:bidi="th-TH"/>
        </w:rPr>
        <w:tab/>
        <w:t>It is prohibited for a Purchaser for Delivery of the Over-allotted Shares to do the followings:</w:t>
      </w:r>
    </w:p>
    <w:p w14:paraId="2586CE21" w14:textId="77777777" w:rsidR="00C96AB8" w:rsidRPr="00C96AB8" w:rsidRDefault="00C96AB8" w:rsidP="00C96AB8">
      <w:pPr>
        <w:tabs>
          <w:tab w:val="left" w:pos="1701"/>
        </w:tabs>
        <w:spacing w:before="106"/>
        <w:ind w:right="565" w:firstLine="1134"/>
        <w:jc w:val="thaiDistribute"/>
        <w:rPr>
          <w:rFonts w:cstheme="minorBidi"/>
          <w:sz w:val="24"/>
          <w:lang w:bidi="th-TH"/>
        </w:rPr>
      </w:pPr>
      <w:r>
        <w:rPr>
          <w:rFonts w:cstheme="minorBidi"/>
          <w:sz w:val="24"/>
          <w:lang w:bidi="th-TH"/>
        </w:rPr>
        <w:t>*(1)</w:t>
      </w:r>
      <w:r>
        <w:rPr>
          <w:rFonts w:cstheme="minorBidi"/>
          <w:sz w:val="24"/>
          <w:lang w:bidi="th-TH"/>
        </w:rPr>
        <w:tab/>
      </w:r>
      <w:r w:rsidRPr="00C96AB8">
        <w:rPr>
          <w:rFonts w:cstheme="minorBidi"/>
          <w:sz w:val="24"/>
          <w:lang w:bidi="th-TH"/>
        </w:rPr>
        <w:t>-</w:t>
      </w:r>
    </w:p>
    <w:p w14:paraId="3F9E7CAA"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(2)</w:t>
      </w:r>
      <w:r w:rsidRPr="00C96AB8">
        <w:rPr>
          <w:rFonts w:cstheme="minorBidi"/>
          <w:sz w:val="24"/>
          <w:lang w:bidi="th-TH"/>
        </w:rPr>
        <w:tab/>
        <w:t>Trade shares that the Purchaser for Delivery of Over-allotted Shares has a duty to Purchase for Delivery of Over-allotted Shares for its own account while acting as Purchaser for Delivery of such Over-allotted Shares;</w:t>
      </w:r>
    </w:p>
    <w:p w14:paraId="3E2153D5"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(3)</w:t>
      </w:r>
      <w:r w:rsidRPr="00C96AB8">
        <w:rPr>
          <w:rFonts w:cstheme="minorBidi"/>
          <w:sz w:val="24"/>
          <w:lang w:bidi="th-TH"/>
        </w:rPr>
        <w:tab/>
        <w:t>bid at the price or volume that the Purchaser for Delivery of the Over-allotted Shares knows or has reason to know that such price resulted from unfair securities Trading practices.</w:t>
      </w:r>
    </w:p>
    <w:p w14:paraId="1F99F68F" w14:textId="77777777" w:rsidR="00C96AB8" w:rsidRPr="00C96AB8" w:rsidRDefault="00C96AB8" w:rsidP="00C96AB8">
      <w:pPr>
        <w:tabs>
          <w:tab w:val="left" w:pos="1701"/>
        </w:tabs>
        <w:spacing w:before="106"/>
        <w:ind w:right="565" w:firstLine="1134"/>
        <w:jc w:val="thaiDistribute"/>
        <w:rPr>
          <w:rFonts w:cstheme="minorBidi"/>
          <w:i/>
          <w:iCs/>
          <w:sz w:val="20"/>
          <w:szCs w:val="18"/>
          <w:lang w:bidi="th-TH"/>
        </w:rPr>
      </w:pPr>
      <w:r w:rsidRPr="00C96AB8">
        <w:rPr>
          <w:rFonts w:cstheme="minorBidi"/>
          <w:i/>
          <w:iCs/>
          <w:sz w:val="20"/>
          <w:szCs w:val="18"/>
          <w:lang w:bidi="th-TH"/>
        </w:rPr>
        <w:t>(*Clause 83 (1) was repealed on 4 February 2021, came into force on 15 March 2021)</w:t>
      </w:r>
    </w:p>
    <w:p w14:paraId="7094A02A" w14:textId="77777777" w:rsidR="00C96AB8" w:rsidRPr="00C96AB8" w:rsidRDefault="00C96AB8" w:rsidP="00DE0DAC">
      <w:pPr>
        <w:tabs>
          <w:tab w:val="left" w:pos="1701"/>
        </w:tabs>
        <w:spacing w:before="106"/>
        <w:ind w:right="565"/>
        <w:jc w:val="thaiDistribute"/>
        <w:rPr>
          <w:rFonts w:cstheme="minorBidi"/>
          <w:sz w:val="24"/>
          <w:lang w:bidi="th-TH"/>
        </w:rPr>
      </w:pPr>
    </w:p>
    <w:p w14:paraId="10D171C2"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66112" behindDoc="0" locked="0" layoutInCell="1" allowOverlap="1" wp14:anchorId="5E360D26" wp14:editId="5AA349AA">
                <wp:simplePos x="0" y="0"/>
                <wp:positionH relativeFrom="margin">
                  <wp:posOffset>5448300</wp:posOffset>
                </wp:positionH>
                <wp:positionV relativeFrom="paragraph">
                  <wp:posOffset>79375</wp:posOffset>
                </wp:positionV>
                <wp:extent cx="990600" cy="9810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990600" cy="981075"/>
                        </a:xfrm>
                        <a:prstGeom prst="rect">
                          <a:avLst/>
                        </a:prstGeom>
                        <a:noFill/>
                        <a:ln w="6350">
                          <a:noFill/>
                        </a:ln>
                        <a:effectLst/>
                      </wps:spPr>
                      <wps:txbx>
                        <w:txbxContent>
                          <w:p w14:paraId="4A9CA375" w14:textId="77777777" w:rsidR="00D64459" w:rsidRPr="00BA0398" w:rsidRDefault="00D64459" w:rsidP="00C96AB8">
                            <w:pPr>
                              <w:rPr>
                                <w:b/>
                                <w:sz w:val="18"/>
                              </w:rPr>
                            </w:pPr>
                            <w:r w:rsidRPr="00C96AB8">
                              <w:rPr>
                                <w:b/>
                                <w:sz w:val="18"/>
                              </w:rPr>
                              <w:t>Prohibition for Purchaser for Delivery of Over- allotted Shares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D031F" id="Text Box 109" o:spid="_x0000_s1127" type="#_x0000_t202" style="position:absolute;left:0;text-align:left;margin-left:429pt;margin-top:6.25pt;width:78pt;height:77.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" filled="f" stroked="f" strokeweight=".5pt">
                <v:textbox>
                  <w:txbxContent>
                    <w:p w:rsidR="00D64459" w:rsidRPr="00BA0398" w:rsidRDefault="00D64459" w:rsidP="00C96AB8">
                      <w:pPr>
                        <w:rPr>
                          <w:b/>
                          <w:sz w:val="18"/>
                        </w:rPr>
                      </w:pPr>
                      <w:r w:rsidRPr="00C96AB8">
                        <w:rPr>
                          <w:b/>
                          <w:sz w:val="18"/>
                        </w:rPr>
                        <w:t>Prohibition for Purchaser for Delivery of Over- allotted Shares</w:t>
                      </w:r>
                    </w:p>
                  </w:txbxContent>
                </v:textbox>
                <w10:wrap anchorx="margin"/>
              </v:shape>
            </w:pict>
          </mc:Fallback>
        </mc:AlternateContent>
      </w:r>
      <w:r w:rsidR="00821170">
        <w:rPr>
          <w:rFonts w:cstheme="minorBidi"/>
          <w:sz w:val="24"/>
          <w:lang w:bidi="th-TH"/>
        </w:rPr>
        <w:t>*84.</w:t>
      </w:r>
      <w:r w:rsidR="00821170">
        <w:rPr>
          <w:rFonts w:cstheme="minorBidi"/>
          <w:sz w:val="24"/>
          <w:lang w:bidi="th-TH"/>
        </w:rPr>
        <w:tab/>
      </w:r>
      <w:r w:rsidRPr="00C96AB8">
        <w:rPr>
          <w:rFonts w:cstheme="minorBidi"/>
          <w:sz w:val="24"/>
          <w:lang w:bidi="th-TH"/>
        </w:rPr>
        <w:t>A Purchaser for Delivery of the Over-allotted Shares shall submit to the Exchange a daily report and a summary report of the Purchase for Delivery of Over- allotted Shares when the purchase period is over, in accordance with the forms and procedure prescribed by the Exchange.</w:t>
      </w:r>
    </w:p>
    <w:p w14:paraId="4E05D4C0" w14:textId="77777777" w:rsidR="00C96AB8" w:rsidRDefault="00C96AB8" w:rsidP="00C96AB8">
      <w:pPr>
        <w:tabs>
          <w:tab w:val="left" w:pos="1701"/>
        </w:tabs>
        <w:spacing w:before="106"/>
        <w:ind w:right="565" w:firstLine="1134"/>
        <w:jc w:val="thaiDistribute"/>
        <w:rPr>
          <w:rFonts w:cstheme="minorBidi"/>
          <w:i/>
          <w:iCs/>
          <w:sz w:val="20"/>
          <w:szCs w:val="18"/>
          <w:lang w:bidi="th-TH"/>
        </w:rPr>
      </w:pPr>
      <w:r w:rsidRPr="00C96AB8">
        <w:rPr>
          <w:rFonts w:cstheme="minorBidi"/>
          <w:i/>
          <w:iCs/>
          <w:sz w:val="20"/>
          <w:szCs w:val="18"/>
          <w:lang w:bidi="th-TH"/>
        </w:rPr>
        <w:t>(*Clause 84 was amended on 4 February 2021, came into force on 15 March 2021)</w:t>
      </w:r>
    </w:p>
    <w:p w14:paraId="50BFA935" w14:textId="77777777" w:rsidR="00C96AB8" w:rsidRPr="00C96AB8" w:rsidRDefault="00C96AB8" w:rsidP="00C96AB8">
      <w:pPr>
        <w:tabs>
          <w:tab w:val="left" w:pos="1701"/>
        </w:tabs>
        <w:spacing w:before="106"/>
        <w:ind w:right="565" w:firstLine="1134"/>
        <w:jc w:val="thaiDistribute"/>
        <w:rPr>
          <w:rFonts w:cstheme="minorBidi"/>
          <w:i/>
          <w:iCs/>
          <w:sz w:val="20"/>
          <w:szCs w:val="18"/>
          <w:lang w:bidi="th-TH"/>
        </w:rPr>
      </w:pPr>
    </w:p>
    <w:p w14:paraId="63CB3FD3" w14:textId="77777777" w:rsidR="00C96AB8" w:rsidRPr="007037E5" w:rsidRDefault="00C96AB8" w:rsidP="00C96AB8">
      <w:pPr>
        <w:tabs>
          <w:tab w:val="left" w:pos="1701"/>
        </w:tabs>
        <w:spacing w:before="106"/>
        <w:ind w:right="565" w:firstLine="1134"/>
        <w:jc w:val="thaiDistribute"/>
        <w:rPr>
          <w:rFonts w:cstheme="minorBidi"/>
          <w:spacing w:val="-4"/>
          <w:sz w:val="24"/>
          <w:lang w:bidi="th-TH"/>
        </w:rPr>
      </w:pPr>
      <w:r w:rsidRPr="007037E5">
        <w:rPr>
          <w:noProof/>
          <w:spacing w:val="-4"/>
          <w:lang w:bidi="th-TH"/>
        </w:rPr>
        <mc:AlternateContent>
          <mc:Choice Requires="wps">
            <w:drawing>
              <wp:anchor distT="0" distB="0" distL="114300" distR="114300" simplePos="0" relativeHeight="251868160" behindDoc="0" locked="0" layoutInCell="1" allowOverlap="1" wp14:anchorId="454DD6F3" wp14:editId="563BFA19">
                <wp:simplePos x="0" y="0"/>
                <wp:positionH relativeFrom="margin">
                  <wp:posOffset>5443220</wp:posOffset>
                </wp:positionH>
                <wp:positionV relativeFrom="paragraph">
                  <wp:posOffset>62230</wp:posOffset>
                </wp:positionV>
                <wp:extent cx="990600" cy="48577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990600" cy="485775"/>
                        </a:xfrm>
                        <a:prstGeom prst="rect">
                          <a:avLst/>
                        </a:prstGeom>
                        <a:noFill/>
                        <a:ln w="6350">
                          <a:noFill/>
                        </a:ln>
                        <a:effectLst/>
                      </wps:spPr>
                      <wps:txbx>
                        <w:txbxContent>
                          <w:p w14:paraId="4FA08404" w14:textId="77777777" w:rsidR="00D64459" w:rsidRPr="00BA0398" w:rsidRDefault="00D64459" w:rsidP="00C96AB8">
                            <w:pPr>
                              <w:rPr>
                                <w:b/>
                                <w:sz w:val="18"/>
                              </w:rPr>
                            </w:pPr>
                            <w:r w:rsidRPr="00C96AB8">
                              <w:rPr>
                                <w:b/>
                                <w:sz w:val="18"/>
                              </w:rPr>
                              <w:t>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59B35" id="Text Box 110" o:spid="_x0000_s1128" type="#_x0000_t202" style="position:absolute;left:0;text-align:left;margin-left:428.6pt;margin-top:4.9pt;width:78pt;height:38.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" filled="f" stroked="f" strokeweight=".5pt">
                <v:textbox>
                  <w:txbxContent>
                    <w:p w:rsidR="00D64459" w:rsidRPr="00BA0398" w:rsidRDefault="00D64459" w:rsidP="00C96AB8">
                      <w:pPr>
                        <w:rPr>
                          <w:b/>
                          <w:sz w:val="18"/>
                        </w:rPr>
                      </w:pPr>
                      <w:r w:rsidRPr="00C96AB8">
                        <w:rPr>
                          <w:b/>
                          <w:sz w:val="18"/>
                        </w:rPr>
                        <w:t>Sign</w:t>
                      </w:r>
                    </w:p>
                  </w:txbxContent>
                </v:textbox>
                <w10:wrap anchorx="margin"/>
              </v:shape>
            </w:pict>
          </mc:Fallback>
        </mc:AlternateContent>
      </w:r>
      <w:r w:rsidRPr="007037E5">
        <w:rPr>
          <w:rFonts w:cstheme="minorBidi"/>
          <w:spacing w:val="-4"/>
          <w:sz w:val="24"/>
          <w:lang w:bidi="th-TH"/>
        </w:rPr>
        <w:t>85.</w:t>
      </w:r>
      <w:r w:rsidRPr="007037E5">
        <w:rPr>
          <w:rFonts w:cstheme="minorBidi"/>
          <w:spacing w:val="-4"/>
          <w:sz w:val="24"/>
          <w:lang w:bidi="th-TH"/>
        </w:rPr>
        <w:tab/>
        <w:t>The Exchange shall post a sign notifying the investors of shares purchased for delivery of the Over-allotted Shares.</w:t>
      </w:r>
    </w:p>
    <w:p w14:paraId="075C7F3C" w14:textId="711EC00C" w:rsidR="00C96AB8" w:rsidRDefault="00C96AB8" w:rsidP="00C96AB8">
      <w:pPr>
        <w:tabs>
          <w:tab w:val="left" w:pos="1701"/>
        </w:tabs>
        <w:spacing w:before="106"/>
        <w:ind w:right="565" w:firstLine="1134"/>
        <w:jc w:val="thaiDistribute"/>
        <w:rPr>
          <w:rFonts w:cstheme="minorBidi"/>
          <w:sz w:val="24"/>
          <w:lang w:bidi="th-TH"/>
        </w:rPr>
      </w:pPr>
    </w:p>
    <w:p w14:paraId="43BA78C8" w14:textId="77777777" w:rsidR="00635EE7" w:rsidRPr="00C96AB8" w:rsidRDefault="00635EE7" w:rsidP="00C96AB8">
      <w:pPr>
        <w:tabs>
          <w:tab w:val="left" w:pos="1701"/>
        </w:tabs>
        <w:spacing w:before="106"/>
        <w:ind w:right="565" w:firstLine="1134"/>
        <w:jc w:val="thaiDistribute"/>
        <w:rPr>
          <w:rFonts w:cstheme="minorBidi"/>
          <w:sz w:val="24"/>
          <w:lang w:bidi="th-TH"/>
        </w:rPr>
      </w:pPr>
    </w:p>
    <w:p w14:paraId="0289E4C3"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35020F">
        <w:rPr>
          <w:noProof/>
          <w:lang w:bidi="th-TH"/>
        </w:rPr>
        <w:lastRenderedPageBreak/>
        <mc:AlternateContent>
          <mc:Choice Requires="wps">
            <w:drawing>
              <wp:anchor distT="0" distB="0" distL="114300" distR="114300" simplePos="0" relativeHeight="251870208" behindDoc="0" locked="0" layoutInCell="1" allowOverlap="1" wp14:anchorId="55F67868" wp14:editId="6B761A20">
                <wp:simplePos x="0" y="0"/>
                <wp:positionH relativeFrom="margin">
                  <wp:posOffset>5443220</wp:posOffset>
                </wp:positionH>
                <wp:positionV relativeFrom="paragraph">
                  <wp:posOffset>20955</wp:posOffset>
                </wp:positionV>
                <wp:extent cx="990600" cy="88582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990600" cy="885825"/>
                        </a:xfrm>
                        <a:prstGeom prst="rect">
                          <a:avLst/>
                        </a:prstGeom>
                        <a:noFill/>
                        <a:ln w="6350">
                          <a:noFill/>
                        </a:ln>
                        <a:effectLst/>
                      </wps:spPr>
                      <wps:txbx>
                        <w:txbxContent>
                          <w:p w14:paraId="738AD741" w14:textId="77777777" w:rsidR="00D64459" w:rsidRPr="00BA0398" w:rsidRDefault="00D64459" w:rsidP="00C96AB8">
                            <w:pPr>
                              <w:rPr>
                                <w:b/>
                                <w:sz w:val="18"/>
                              </w:rPr>
                            </w:pPr>
                            <w:r w:rsidRPr="00C96AB8">
                              <w:rPr>
                                <w:b/>
                                <w:sz w:val="18"/>
                              </w:rPr>
                              <w:t>Cessation of Purchase for Delivery of Over- allotted Shares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2E6D8" id="Text Box 111" o:spid="_x0000_s1129" type="#_x0000_t202" style="position:absolute;left:0;text-align:left;margin-left:428.6pt;margin-top:1.65pt;width:78pt;height:69.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" filled="f" stroked="f" strokeweight=".5pt">
                <v:textbox>
                  <w:txbxContent>
                    <w:p w:rsidR="00D64459" w:rsidRPr="00BA0398" w:rsidRDefault="00D64459" w:rsidP="00C96AB8">
                      <w:pPr>
                        <w:rPr>
                          <w:b/>
                          <w:sz w:val="18"/>
                        </w:rPr>
                      </w:pPr>
                      <w:r w:rsidRPr="00C96AB8">
                        <w:rPr>
                          <w:b/>
                          <w:sz w:val="18"/>
                        </w:rPr>
                        <w:t>Cessation of Purchase for Delivery of Over- allotted Shares</w:t>
                      </w:r>
                    </w:p>
                  </w:txbxContent>
                </v:textbox>
                <w10:wrap anchorx="margin"/>
              </v:shape>
            </w:pict>
          </mc:Fallback>
        </mc:AlternateContent>
      </w:r>
      <w:r w:rsidRPr="00C96AB8">
        <w:rPr>
          <w:rFonts w:cstheme="minorBidi"/>
          <w:sz w:val="24"/>
          <w:lang w:bidi="th-TH"/>
        </w:rPr>
        <w:t>86.</w:t>
      </w:r>
      <w:r w:rsidRPr="00C96AB8">
        <w:rPr>
          <w:rFonts w:cstheme="minorBidi"/>
          <w:sz w:val="24"/>
          <w:lang w:bidi="th-TH"/>
        </w:rPr>
        <w:tab/>
        <w:t>The Purchaser for Delivery of the Over-allotted Shares shall cease the Purchase for Delivery of the Over-allotted Shares only in the event of one of the following occurrences:</w:t>
      </w:r>
    </w:p>
    <w:p w14:paraId="7F19B6A5"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(1)</w:t>
      </w:r>
      <w:r w:rsidRPr="00C96AB8">
        <w:rPr>
          <w:rFonts w:cstheme="minorBidi"/>
          <w:sz w:val="24"/>
          <w:lang w:bidi="th-TH"/>
        </w:rPr>
        <w:tab/>
        <w:t>The time limit as authorized by the Exchange for the Purchase for Delivery of the Over-allotted Shares has lapsed;</w:t>
      </w:r>
    </w:p>
    <w:p w14:paraId="1880E5C9"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(2)</w:t>
      </w:r>
      <w:r w:rsidRPr="00C96AB8">
        <w:rPr>
          <w:rFonts w:cstheme="minorBidi"/>
          <w:sz w:val="24"/>
          <w:lang w:bidi="th-TH"/>
        </w:rPr>
        <w:tab/>
        <w:t>The Purchaser for Delivery of the Over-allotted Shares has exercised the right to purchase shares from the issuer of securities or from shareholders for delivery of the portion of the over-allotted shares to investors in accordance with the rules provided in the Notification of the Capital Market Supervisory Board Re: Allotment of Shares in Excess of Underwriting Amount;</w:t>
      </w:r>
    </w:p>
    <w:p w14:paraId="23FC1495" w14:textId="77777777" w:rsidR="00535B22"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(3)</w:t>
      </w:r>
      <w:r w:rsidRPr="00C96AB8">
        <w:rPr>
          <w:rFonts w:cstheme="minorBidi"/>
          <w:sz w:val="24"/>
          <w:lang w:bidi="th-TH"/>
        </w:rPr>
        <w:tab/>
        <w:t>The Purchaser for Delivery of the Over-allotted Shares has purchased all shares at the volume as approved by the Exchange.</w:t>
      </w:r>
    </w:p>
    <w:p w14:paraId="72BF5DA8"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A Purchaser for Delivery of the Over-allotted Shares who wishes to cease acting as Purchaser for Delivery of the Over-allotted Shares pursuant to (2) and (3) shall inform the Exchange at least 1 business day prior to the Purchaser for Delivery of Over-allotted Shares ceasing to act as Purchaser for Delivery of the Over-allotted Shares.</w:t>
      </w:r>
    </w:p>
    <w:p w14:paraId="3278F350" w14:textId="77777777" w:rsidR="00C96AB8" w:rsidRPr="00C96AB8" w:rsidRDefault="00C96AB8" w:rsidP="00C96AB8">
      <w:pPr>
        <w:tabs>
          <w:tab w:val="left" w:pos="1701"/>
        </w:tabs>
        <w:spacing w:before="106"/>
        <w:ind w:right="565" w:firstLine="1134"/>
        <w:jc w:val="thaiDistribute"/>
        <w:rPr>
          <w:rFonts w:cstheme="minorBidi"/>
          <w:sz w:val="24"/>
          <w:lang w:bidi="th-TH"/>
        </w:rPr>
      </w:pPr>
    </w:p>
    <w:p w14:paraId="651B1283"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72256" behindDoc="0" locked="0" layoutInCell="1" allowOverlap="1" wp14:anchorId="2CD5307E" wp14:editId="09B216C9">
                <wp:simplePos x="0" y="0"/>
                <wp:positionH relativeFrom="margin">
                  <wp:posOffset>5443220</wp:posOffset>
                </wp:positionH>
                <wp:positionV relativeFrom="paragraph">
                  <wp:posOffset>62230</wp:posOffset>
                </wp:positionV>
                <wp:extent cx="990600" cy="100012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990600" cy="1000125"/>
                        </a:xfrm>
                        <a:prstGeom prst="rect">
                          <a:avLst/>
                        </a:prstGeom>
                        <a:noFill/>
                        <a:ln w="6350">
                          <a:noFill/>
                        </a:ln>
                        <a:effectLst/>
                      </wps:spPr>
                      <wps:txbx>
                        <w:txbxContent>
                          <w:p w14:paraId="755FCE7A" w14:textId="77777777" w:rsidR="00D64459" w:rsidRPr="00BA0398" w:rsidRDefault="00D64459" w:rsidP="00C96AB8">
                            <w:pPr>
                              <w:rPr>
                                <w:b/>
                                <w:sz w:val="18"/>
                              </w:rPr>
                            </w:pPr>
                            <w:r w:rsidRPr="00C96AB8">
                              <w:rPr>
                                <w:b/>
                                <w:sz w:val="18"/>
                              </w:rPr>
                              <w:t>Violation of rules for Purchase for Delivery of Over- allotted Shares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2A6F" id="Text Box 112" o:spid="_x0000_s1130" type="#_x0000_t202" style="position:absolute;left:0;text-align:left;margin-left:428.6pt;margin-top:4.9pt;width:78pt;height:78.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" filled="f" stroked="f" strokeweight=".5pt">
                <v:textbox>
                  <w:txbxContent>
                    <w:p w:rsidR="00D64459" w:rsidRPr="00BA0398" w:rsidRDefault="00D64459" w:rsidP="00C96AB8">
                      <w:pPr>
                        <w:rPr>
                          <w:b/>
                          <w:sz w:val="18"/>
                        </w:rPr>
                      </w:pPr>
                      <w:r w:rsidRPr="00C96AB8">
                        <w:rPr>
                          <w:b/>
                          <w:sz w:val="18"/>
                        </w:rPr>
                        <w:t>Violation of rules for Purchase for Delivery of Over- allotted Shares</w:t>
                      </w:r>
                    </w:p>
                  </w:txbxContent>
                </v:textbox>
                <w10:wrap anchorx="margin"/>
              </v:shape>
            </w:pict>
          </mc:Fallback>
        </mc:AlternateContent>
      </w:r>
      <w:r w:rsidRPr="00C96AB8">
        <w:rPr>
          <w:rFonts w:cstheme="minorBidi"/>
          <w:sz w:val="24"/>
          <w:lang w:bidi="th-TH"/>
        </w:rPr>
        <w:t>87.</w:t>
      </w:r>
      <w:r w:rsidRPr="00C96AB8">
        <w:rPr>
          <w:rFonts w:cstheme="minorBidi"/>
          <w:sz w:val="24"/>
          <w:lang w:bidi="th-TH"/>
        </w:rPr>
        <w:tab/>
        <w:t>If a Purchaser for Delivery of the Over-allotted Shares violates or fails to comply with this Section, on top of the Exchange’s decision to punish such purchaser in accordance with its regulation regarding the punishment imposed on Members, the Exchange shall not permit such purchaser to act as Purchaser for Delivery of the Over-allotted Shares for a period of 1 year from the date of violation or non-compliance with this Section.</w:t>
      </w:r>
    </w:p>
    <w:p w14:paraId="5AA20C3F" w14:textId="77777777" w:rsidR="00C96AB8" w:rsidRPr="00C96AB8" w:rsidRDefault="00C96AB8" w:rsidP="00C96AB8">
      <w:pPr>
        <w:tabs>
          <w:tab w:val="left" w:pos="1701"/>
        </w:tabs>
        <w:spacing w:before="106"/>
        <w:ind w:right="565" w:firstLine="1134"/>
        <w:jc w:val="thaiDistribute"/>
        <w:rPr>
          <w:rFonts w:cstheme="minorBidi"/>
          <w:sz w:val="24"/>
          <w:lang w:bidi="th-TH"/>
        </w:rPr>
      </w:pPr>
    </w:p>
    <w:p w14:paraId="15BCB2DE" w14:textId="77777777" w:rsidR="00C96AB8" w:rsidRPr="00C96AB8" w:rsidRDefault="00C96AB8" w:rsidP="00C96AB8">
      <w:pPr>
        <w:tabs>
          <w:tab w:val="left" w:pos="1701"/>
        </w:tabs>
        <w:spacing w:before="106"/>
        <w:ind w:right="565"/>
        <w:jc w:val="center"/>
        <w:rPr>
          <w:rFonts w:cstheme="minorBidi"/>
          <w:b/>
          <w:bCs/>
          <w:sz w:val="24"/>
          <w:lang w:bidi="th-TH"/>
        </w:rPr>
      </w:pPr>
      <w:r w:rsidRPr="00C96AB8">
        <w:rPr>
          <w:rFonts w:cstheme="minorBidi"/>
          <w:b/>
          <w:bCs/>
          <w:sz w:val="24"/>
          <w:lang w:bidi="th-TH"/>
        </w:rPr>
        <w:t>Section 9</w:t>
      </w:r>
    </w:p>
    <w:p w14:paraId="0326AA4C" w14:textId="77777777" w:rsidR="00C96AB8" w:rsidRPr="00C96AB8" w:rsidRDefault="00C96AB8" w:rsidP="00C96AB8">
      <w:pPr>
        <w:tabs>
          <w:tab w:val="left" w:pos="1701"/>
        </w:tabs>
        <w:spacing w:before="106"/>
        <w:ind w:right="565"/>
        <w:jc w:val="center"/>
        <w:rPr>
          <w:rFonts w:cstheme="minorBidi"/>
          <w:b/>
          <w:bCs/>
          <w:sz w:val="24"/>
          <w:lang w:bidi="th-TH"/>
        </w:rPr>
      </w:pPr>
      <w:r w:rsidRPr="00C96AB8">
        <w:rPr>
          <w:rFonts w:cstheme="minorBidi"/>
          <w:b/>
          <w:bCs/>
          <w:sz w:val="24"/>
          <w:lang w:bidi="th-TH"/>
        </w:rPr>
        <w:t>Trading of Securities of a Member or a Company having Connection with the Member in the Capacity of a Broker or an Agent of a Client</w:t>
      </w:r>
    </w:p>
    <w:p w14:paraId="7D5FC932" w14:textId="77777777" w:rsidR="00C96AB8" w:rsidRPr="00C96AB8" w:rsidRDefault="00C96AB8" w:rsidP="00C96AB8">
      <w:pPr>
        <w:tabs>
          <w:tab w:val="left" w:pos="1701"/>
        </w:tabs>
        <w:spacing w:before="106"/>
        <w:ind w:right="565"/>
        <w:jc w:val="center"/>
        <w:rPr>
          <w:rFonts w:cstheme="minorBidi"/>
          <w:b/>
          <w:bCs/>
          <w:sz w:val="24"/>
          <w:lang w:bidi="th-TH"/>
        </w:rPr>
      </w:pPr>
      <w:r w:rsidRPr="0035020F">
        <w:rPr>
          <w:noProof/>
          <w:lang w:bidi="th-TH"/>
        </w:rPr>
        <mc:AlternateContent>
          <mc:Choice Requires="wps">
            <w:drawing>
              <wp:anchor distT="0" distB="0" distL="114300" distR="114300" simplePos="0" relativeHeight="251874304" behindDoc="0" locked="0" layoutInCell="1" allowOverlap="1" wp14:anchorId="1020DBAA" wp14:editId="5797B68A">
                <wp:simplePos x="0" y="0"/>
                <wp:positionH relativeFrom="margin">
                  <wp:posOffset>5452745</wp:posOffset>
                </wp:positionH>
                <wp:positionV relativeFrom="paragraph">
                  <wp:posOffset>231140</wp:posOffset>
                </wp:positionV>
                <wp:extent cx="990600" cy="15049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990600" cy="1504950"/>
                        </a:xfrm>
                        <a:prstGeom prst="rect">
                          <a:avLst/>
                        </a:prstGeom>
                        <a:noFill/>
                        <a:ln w="6350">
                          <a:noFill/>
                        </a:ln>
                        <a:effectLst/>
                      </wps:spPr>
                      <wps:txbx>
                        <w:txbxContent>
                          <w:p w14:paraId="30B61E42" w14:textId="77777777" w:rsidR="00D64459" w:rsidRPr="00BA0398" w:rsidRDefault="00D64459" w:rsidP="00C96AB8">
                            <w:pPr>
                              <w:spacing w:before="151"/>
                              <w:ind w:right="-16"/>
                              <w:rPr>
                                <w:b/>
                                <w:sz w:val="18"/>
                              </w:rPr>
                            </w:pPr>
                            <w:r w:rsidRPr="00671365">
                              <w:rPr>
                                <w:b/>
                                <w:sz w:val="18"/>
                              </w:rPr>
                              <w:t>Rules for Members in carrying out Trading of securities of its own company or company having a</w:t>
                            </w:r>
                            <w:r w:rsidRPr="00671365">
                              <w:rPr>
                                <w:b/>
                                <w:spacing w:val="-12"/>
                                <w:sz w:val="18"/>
                              </w:rPr>
                              <w:t xml:space="preserve"> </w:t>
                            </w:r>
                            <w:r w:rsidRPr="00671365">
                              <w:rPr>
                                <w:b/>
                                <w:sz w:val="18"/>
                              </w:rPr>
                              <w:t>connection</w:t>
                            </w:r>
                            <w:r w:rsidRPr="00671365">
                              <w:rPr>
                                <w:b/>
                                <w:spacing w:val="-11"/>
                                <w:sz w:val="18"/>
                              </w:rPr>
                              <w:t xml:space="preserve"> </w:t>
                            </w:r>
                            <w:r w:rsidRPr="00671365">
                              <w:rPr>
                                <w:b/>
                                <w:sz w:val="18"/>
                              </w:rPr>
                              <w:t>with the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56945" id="Text Box 114" o:spid="_x0000_s1131" type="#_x0000_t202" style="position:absolute;left:0;text-align:left;margin-left:429.35pt;margin-top:18.2pt;width:78pt;height:118.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" filled="f" stroked="f" strokeweight=".5pt">
                <v:textbox>
                  <w:txbxContent>
                    <w:p w:rsidR="00D64459" w:rsidRPr="00BA0398" w:rsidRDefault="00D64459" w:rsidP="00C96AB8">
                      <w:pPr>
                        <w:spacing w:before="151"/>
                        <w:ind w:right="-16"/>
                        <w:rPr>
                          <w:b/>
                          <w:sz w:val="18"/>
                        </w:rPr>
                      </w:pPr>
                      <w:r w:rsidRPr="00671365">
                        <w:rPr>
                          <w:b/>
                          <w:sz w:val="18"/>
                        </w:rPr>
                        <w:t>Rules for Members in carrying out Trading of securities of its own company or company having a</w:t>
                      </w:r>
                      <w:r w:rsidRPr="00671365">
                        <w:rPr>
                          <w:b/>
                          <w:spacing w:val="-12"/>
                          <w:sz w:val="18"/>
                        </w:rPr>
                        <w:t xml:space="preserve"> </w:t>
                      </w:r>
                      <w:r w:rsidRPr="00671365">
                        <w:rPr>
                          <w:b/>
                          <w:sz w:val="18"/>
                        </w:rPr>
                        <w:t>connection</w:t>
                      </w:r>
                      <w:r w:rsidRPr="00671365">
                        <w:rPr>
                          <w:b/>
                          <w:spacing w:val="-11"/>
                          <w:sz w:val="18"/>
                        </w:rPr>
                        <w:t xml:space="preserve"> </w:t>
                      </w:r>
                      <w:r w:rsidRPr="00671365">
                        <w:rPr>
                          <w:b/>
                          <w:sz w:val="18"/>
                        </w:rPr>
                        <w:t>with the Member</w:t>
                      </w:r>
                    </w:p>
                  </w:txbxContent>
                </v:textbox>
                <w10:wrap anchorx="margin"/>
              </v:shape>
            </w:pict>
          </mc:Fallback>
        </mc:AlternateContent>
      </w:r>
    </w:p>
    <w:p w14:paraId="5EB68E15"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88.</w:t>
      </w:r>
      <w:r w:rsidRPr="00C96AB8">
        <w:rPr>
          <w:rFonts w:cstheme="minorBidi"/>
          <w:sz w:val="24"/>
          <w:lang w:bidi="th-TH"/>
        </w:rPr>
        <w:tab/>
        <w:t>In case that a Member carries out the Trading of securities of its own company in the capacity of a broker or an agent of a client, the Member shall proceed as follows:</w:t>
      </w:r>
    </w:p>
    <w:p w14:paraId="1C75A368"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(1)</w:t>
      </w:r>
      <w:r w:rsidRPr="00C96AB8">
        <w:rPr>
          <w:rFonts w:cstheme="minorBidi"/>
          <w:sz w:val="24"/>
          <w:lang w:bidi="th-TH"/>
        </w:rPr>
        <w:tab/>
        <w:t>To trade such securities in cash only;</w:t>
      </w:r>
    </w:p>
    <w:p w14:paraId="680A9635"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(2)</w:t>
      </w:r>
      <w:r w:rsidRPr="00C96AB8">
        <w:rPr>
          <w:rFonts w:cstheme="minorBidi"/>
          <w:sz w:val="24"/>
          <w:lang w:bidi="th-TH"/>
        </w:rPr>
        <w:tab/>
        <w:t>To provide a suitable and clear measure for rectifying an error in the Trading of securities of its own company without causing the Member to become a holder of securities of its own company;</w:t>
      </w:r>
    </w:p>
    <w:p w14:paraId="79316FC1"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(3)</w:t>
      </w:r>
      <w:r w:rsidRPr="00C96AB8">
        <w:rPr>
          <w:rFonts w:cstheme="minorBidi"/>
          <w:sz w:val="24"/>
          <w:lang w:bidi="th-TH"/>
        </w:rPr>
        <w:tab/>
        <w:t>To disclose Conflict of Interest to a client as prescribed in the rules, methods or procedures of the Association of Thai Securities Companies in relation to being a broker or an agent for Trading of listed securities as approved by the Exchange.</w:t>
      </w:r>
    </w:p>
    <w:p w14:paraId="78992CA8" w14:textId="77777777" w:rsid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If a Member carries out the Trading of securities of a company having connection with the Member in the capacity of a broker or an agent of a client, the Member shall comply with (3) of the first paragraph.</w:t>
      </w:r>
    </w:p>
    <w:p w14:paraId="27531874" w14:textId="33E8E6AC" w:rsidR="00C96AB8" w:rsidRDefault="00C96AB8" w:rsidP="00C96AB8">
      <w:pPr>
        <w:tabs>
          <w:tab w:val="left" w:pos="1701"/>
        </w:tabs>
        <w:spacing w:before="106"/>
        <w:ind w:right="565" w:firstLine="1134"/>
        <w:jc w:val="thaiDistribute"/>
        <w:rPr>
          <w:rFonts w:cstheme="minorBidi"/>
          <w:sz w:val="24"/>
          <w:lang w:bidi="th-TH"/>
        </w:rPr>
      </w:pPr>
    </w:p>
    <w:p w14:paraId="08E62EC7" w14:textId="77777777" w:rsidR="00635EE7" w:rsidRDefault="00635EE7" w:rsidP="00C96AB8">
      <w:pPr>
        <w:tabs>
          <w:tab w:val="left" w:pos="1701"/>
        </w:tabs>
        <w:spacing w:before="106"/>
        <w:ind w:right="565" w:firstLine="1134"/>
        <w:jc w:val="thaiDistribute"/>
        <w:rPr>
          <w:rFonts w:cstheme="minorBidi"/>
          <w:sz w:val="24"/>
          <w:lang w:bidi="th-TH"/>
        </w:rPr>
      </w:pPr>
    </w:p>
    <w:p w14:paraId="39DDD183" w14:textId="019D370D" w:rsidR="00C96AB8" w:rsidRDefault="00C96AB8" w:rsidP="00C96AB8">
      <w:pPr>
        <w:tabs>
          <w:tab w:val="left" w:pos="1701"/>
        </w:tabs>
        <w:spacing w:before="106"/>
        <w:ind w:right="565" w:firstLine="1134"/>
        <w:jc w:val="thaiDistribute"/>
        <w:rPr>
          <w:rFonts w:cstheme="minorBidi"/>
          <w:sz w:val="24"/>
          <w:lang w:bidi="th-TH"/>
        </w:rPr>
      </w:pPr>
      <w:r w:rsidRPr="0035020F">
        <w:rPr>
          <w:noProof/>
          <w:lang w:bidi="th-TH"/>
        </w:rPr>
        <w:lastRenderedPageBreak/>
        <mc:AlternateContent>
          <mc:Choice Requires="wps">
            <w:drawing>
              <wp:anchor distT="0" distB="0" distL="114300" distR="114300" simplePos="0" relativeHeight="251876352" behindDoc="0" locked="0" layoutInCell="1" allowOverlap="1" wp14:anchorId="7242A54B" wp14:editId="01CC344C">
                <wp:simplePos x="0" y="0"/>
                <wp:positionH relativeFrom="margin">
                  <wp:posOffset>5448300</wp:posOffset>
                </wp:positionH>
                <wp:positionV relativeFrom="paragraph">
                  <wp:posOffset>80010</wp:posOffset>
                </wp:positionV>
                <wp:extent cx="990600" cy="100012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90600" cy="1000125"/>
                        </a:xfrm>
                        <a:prstGeom prst="rect">
                          <a:avLst/>
                        </a:prstGeom>
                        <a:noFill/>
                        <a:ln w="6350">
                          <a:noFill/>
                        </a:ln>
                        <a:effectLst/>
                      </wps:spPr>
                      <wps:txbx>
                        <w:txbxContent>
                          <w:p w14:paraId="637E8A30" w14:textId="77777777" w:rsidR="00D64459" w:rsidRPr="00C96AB8" w:rsidRDefault="00D64459" w:rsidP="00C96AB8">
                            <w:pPr>
                              <w:rPr>
                                <w:b/>
                                <w:sz w:val="18"/>
                              </w:rPr>
                            </w:pPr>
                            <w:r w:rsidRPr="00C96AB8">
                              <w:rPr>
                                <w:b/>
                                <w:sz w:val="18"/>
                              </w:rPr>
                              <w:t xml:space="preserve">Rules regarding </w:t>
                            </w:r>
                          </w:p>
                          <w:p w14:paraId="08884136" w14:textId="77777777" w:rsidR="00D64459" w:rsidRPr="00BA0398" w:rsidRDefault="00D64459" w:rsidP="00C96AB8">
                            <w:pPr>
                              <w:rPr>
                                <w:b/>
                                <w:sz w:val="18"/>
                              </w:rPr>
                            </w:pPr>
                            <w:r w:rsidRPr="00C96AB8">
                              <w:rPr>
                                <w:b/>
                                <w:sz w:val="18"/>
                              </w:rPr>
                              <w:t>use of inside information and conflict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3609" id="Text Box 115" o:spid="_x0000_s1132" type="#_x0000_t202" style="position:absolute;left:0;text-align:left;margin-left:429pt;margin-top:6.3pt;width:78pt;height:78.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" filled="f" stroked="f" strokeweight=".5pt">
                <v:textbox>
                  <w:txbxContent>
                    <w:p w:rsidR="00D64459" w:rsidRPr="00C96AB8" w:rsidRDefault="00D64459" w:rsidP="00C96AB8">
                      <w:pPr>
                        <w:rPr>
                          <w:b/>
                          <w:sz w:val="18"/>
                        </w:rPr>
                      </w:pPr>
                      <w:r w:rsidRPr="00C96AB8">
                        <w:rPr>
                          <w:b/>
                          <w:sz w:val="18"/>
                        </w:rPr>
                        <w:t xml:space="preserve">Rules regarding </w:t>
                      </w:r>
                    </w:p>
                    <w:p w:rsidR="00D64459" w:rsidRPr="00BA0398" w:rsidRDefault="00D64459" w:rsidP="00C96AB8">
                      <w:pPr>
                        <w:rPr>
                          <w:b/>
                          <w:sz w:val="18"/>
                        </w:rPr>
                      </w:pPr>
                      <w:r w:rsidRPr="00C96AB8">
                        <w:rPr>
                          <w:b/>
                          <w:sz w:val="18"/>
                        </w:rPr>
                        <w:t>use of inside information and conflict interest</w:t>
                      </w:r>
                    </w:p>
                  </w:txbxContent>
                </v:textbox>
                <w10:wrap anchorx="margin"/>
              </v:shape>
            </w:pict>
          </mc:Fallback>
        </mc:AlternateContent>
      </w:r>
      <w:r w:rsidRPr="00C96AB8">
        <w:rPr>
          <w:rFonts w:cstheme="minorBidi"/>
          <w:sz w:val="24"/>
          <w:lang w:bidi="th-TH"/>
        </w:rPr>
        <w:t>89.</w:t>
      </w:r>
      <w:r w:rsidRPr="00C96AB8">
        <w:rPr>
          <w:rFonts w:cstheme="minorBidi"/>
          <w:sz w:val="24"/>
          <w:lang w:bidi="th-TH"/>
        </w:rPr>
        <w:tab/>
        <w:t>A Member shall prepare the rules governing prohibition of the use of inside information concerning the Trading of securities of its own company or a company having connection with the Member in the capacity of a broker or an agent of a client, and the rules governing prohibition of the Trading of such securities which would cause conflict of interest between the Member and a client for the purpose of internal implementation in the organization of the Member, including the punishments of its employees in the case of violation or non-compliance of such rules.</w:t>
      </w:r>
    </w:p>
    <w:p w14:paraId="0755AE64" w14:textId="77777777" w:rsidR="00635EE7" w:rsidRPr="00C96AB8" w:rsidRDefault="00635EE7" w:rsidP="00C96AB8">
      <w:pPr>
        <w:tabs>
          <w:tab w:val="left" w:pos="1701"/>
        </w:tabs>
        <w:spacing w:before="106"/>
        <w:ind w:right="565" w:firstLine="1134"/>
        <w:jc w:val="thaiDistribute"/>
        <w:rPr>
          <w:rFonts w:cstheme="minorBidi"/>
          <w:sz w:val="24"/>
          <w:lang w:bidi="th-TH"/>
        </w:rPr>
      </w:pPr>
    </w:p>
    <w:p w14:paraId="6AF8263E" w14:textId="2FBE1501" w:rsidR="00C96AB8" w:rsidRPr="00C96AB8" w:rsidRDefault="00635EE7" w:rsidP="007037E5">
      <w:pPr>
        <w:widowControl/>
        <w:tabs>
          <w:tab w:val="left" w:pos="1701"/>
        </w:tabs>
        <w:autoSpaceDE/>
        <w:autoSpaceDN/>
        <w:spacing w:after="160" w:line="259" w:lineRule="auto"/>
        <w:ind w:right="423"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78400" behindDoc="0" locked="0" layoutInCell="1" allowOverlap="1" wp14:anchorId="11FEF971" wp14:editId="4D760C9A">
                <wp:simplePos x="0" y="0"/>
                <wp:positionH relativeFrom="margin">
                  <wp:posOffset>5567045</wp:posOffset>
                </wp:positionH>
                <wp:positionV relativeFrom="paragraph">
                  <wp:posOffset>-20320</wp:posOffset>
                </wp:positionV>
                <wp:extent cx="876300" cy="100012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876300" cy="1000125"/>
                        </a:xfrm>
                        <a:prstGeom prst="rect">
                          <a:avLst/>
                        </a:prstGeom>
                        <a:noFill/>
                        <a:ln w="6350">
                          <a:noFill/>
                        </a:ln>
                        <a:effectLst/>
                      </wps:spPr>
                      <wps:txbx>
                        <w:txbxContent>
                          <w:p w14:paraId="52508B89" w14:textId="77777777" w:rsidR="00D64459" w:rsidRPr="00BA0398" w:rsidRDefault="00D64459" w:rsidP="00C96AB8">
                            <w:pPr>
                              <w:rPr>
                                <w:b/>
                                <w:sz w:val="18"/>
                              </w:rPr>
                            </w:pPr>
                            <w:r w:rsidRPr="00C96AB8">
                              <w:rPr>
                                <w:b/>
                                <w:sz w:val="18"/>
                              </w:rPr>
                              <w:t>Report and disclosure of companies having connection with the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F971" id="Text Box 116" o:spid="_x0000_s1120" type="#_x0000_t202" style="position:absolute;left:0;text-align:left;margin-left:438.35pt;margin-top:-1.6pt;width:69pt;height:78.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" filled="f" stroked="f" strokeweight=".5pt">
                <v:textbox>
                  <w:txbxContent>
                    <w:p w14:paraId="52508B89" w14:textId="77777777" w:rsidR="00D64459" w:rsidRPr="00BA0398" w:rsidRDefault="00D64459" w:rsidP="00C96AB8">
                      <w:pPr>
                        <w:rPr>
                          <w:b/>
                          <w:sz w:val="18"/>
                        </w:rPr>
                      </w:pPr>
                      <w:r w:rsidRPr="00C96AB8">
                        <w:rPr>
                          <w:b/>
                          <w:sz w:val="18"/>
                        </w:rPr>
                        <w:t>Report and disclosure of companies having connection with the Member</w:t>
                      </w:r>
                    </w:p>
                  </w:txbxContent>
                </v:textbox>
                <w10:wrap anchorx="margin"/>
              </v:shape>
            </w:pict>
          </mc:Fallback>
        </mc:AlternateContent>
      </w:r>
      <w:r w:rsidR="00C96AB8" w:rsidRPr="00C96AB8">
        <w:rPr>
          <w:rFonts w:cstheme="minorBidi"/>
          <w:sz w:val="24"/>
          <w:lang w:bidi="th-TH"/>
        </w:rPr>
        <w:t>90.</w:t>
      </w:r>
      <w:r>
        <w:rPr>
          <w:rFonts w:cstheme="minorBidi"/>
          <w:sz w:val="24"/>
          <w:lang w:bidi="th-TH"/>
        </w:rPr>
        <w:tab/>
      </w:r>
      <w:r w:rsidR="00C96AB8" w:rsidRPr="00C96AB8">
        <w:rPr>
          <w:rFonts w:cstheme="minorBidi"/>
          <w:sz w:val="24"/>
          <w:lang w:bidi="th-TH"/>
        </w:rPr>
        <w:t>A Member shall report to the Exchange a list of companies having connection with the Member, and report the variation in the list of companies having connection with the Members within the period of time and in the form prescribed by the Exchange. A Member shall specify the names of the companies having connection with the Member and the relationship showing such connection with the Member, and shall announce the list of those companies openly at the office of the Member.</w:t>
      </w:r>
    </w:p>
    <w:p w14:paraId="4CDFFA3B" w14:textId="77777777" w:rsidR="00C96AB8" w:rsidRPr="00C96AB8" w:rsidRDefault="00C96AB8" w:rsidP="00C96AB8">
      <w:pPr>
        <w:tabs>
          <w:tab w:val="left" w:pos="1701"/>
        </w:tabs>
        <w:spacing w:before="106"/>
        <w:ind w:right="565" w:firstLine="1134"/>
        <w:jc w:val="thaiDistribute"/>
        <w:rPr>
          <w:rFonts w:cstheme="minorBidi"/>
          <w:sz w:val="24"/>
          <w:lang w:bidi="th-TH"/>
        </w:rPr>
      </w:pPr>
    </w:p>
    <w:p w14:paraId="478F7DE1" w14:textId="77777777" w:rsidR="00C96AB8" w:rsidRPr="00C96AB8" w:rsidRDefault="00C96AB8" w:rsidP="007037E5">
      <w:pPr>
        <w:tabs>
          <w:tab w:val="left" w:pos="1701"/>
        </w:tabs>
        <w:spacing w:before="106"/>
        <w:ind w:right="423"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80448" behindDoc="0" locked="0" layoutInCell="1" allowOverlap="1" wp14:anchorId="7FC3EC8D" wp14:editId="1CD05740">
                <wp:simplePos x="0" y="0"/>
                <wp:positionH relativeFrom="margin">
                  <wp:posOffset>5567045</wp:posOffset>
                </wp:positionH>
                <wp:positionV relativeFrom="paragraph">
                  <wp:posOffset>63500</wp:posOffset>
                </wp:positionV>
                <wp:extent cx="990600" cy="65722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990600" cy="657225"/>
                        </a:xfrm>
                        <a:prstGeom prst="rect">
                          <a:avLst/>
                        </a:prstGeom>
                        <a:noFill/>
                        <a:ln w="6350">
                          <a:noFill/>
                        </a:ln>
                        <a:effectLst/>
                      </wps:spPr>
                      <wps:txbx>
                        <w:txbxContent>
                          <w:p w14:paraId="393B7EB0" w14:textId="77777777" w:rsidR="00D64459" w:rsidRPr="00C96AB8" w:rsidRDefault="00D64459" w:rsidP="00C96AB8">
                            <w:pPr>
                              <w:rPr>
                                <w:b/>
                                <w:sz w:val="18"/>
                              </w:rPr>
                            </w:pPr>
                            <w:r w:rsidRPr="00C96AB8">
                              <w:rPr>
                                <w:b/>
                                <w:sz w:val="18"/>
                              </w:rPr>
                              <w:t>Performance monitoring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3EC8D" id="Text Box 117" o:spid="_x0000_s1121" type="#_x0000_t202" style="position:absolute;left:0;text-align:left;margin-left:438.35pt;margin-top:5pt;width:78pt;height:51.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" filled="f" stroked="f" strokeweight=".5pt">
                <v:textbox>
                  <w:txbxContent>
                    <w:p w14:paraId="393B7EB0" w14:textId="77777777" w:rsidR="00D64459" w:rsidRPr="00C96AB8" w:rsidRDefault="00D64459" w:rsidP="00C96AB8">
                      <w:pPr>
                        <w:rPr>
                          <w:b/>
                          <w:sz w:val="18"/>
                        </w:rPr>
                      </w:pPr>
                      <w:r w:rsidRPr="00C96AB8">
                        <w:rPr>
                          <w:b/>
                          <w:sz w:val="18"/>
                        </w:rPr>
                        <w:t>Performance monitoring system</w:t>
                      </w:r>
                    </w:p>
                  </w:txbxContent>
                </v:textbox>
                <w10:wrap anchorx="margin"/>
              </v:shape>
            </w:pict>
          </mc:Fallback>
        </mc:AlternateContent>
      </w:r>
      <w:r w:rsidRPr="00C96AB8">
        <w:rPr>
          <w:rFonts w:cstheme="minorBidi"/>
          <w:sz w:val="24"/>
          <w:lang w:bidi="th-TH"/>
        </w:rPr>
        <w:t>91.</w:t>
      </w:r>
      <w:r w:rsidRPr="00C96AB8">
        <w:rPr>
          <w:rFonts w:cstheme="minorBidi"/>
          <w:sz w:val="24"/>
          <w:lang w:bidi="th-TH"/>
        </w:rPr>
        <w:tab/>
        <w:t>Member shall provide a system for monitoring and inspecting its performance and report to the Exchange immediately when it is found that the Member violates or fails to perform in accordance with this Section.</w:t>
      </w:r>
    </w:p>
    <w:p w14:paraId="44D984B5" w14:textId="77777777" w:rsidR="00DE0DAC" w:rsidRPr="00C96AB8" w:rsidRDefault="00DE0DAC" w:rsidP="00C96AB8">
      <w:pPr>
        <w:tabs>
          <w:tab w:val="left" w:pos="1701"/>
        </w:tabs>
        <w:spacing w:before="106"/>
        <w:ind w:right="565" w:firstLine="1134"/>
        <w:jc w:val="thaiDistribute"/>
        <w:rPr>
          <w:rFonts w:cstheme="minorBidi"/>
          <w:sz w:val="24"/>
          <w:lang w:bidi="th-TH"/>
        </w:rPr>
      </w:pPr>
    </w:p>
    <w:p w14:paraId="67C4ED5E" w14:textId="77777777" w:rsidR="00C96AB8" w:rsidRPr="00C96AB8" w:rsidRDefault="00C96AB8" w:rsidP="00C96AB8">
      <w:pPr>
        <w:tabs>
          <w:tab w:val="left" w:pos="1701"/>
        </w:tabs>
        <w:spacing w:before="106"/>
        <w:ind w:right="565"/>
        <w:jc w:val="center"/>
        <w:rPr>
          <w:rFonts w:cstheme="minorBidi"/>
          <w:b/>
          <w:bCs/>
          <w:sz w:val="24"/>
          <w:lang w:bidi="th-TH"/>
        </w:rPr>
      </w:pPr>
      <w:r w:rsidRPr="00C96AB8">
        <w:rPr>
          <w:rFonts w:cstheme="minorBidi"/>
          <w:b/>
          <w:bCs/>
          <w:sz w:val="24"/>
          <w:lang w:bidi="th-TH"/>
        </w:rPr>
        <w:t>Section 10</w:t>
      </w:r>
    </w:p>
    <w:p w14:paraId="08D31248" w14:textId="77777777" w:rsidR="00C96AB8" w:rsidRPr="00C96AB8" w:rsidRDefault="00C96AB8" w:rsidP="00C96AB8">
      <w:pPr>
        <w:tabs>
          <w:tab w:val="left" w:pos="1701"/>
        </w:tabs>
        <w:spacing w:before="106"/>
        <w:ind w:right="565"/>
        <w:jc w:val="center"/>
        <w:rPr>
          <w:rFonts w:cstheme="minorBidi"/>
          <w:b/>
          <w:bCs/>
          <w:sz w:val="24"/>
          <w:lang w:bidi="th-TH"/>
        </w:rPr>
      </w:pPr>
      <w:r w:rsidRPr="00C96AB8">
        <w:rPr>
          <w:rFonts w:cstheme="minorBidi"/>
          <w:b/>
          <w:bCs/>
          <w:sz w:val="24"/>
          <w:lang w:bidi="th-TH"/>
        </w:rPr>
        <w:t>Transitory Provision</w:t>
      </w:r>
    </w:p>
    <w:p w14:paraId="2471138C" w14:textId="77777777" w:rsidR="00C96AB8" w:rsidRPr="00C96AB8" w:rsidRDefault="00C96AB8" w:rsidP="00C96AB8">
      <w:pPr>
        <w:tabs>
          <w:tab w:val="left" w:pos="1701"/>
        </w:tabs>
        <w:spacing w:before="106"/>
        <w:ind w:right="565" w:firstLine="1134"/>
        <w:jc w:val="thaiDistribute"/>
        <w:rPr>
          <w:rFonts w:cstheme="minorBidi"/>
          <w:sz w:val="24"/>
          <w:lang w:bidi="th-TH"/>
        </w:rPr>
      </w:pPr>
    </w:p>
    <w:p w14:paraId="2107AEF6"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82496" behindDoc="0" locked="0" layoutInCell="1" allowOverlap="1" wp14:anchorId="12E95FCB" wp14:editId="1E0CB255">
                <wp:simplePos x="0" y="0"/>
                <wp:positionH relativeFrom="margin">
                  <wp:posOffset>5438775</wp:posOffset>
                </wp:positionH>
                <wp:positionV relativeFrom="paragraph">
                  <wp:posOffset>60960</wp:posOffset>
                </wp:positionV>
                <wp:extent cx="990600" cy="10001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990600" cy="1000125"/>
                        </a:xfrm>
                        <a:prstGeom prst="rect">
                          <a:avLst/>
                        </a:prstGeom>
                        <a:noFill/>
                        <a:ln w="6350">
                          <a:noFill/>
                        </a:ln>
                        <a:effectLst/>
                      </wps:spPr>
                      <wps:txbx>
                        <w:txbxContent>
                          <w:p w14:paraId="26ADDD36" w14:textId="77777777" w:rsidR="00D64459" w:rsidRPr="00BA0398" w:rsidRDefault="00D64459" w:rsidP="00C96AB8">
                            <w:pPr>
                              <w:rPr>
                                <w:b/>
                                <w:sz w:val="18"/>
                              </w:rPr>
                            </w:pPr>
                            <w:r w:rsidRPr="00C96AB8">
                              <w:rPr>
                                <w:b/>
                                <w:sz w:val="18"/>
                              </w:rPr>
                              <w:t>Transitory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9462" id="Text Box 118" o:spid="_x0000_s1135" type="#_x0000_t202" style="position:absolute;left:0;text-align:left;margin-left:428.25pt;margin-top:4.8pt;width:78pt;height:78.7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" filled="f" stroked="f" strokeweight=".5pt">
                <v:textbox>
                  <w:txbxContent>
                    <w:p w:rsidR="00D64459" w:rsidRPr="00BA0398" w:rsidRDefault="00D64459" w:rsidP="00C96AB8">
                      <w:pPr>
                        <w:rPr>
                          <w:b/>
                          <w:sz w:val="18"/>
                        </w:rPr>
                      </w:pPr>
                      <w:r w:rsidRPr="00C96AB8">
                        <w:rPr>
                          <w:b/>
                          <w:sz w:val="18"/>
                        </w:rPr>
                        <w:t>Transitory Provision</w:t>
                      </w:r>
                    </w:p>
                  </w:txbxContent>
                </v:textbox>
                <w10:wrap anchorx="margin"/>
              </v:shape>
            </w:pict>
          </mc:Fallback>
        </mc:AlternateContent>
      </w:r>
      <w:r w:rsidRPr="00C96AB8">
        <w:rPr>
          <w:rFonts w:cstheme="minorBidi"/>
          <w:sz w:val="24"/>
          <w:lang w:bidi="th-TH"/>
        </w:rPr>
        <w:t>92.</w:t>
      </w:r>
      <w:r w:rsidRPr="00C96AB8">
        <w:rPr>
          <w:rFonts w:cstheme="minorBidi"/>
          <w:sz w:val="24"/>
          <w:lang w:bidi="th-TH"/>
        </w:rPr>
        <w:tab/>
        <w:t>The orders or circulars of the Exchange issued under the Notifications of the Exchange under Clause 2 which are in force before the promulgation of this Notification shall continue to remain in force until the new rule, condition or procedure on such matter comes into force.</w:t>
      </w:r>
    </w:p>
    <w:p w14:paraId="3ECFE9AF" w14:textId="77777777" w:rsidR="00C96AB8" w:rsidRPr="00C96AB8" w:rsidRDefault="00C96AB8" w:rsidP="00C96AB8">
      <w:pPr>
        <w:tabs>
          <w:tab w:val="left" w:pos="1701"/>
        </w:tabs>
        <w:spacing w:before="106"/>
        <w:ind w:right="565" w:firstLine="1134"/>
        <w:jc w:val="thaiDistribute"/>
        <w:rPr>
          <w:rFonts w:cstheme="minorBidi"/>
          <w:sz w:val="24"/>
          <w:lang w:bidi="th-TH"/>
        </w:rPr>
      </w:pPr>
    </w:p>
    <w:p w14:paraId="4944C201" w14:textId="77777777" w:rsidR="00C96AB8" w:rsidRDefault="00C96AB8" w:rsidP="00C96AB8">
      <w:pPr>
        <w:tabs>
          <w:tab w:val="left" w:pos="1701"/>
        </w:tabs>
        <w:spacing w:before="106"/>
        <w:ind w:right="565" w:firstLine="1134"/>
        <w:jc w:val="thaiDistribute"/>
        <w:rPr>
          <w:rFonts w:cstheme="minorBidi"/>
          <w:sz w:val="24"/>
          <w:lang w:bidi="th-TH"/>
        </w:rPr>
      </w:pPr>
      <w:r w:rsidRPr="0035020F">
        <w:rPr>
          <w:noProof/>
          <w:lang w:bidi="th-TH"/>
        </w:rPr>
        <mc:AlternateContent>
          <mc:Choice Requires="wps">
            <w:drawing>
              <wp:anchor distT="0" distB="0" distL="114300" distR="114300" simplePos="0" relativeHeight="251884544" behindDoc="0" locked="0" layoutInCell="1" allowOverlap="1" wp14:anchorId="68223A92" wp14:editId="042DEF20">
                <wp:simplePos x="0" y="0"/>
                <wp:positionH relativeFrom="margin">
                  <wp:posOffset>5443220</wp:posOffset>
                </wp:positionH>
                <wp:positionV relativeFrom="paragraph">
                  <wp:posOffset>72390</wp:posOffset>
                </wp:positionV>
                <wp:extent cx="990600" cy="100012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990600" cy="1000125"/>
                        </a:xfrm>
                        <a:prstGeom prst="rect">
                          <a:avLst/>
                        </a:prstGeom>
                        <a:noFill/>
                        <a:ln w="6350">
                          <a:noFill/>
                        </a:ln>
                        <a:effectLst/>
                      </wps:spPr>
                      <wps:txbx>
                        <w:txbxContent>
                          <w:p w14:paraId="2817CF9D" w14:textId="77777777" w:rsidR="00D64459" w:rsidRPr="00C96AB8" w:rsidRDefault="00D64459" w:rsidP="00C96AB8">
                            <w:pPr>
                              <w:rPr>
                                <w:b/>
                                <w:sz w:val="18"/>
                              </w:rPr>
                            </w:pPr>
                            <w:r w:rsidRPr="00C96AB8">
                              <w:rPr>
                                <w:b/>
                                <w:sz w:val="18"/>
                              </w:rPr>
                              <w:t xml:space="preserve">Transitory  </w:t>
                            </w:r>
                          </w:p>
                          <w:p w14:paraId="34847DB2" w14:textId="77777777" w:rsidR="00D64459" w:rsidRPr="00BA0398" w:rsidRDefault="00D64459" w:rsidP="00C96AB8">
                            <w:pPr>
                              <w:rPr>
                                <w:b/>
                                <w:sz w:val="18"/>
                              </w:rPr>
                            </w:pPr>
                            <w:r w:rsidRPr="00C96AB8">
                              <w:rPr>
                                <w:b/>
                                <w:sz w:val="18"/>
                              </w:rPr>
                              <w:t xml:space="preserve">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5055" id="Text Box 119" o:spid="_x0000_s1136" type="#_x0000_t202" style="position:absolute;left:0;text-align:left;margin-left:428.6pt;margin-top:5.7pt;width:78pt;height:78.7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" filled="f" stroked="f" strokeweight=".5pt">
                <v:textbox>
                  <w:txbxContent>
                    <w:p w:rsidR="00D64459" w:rsidRPr="00C96AB8" w:rsidRDefault="00D64459" w:rsidP="00C96AB8">
                      <w:pPr>
                        <w:rPr>
                          <w:b/>
                          <w:sz w:val="18"/>
                        </w:rPr>
                      </w:pPr>
                      <w:r w:rsidRPr="00C96AB8">
                        <w:rPr>
                          <w:b/>
                          <w:sz w:val="18"/>
                        </w:rPr>
                        <w:t xml:space="preserve">Transitory  </w:t>
                      </w:r>
                    </w:p>
                    <w:p w:rsidR="00D64459" w:rsidRPr="00BA0398" w:rsidRDefault="00D64459" w:rsidP="00C96AB8">
                      <w:pPr>
                        <w:rPr>
                          <w:b/>
                          <w:sz w:val="18"/>
                        </w:rPr>
                      </w:pPr>
                      <w:r w:rsidRPr="00C96AB8">
                        <w:rPr>
                          <w:b/>
                          <w:sz w:val="18"/>
                        </w:rPr>
                        <w:t xml:space="preserve"> Provision</w:t>
                      </w:r>
                    </w:p>
                  </w:txbxContent>
                </v:textbox>
                <w10:wrap anchorx="margin"/>
              </v:shape>
            </w:pict>
          </mc:Fallback>
        </mc:AlternateContent>
      </w:r>
      <w:r w:rsidRPr="00C96AB8">
        <w:rPr>
          <w:rFonts w:cstheme="minorBidi"/>
          <w:sz w:val="24"/>
          <w:lang w:bidi="th-TH"/>
        </w:rPr>
        <w:t>93.</w:t>
      </w:r>
      <w:r w:rsidRPr="00C96AB8">
        <w:rPr>
          <w:rFonts w:cstheme="minorBidi"/>
          <w:sz w:val="24"/>
          <w:lang w:bidi="th-TH"/>
        </w:rPr>
        <w:tab/>
        <w:t>Where any of the regulations, orders, circulars, procedures or policies of the Exchange is applied mutatis mutandis or refers to the Notifications or the provision in the Notifications of the Exchange under Clause 2, such application or reference shall mean application or reference to rules on such matter pursuant to the Notification of the Stock Exchange of Thailand RE: Procedures on Trading, Clearing and Settlement of Securities in the Exchange B.E. 2560 (2017) dated 28 August 2017 instead.</w:t>
      </w:r>
    </w:p>
    <w:p w14:paraId="6DD37BA0" w14:textId="7D0FDC70" w:rsidR="00635EE7" w:rsidRDefault="00635EE7">
      <w:pPr>
        <w:widowControl/>
        <w:autoSpaceDE/>
        <w:autoSpaceDN/>
        <w:spacing w:after="160" w:line="259" w:lineRule="auto"/>
        <w:rPr>
          <w:rFonts w:cstheme="minorBidi"/>
          <w:sz w:val="24"/>
          <w:lang w:bidi="th-TH"/>
        </w:rPr>
      </w:pPr>
      <w:r>
        <w:rPr>
          <w:rFonts w:cstheme="minorBidi"/>
          <w:sz w:val="24"/>
          <w:lang w:bidi="th-TH"/>
        </w:rPr>
        <w:br w:type="page"/>
      </w:r>
    </w:p>
    <w:p w14:paraId="653A8C1A" w14:textId="77777777" w:rsidR="00C96AB8" w:rsidRDefault="00135DEF" w:rsidP="00C96AB8">
      <w:pPr>
        <w:tabs>
          <w:tab w:val="left" w:pos="1701"/>
        </w:tabs>
        <w:spacing w:before="106"/>
        <w:ind w:right="565" w:firstLine="1134"/>
        <w:jc w:val="thaiDistribute"/>
        <w:rPr>
          <w:rFonts w:cstheme="minorBidi"/>
          <w:sz w:val="24"/>
          <w:lang w:bidi="th-TH"/>
        </w:rPr>
      </w:pPr>
      <w:r w:rsidRPr="0035020F">
        <w:rPr>
          <w:noProof/>
          <w:lang w:bidi="th-TH"/>
        </w:rPr>
        <w:lastRenderedPageBreak/>
        <mc:AlternateContent>
          <mc:Choice Requires="wps">
            <w:drawing>
              <wp:anchor distT="0" distB="0" distL="114300" distR="114300" simplePos="0" relativeHeight="251886592" behindDoc="0" locked="0" layoutInCell="1" allowOverlap="1" wp14:anchorId="713B4A4E" wp14:editId="0A9E8E92">
                <wp:simplePos x="0" y="0"/>
                <wp:positionH relativeFrom="margin">
                  <wp:posOffset>5448300</wp:posOffset>
                </wp:positionH>
                <wp:positionV relativeFrom="paragraph">
                  <wp:posOffset>80010</wp:posOffset>
                </wp:positionV>
                <wp:extent cx="990600" cy="100012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990600" cy="1000125"/>
                        </a:xfrm>
                        <a:prstGeom prst="rect">
                          <a:avLst/>
                        </a:prstGeom>
                        <a:noFill/>
                        <a:ln w="6350">
                          <a:noFill/>
                        </a:ln>
                        <a:effectLst/>
                      </wps:spPr>
                      <wps:txbx>
                        <w:txbxContent>
                          <w:p w14:paraId="25CE981D" w14:textId="77777777" w:rsidR="00D64459" w:rsidRPr="00C96AB8" w:rsidRDefault="00D64459" w:rsidP="00135DEF">
                            <w:pPr>
                              <w:rPr>
                                <w:b/>
                                <w:sz w:val="18"/>
                              </w:rPr>
                            </w:pPr>
                            <w:r w:rsidRPr="00C96AB8">
                              <w:rPr>
                                <w:b/>
                                <w:sz w:val="18"/>
                              </w:rPr>
                              <w:t xml:space="preserve">Transitory  </w:t>
                            </w:r>
                          </w:p>
                          <w:p w14:paraId="01AE62F6" w14:textId="77777777" w:rsidR="00D64459" w:rsidRPr="00BA0398" w:rsidRDefault="00D64459" w:rsidP="00135DEF">
                            <w:pPr>
                              <w:rPr>
                                <w:b/>
                                <w:sz w:val="18"/>
                              </w:rPr>
                            </w:pPr>
                            <w:r w:rsidRPr="00C96AB8">
                              <w:rPr>
                                <w:b/>
                                <w:sz w:val="18"/>
                              </w:rPr>
                              <w:t xml:space="preserve"> Provision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EA23" id="Text Box 120" o:spid="_x0000_s1137" type="#_x0000_t202" style="position:absolute;left:0;text-align:left;margin-left:429pt;margin-top:6.3pt;width:78pt;height:78.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" filled="f" stroked="f" strokeweight=".5pt">
                <v:textbox>
                  <w:txbxContent>
                    <w:p w:rsidR="00D64459" w:rsidRPr="00C96AB8" w:rsidRDefault="00D64459" w:rsidP="00135DEF">
                      <w:pPr>
                        <w:rPr>
                          <w:b/>
                          <w:sz w:val="18"/>
                        </w:rPr>
                      </w:pPr>
                      <w:r w:rsidRPr="00C96AB8">
                        <w:rPr>
                          <w:b/>
                          <w:sz w:val="18"/>
                        </w:rPr>
                        <w:t xml:space="preserve">Transitory  </w:t>
                      </w:r>
                    </w:p>
                    <w:p w:rsidR="00D64459" w:rsidRPr="00BA0398" w:rsidRDefault="00D64459" w:rsidP="00135DEF">
                      <w:pPr>
                        <w:rPr>
                          <w:b/>
                          <w:sz w:val="18"/>
                        </w:rPr>
                      </w:pPr>
                      <w:r w:rsidRPr="00C96AB8">
                        <w:rPr>
                          <w:b/>
                          <w:sz w:val="18"/>
                        </w:rPr>
                        <w:t xml:space="preserve"> Provision</w:t>
                      </w:r>
                    </w:p>
                  </w:txbxContent>
                </v:textbox>
                <w10:wrap anchorx="margin"/>
              </v:shape>
            </w:pict>
          </mc:Fallback>
        </mc:AlternateContent>
      </w:r>
      <w:r w:rsidR="00C96AB8" w:rsidRPr="00C96AB8">
        <w:rPr>
          <w:rFonts w:cstheme="minorBidi"/>
          <w:sz w:val="24"/>
          <w:lang w:bidi="th-TH"/>
        </w:rPr>
        <w:t>94.</w:t>
      </w:r>
      <w:r w:rsidR="00C96AB8" w:rsidRPr="00C96AB8">
        <w:rPr>
          <w:rFonts w:cstheme="minorBidi"/>
          <w:sz w:val="24"/>
          <w:lang w:bidi="th-TH"/>
        </w:rPr>
        <w:tab/>
        <w:t>Where the Exchange prescribes that Members have the duty to comply with the Notifications of the Exchange under Clause 2 and Members have not complied with such Notifications, such duty has to be carried on until the end of the specified period.</w:t>
      </w:r>
    </w:p>
    <w:p w14:paraId="121DBFB4" w14:textId="77777777" w:rsidR="00C96AB8" w:rsidRDefault="00C96AB8" w:rsidP="00C96AB8">
      <w:pPr>
        <w:tabs>
          <w:tab w:val="left" w:pos="1701"/>
        </w:tabs>
        <w:spacing w:before="106"/>
        <w:ind w:right="565" w:firstLine="1134"/>
        <w:jc w:val="thaiDistribute"/>
        <w:rPr>
          <w:rFonts w:cstheme="minorBidi"/>
          <w:sz w:val="24"/>
          <w:lang w:bidi="th-TH"/>
        </w:rPr>
      </w:pPr>
    </w:p>
    <w:p w14:paraId="1A501257" w14:textId="77777777" w:rsidR="00C96AB8" w:rsidRPr="00C96AB8" w:rsidRDefault="00C96AB8" w:rsidP="00C96AB8">
      <w:pPr>
        <w:tabs>
          <w:tab w:val="left" w:pos="1701"/>
        </w:tabs>
        <w:spacing w:before="106"/>
        <w:ind w:right="565" w:firstLine="1134"/>
        <w:jc w:val="thaiDistribute"/>
        <w:rPr>
          <w:rFonts w:cstheme="minorBidi"/>
          <w:sz w:val="24"/>
          <w:lang w:bidi="th-TH"/>
        </w:rPr>
      </w:pPr>
      <w:r w:rsidRPr="00C96AB8">
        <w:rPr>
          <w:rFonts w:cstheme="minorBidi"/>
          <w:sz w:val="24"/>
          <w:lang w:bidi="th-TH"/>
        </w:rPr>
        <w:t>Notified on 28 August 2017.</w:t>
      </w:r>
    </w:p>
    <w:p w14:paraId="0CDC650E" w14:textId="77777777" w:rsidR="00C96AB8" w:rsidRPr="00C96AB8" w:rsidRDefault="00C96AB8" w:rsidP="00C96AB8">
      <w:pPr>
        <w:tabs>
          <w:tab w:val="left" w:pos="1701"/>
        </w:tabs>
        <w:spacing w:before="106"/>
        <w:ind w:right="565" w:firstLine="1134"/>
        <w:jc w:val="thaiDistribute"/>
        <w:rPr>
          <w:rFonts w:cstheme="minorBidi"/>
          <w:sz w:val="24"/>
          <w:lang w:bidi="th-TH"/>
        </w:rPr>
      </w:pPr>
    </w:p>
    <w:p w14:paraId="7E1D8E91" w14:textId="77777777" w:rsidR="00C96AB8" w:rsidRPr="00C96AB8" w:rsidRDefault="00C96AB8" w:rsidP="00135DEF">
      <w:pPr>
        <w:tabs>
          <w:tab w:val="left" w:pos="1701"/>
        </w:tabs>
        <w:spacing w:before="106"/>
        <w:ind w:right="565" w:firstLine="4253"/>
        <w:jc w:val="center"/>
        <w:rPr>
          <w:rFonts w:cstheme="minorBidi"/>
          <w:sz w:val="24"/>
          <w:lang w:bidi="th-TH"/>
        </w:rPr>
      </w:pPr>
    </w:p>
    <w:p w14:paraId="4EF351A0" w14:textId="77777777" w:rsidR="00C96AB8" w:rsidRPr="00135DEF" w:rsidRDefault="00C96AB8" w:rsidP="00135DEF">
      <w:pPr>
        <w:tabs>
          <w:tab w:val="left" w:pos="1701"/>
        </w:tabs>
        <w:spacing w:before="106"/>
        <w:ind w:right="565" w:firstLine="4253"/>
        <w:jc w:val="center"/>
        <w:rPr>
          <w:rFonts w:cstheme="minorBidi"/>
          <w:i/>
          <w:iCs/>
          <w:sz w:val="24"/>
          <w:lang w:bidi="th-TH"/>
        </w:rPr>
      </w:pPr>
      <w:r w:rsidRPr="00135DEF">
        <w:rPr>
          <w:rFonts w:cstheme="minorBidi"/>
          <w:i/>
          <w:iCs/>
          <w:sz w:val="24"/>
          <w:lang w:bidi="th-TH"/>
        </w:rPr>
        <w:t xml:space="preserve">(Signed) </w:t>
      </w:r>
      <w:proofErr w:type="spellStart"/>
      <w:r w:rsidRPr="00135DEF">
        <w:rPr>
          <w:rFonts w:cstheme="minorBidi"/>
          <w:i/>
          <w:iCs/>
          <w:sz w:val="24"/>
          <w:lang w:bidi="th-TH"/>
        </w:rPr>
        <w:t>Kesara</w:t>
      </w:r>
      <w:proofErr w:type="spellEnd"/>
      <w:r w:rsidRPr="00135DEF">
        <w:rPr>
          <w:rFonts w:cstheme="minorBidi"/>
          <w:i/>
          <w:iCs/>
          <w:sz w:val="24"/>
          <w:lang w:bidi="th-TH"/>
        </w:rPr>
        <w:t xml:space="preserve"> </w:t>
      </w:r>
      <w:proofErr w:type="spellStart"/>
      <w:r w:rsidRPr="00135DEF">
        <w:rPr>
          <w:rFonts w:cstheme="minorBidi"/>
          <w:i/>
          <w:iCs/>
          <w:sz w:val="24"/>
          <w:lang w:bidi="th-TH"/>
        </w:rPr>
        <w:t>Manchusree</w:t>
      </w:r>
      <w:proofErr w:type="spellEnd"/>
    </w:p>
    <w:p w14:paraId="678F5831" w14:textId="77777777" w:rsidR="00C96AB8" w:rsidRPr="00C96AB8" w:rsidRDefault="00C96AB8" w:rsidP="00135DEF">
      <w:pPr>
        <w:tabs>
          <w:tab w:val="left" w:pos="1701"/>
        </w:tabs>
        <w:spacing w:before="106"/>
        <w:ind w:right="565" w:firstLine="4253"/>
        <w:jc w:val="center"/>
        <w:rPr>
          <w:rFonts w:cstheme="minorBidi"/>
          <w:sz w:val="24"/>
          <w:lang w:bidi="th-TH"/>
        </w:rPr>
      </w:pPr>
      <w:r w:rsidRPr="00C96AB8">
        <w:rPr>
          <w:rFonts w:cstheme="minorBidi"/>
          <w:sz w:val="24"/>
          <w:lang w:bidi="th-TH"/>
        </w:rPr>
        <w:t xml:space="preserve">(Mrs. </w:t>
      </w:r>
      <w:proofErr w:type="spellStart"/>
      <w:r w:rsidRPr="00C96AB8">
        <w:rPr>
          <w:rFonts w:cstheme="minorBidi"/>
          <w:sz w:val="24"/>
          <w:lang w:bidi="th-TH"/>
        </w:rPr>
        <w:t>Kesara</w:t>
      </w:r>
      <w:proofErr w:type="spellEnd"/>
      <w:r w:rsidRPr="00C96AB8">
        <w:rPr>
          <w:rFonts w:cstheme="minorBidi"/>
          <w:sz w:val="24"/>
          <w:lang w:bidi="th-TH"/>
        </w:rPr>
        <w:t xml:space="preserve"> </w:t>
      </w:r>
      <w:proofErr w:type="spellStart"/>
      <w:r w:rsidRPr="00C96AB8">
        <w:rPr>
          <w:rFonts w:cstheme="minorBidi"/>
          <w:sz w:val="24"/>
          <w:lang w:bidi="th-TH"/>
        </w:rPr>
        <w:t>Manchusree</w:t>
      </w:r>
      <w:proofErr w:type="spellEnd"/>
      <w:r w:rsidRPr="00C96AB8">
        <w:rPr>
          <w:rFonts w:cstheme="minorBidi"/>
          <w:sz w:val="24"/>
          <w:lang w:bidi="th-TH"/>
        </w:rPr>
        <w:t>) President</w:t>
      </w:r>
    </w:p>
    <w:p w14:paraId="01372D51" w14:textId="77777777" w:rsidR="007F0060" w:rsidRDefault="00C96AB8" w:rsidP="0010035D">
      <w:pPr>
        <w:tabs>
          <w:tab w:val="left" w:pos="1701"/>
        </w:tabs>
        <w:spacing w:before="106"/>
        <w:ind w:right="565" w:firstLine="4253"/>
        <w:jc w:val="center"/>
        <w:rPr>
          <w:rFonts w:cstheme="minorBidi"/>
          <w:sz w:val="24"/>
          <w:lang w:bidi="th-TH"/>
        </w:rPr>
      </w:pPr>
      <w:r w:rsidRPr="00C96AB8">
        <w:rPr>
          <w:rFonts w:cstheme="minorBidi"/>
          <w:sz w:val="24"/>
          <w:lang w:bidi="th-TH"/>
        </w:rPr>
        <w:t>The Stock Exchange of Thailand</w:t>
      </w:r>
    </w:p>
    <w:p w14:paraId="64B89748" w14:textId="41ADC3AE" w:rsidR="00135DEF" w:rsidRDefault="00135DEF" w:rsidP="00135DEF">
      <w:pPr>
        <w:tabs>
          <w:tab w:val="left" w:pos="1701"/>
        </w:tabs>
        <w:spacing w:before="106"/>
        <w:ind w:right="565"/>
        <w:rPr>
          <w:rFonts w:cstheme="minorBidi"/>
          <w:sz w:val="24"/>
          <w:lang w:bidi="th-TH"/>
        </w:rPr>
      </w:pPr>
    </w:p>
    <w:p w14:paraId="4238C5EC" w14:textId="7BB589B3" w:rsidR="00635EE7" w:rsidRDefault="00635EE7" w:rsidP="00135DEF">
      <w:pPr>
        <w:tabs>
          <w:tab w:val="left" w:pos="1701"/>
        </w:tabs>
        <w:spacing w:before="106"/>
        <w:ind w:right="565"/>
        <w:rPr>
          <w:rFonts w:cstheme="minorBidi"/>
          <w:sz w:val="24"/>
          <w:lang w:bidi="th-TH"/>
        </w:rPr>
      </w:pPr>
    </w:p>
    <w:p w14:paraId="7E708173" w14:textId="3D23087F" w:rsidR="00635EE7" w:rsidRDefault="00635EE7" w:rsidP="00135DEF">
      <w:pPr>
        <w:tabs>
          <w:tab w:val="left" w:pos="1701"/>
        </w:tabs>
        <w:spacing w:before="106"/>
        <w:ind w:right="565"/>
        <w:rPr>
          <w:rFonts w:cstheme="minorBidi"/>
          <w:sz w:val="24"/>
          <w:lang w:bidi="th-TH"/>
        </w:rPr>
      </w:pPr>
    </w:p>
    <w:p w14:paraId="0409C363" w14:textId="059958E0" w:rsidR="00635EE7" w:rsidRDefault="00635EE7" w:rsidP="00135DEF">
      <w:pPr>
        <w:tabs>
          <w:tab w:val="left" w:pos="1701"/>
        </w:tabs>
        <w:spacing w:before="106"/>
        <w:ind w:right="565"/>
        <w:rPr>
          <w:rFonts w:cstheme="minorBidi"/>
          <w:sz w:val="24"/>
          <w:lang w:bidi="th-TH"/>
        </w:rPr>
      </w:pPr>
    </w:p>
    <w:p w14:paraId="66F34DC8" w14:textId="1EFBEBA4" w:rsidR="00635EE7" w:rsidRDefault="00635EE7" w:rsidP="00135DEF">
      <w:pPr>
        <w:tabs>
          <w:tab w:val="left" w:pos="1701"/>
        </w:tabs>
        <w:spacing w:before="106"/>
        <w:ind w:right="565"/>
        <w:rPr>
          <w:rFonts w:cstheme="minorBidi"/>
          <w:sz w:val="24"/>
          <w:lang w:bidi="th-TH"/>
        </w:rPr>
      </w:pPr>
    </w:p>
    <w:p w14:paraId="418BC154" w14:textId="298489AF" w:rsidR="00635EE7" w:rsidRDefault="00635EE7" w:rsidP="00135DEF">
      <w:pPr>
        <w:tabs>
          <w:tab w:val="left" w:pos="1701"/>
        </w:tabs>
        <w:spacing w:before="106"/>
        <w:ind w:right="565"/>
        <w:rPr>
          <w:rFonts w:cstheme="minorBidi"/>
          <w:sz w:val="24"/>
          <w:lang w:bidi="th-TH"/>
        </w:rPr>
      </w:pPr>
    </w:p>
    <w:p w14:paraId="5CA2D411" w14:textId="6DAE73AE" w:rsidR="00635EE7" w:rsidRDefault="00635EE7" w:rsidP="00135DEF">
      <w:pPr>
        <w:tabs>
          <w:tab w:val="left" w:pos="1701"/>
        </w:tabs>
        <w:spacing w:before="106"/>
        <w:ind w:right="565"/>
        <w:rPr>
          <w:rFonts w:cstheme="minorBidi"/>
          <w:sz w:val="24"/>
          <w:lang w:bidi="th-TH"/>
        </w:rPr>
      </w:pPr>
    </w:p>
    <w:p w14:paraId="5898BC71" w14:textId="768219FB" w:rsidR="00635EE7" w:rsidRDefault="00635EE7" w:rsidP="00135DEF">
      <w:pPr>
        <w:tabs>
          <w:tab w:val="left" w:pos="1701"/>
        </w:tabs>
        <w:spacing w:before="106"/>
        <w:ind w:right="565"/>
        <w:rPr>
          <w:rFonts w:cstheme="minorBidi"/>
          <w:sz w:val="24"/>
          <w:lang w:bidi="th-TH"/>
        </w:rPr>
      </w:pPr>
    </w:p>
    <w:p w14:paraId="782BB7B4" w14:textId="4033689B" w:rsidR="00635EE7" w:rsidRDefault="00635EE7" w:rsidP="00135DEF">
      <w:pPr>
        <w:tabs>
          <w:tab w:val="left" w:pos="1701"/>
        </w:tabs>
        <w:spacing w:before="106"/>
        <w:ind w:right="565"/>
        <w:rPr>
          <w:rFonts w:cstheme="minorBidi"/>
          <w:sz w:val="24"/>
          <w:lang w:bidi="th-TH"/>
        </w:rPr>
      </w:pPr>
    </w:p>
    <w:p w14:paraId="0F40D1A9" w14:textId="3A9F654A" w:rsidR="00635EE7" w:rsidRDefault="00635EE7" w:rsidP="00135DEF">
      <w:pPr>
        <w:tabs>
          <w:tab w:val="left" w:pos="1701"/>
        </w:tabs>
        <w:spacing w:before="106"/>
        <w:ind w:right="565"/>
        <w:rPr>
          <w:rFonts w:cstheme="minorBidi"/>
          <w:sz w:val="24"/>
          <w:lang w:bidi="th-TH"/>
        </w:rPr>
      </w:pPr>
    </w:p>
    <w:p w14:paraId="0FFD9CA1" w14:textId="0F6E90AD" w:rsidR="00FA346B" w:rsidRDefault="00FA346B" w:rsidP="00135DEF">
      <w:pPr>
        <w:tabs>
          <w:tab w:val="left" w:pos="1701"/>
        </w:tabs>
        <w:spacing w:before="106"/>
        <w:ind w:right="565"/>
        <w:rPr>
          <w:rFonts w:cstheme="minorBidi"/>
          <w:sz w:val="24"/>
          <w:lang w:bidi="th-TH"/>
        </w:rPr>
      </w:pPr>
    </w:p>
    <w:p w14:paraId="1FB0FB91" w14:textId="63AF9E6C" w:rsidR="00FA346B" w:rsidRDefault="00FA346B" w:rsidP="00135DEF">
      <w:pPr>
        <w:tabs>
          <w:tab w:val="left" w:pos="1701"/>
        </w:tabs>
        <w:spacing w:before="106"/>
        <w:ind w:right="565"/>
        <w:rPr>
          <w:rFonts w:cstheme="minorBidi"/>
          <w:sz w:val="24"/>
          <w:lang w:bidi="th-TH"/>
        </w:rPr>
      </w:pPr>
    </w:p>
    <w:p w14:paraId="635D90A4" w14:textId="1782C3A4" w:rsidR="00FA346B" w:rsidRDefault="00FA346B" w:rsidP="00135DEF">
      <w:pPr>
        <w:tabs>
          <w:tab w:val="left" w:pos="1701"/>
        </w:tabs>
        <w:spacing w:before="106"/>
        <w:ind w:right="565"/>
        <w:rPr>
          <w:rFonts w:cstheme="minorBidi"/>
          <w:sz w:val="24"/>
          <w:lang w:bidi="th-TH"/>
        </w:rPr>
      </w:pPr>
    </w:p>
    <w:p w14:paraId="0E9818D0" w14:textId="7BFC99CF" w:rsidR="00FA346B" w:rsidRDefault="00FA346B" w:rsidP="00135DEF">
      <w:pPr>
        <w:tabs>
          <w:tab w:val="left" w:pos="1701"/>
        </w:tabs>
        <w:spacing w:before="106"/>
        <w:ind w:right="565"/>
        <w:rPr>
          <w:rFonts w:cstheme="minorBidi"/>
          <w:sz w:val="24"/>
          <w:lang w:bidi="th-TH"/>
        </w:rPr>
      </w:pPr>
    </w:p>
    <w:p w14:paraId="24A58786" w14:textId="7D4CD3C0" w:rsidR="00FA346B" w:rsidRDefault="00FA346B" w:rsidP="00135DEF">
      <w:pPr>
        <w:tabs>
          <w:tab w:val="left" w:pos="1701"/>
        </w:tabs>
        <w:spacing w:before="106"/>
        <w:ind w:right="565"/>
        <w:rPr>
          <w:rFonts w:cstheme="minorBidi"/>
          <w:sz w:val="24"/>
          <w:lang w:bidi="th-TH"/>
        </w:rPr>
      </w:pPr>
    </w:p>
    <w:p w14:paraId="0764762C" w14:textId="34162E8E" w:rsidR="00FA346B" w:rsidRDefault="00FA346B" w:rsidP="00135DEF">
      <w:pPr>
        <w:tabs>
          <w:tab w:val="left" w:pos="1701"/>
        </w:tabs>
        <w:spacing w:before="106"/>
        <w:ind w:right="565"/>
        <w:rPr>
          <w:rFonts w:cstheme="minorBidi"/>
          <w:sz w:val="24"/>
          <w:lang w:bidi="th-TH"/>
        </w:rPr>
      </w:pPr>
    </w:p>
    <w:p w14:paraId="5204DCBE" w14:textId="77777777" w:rsidR="00FA346B" w:rsidRDefault="00FA346B" w:rsidP="00135DEF">
      <w:pPr>
        <w:tabs>
          <w:tab w:val="left" w:pos="1701"/>
        </w:tabs>
        <w:spacing w:before="106"/>
        <w:ind w:right="565"/>
        <w:rPr>
          <w:rFonts w:cstheme="minorBidi"/>
          <w:sz w:val="24"/>
          <w:lang w:bidi="th-TH"/>
        </w:rPr>
      </w:pPr>
    </w:p>
    <w:p w14:paraId="62218C04" w14:textId="77777777" w:rsidR="00635EE7" w:rsidRDefault="00635EE7" w:rsidP="00135DEF">
      <w:pPr>
        <w:tabs>
          <w:tab w:val="left" w:pos="1701"/>
        </w:tabs>
        <w:spacing w:before="106"/>
        <w:ind w:right="565"/>
        <w:rPr>
          <w:rFonts w:cstheme="minorBidi"/>
          <w:sz w:val="24"/>
          <w:lang w:bidi="th-TH"/>
        </w:rPr>
      </w:pPr>
    </w:p>
    <w:p w14:paraId="08B76B5A" w14:textId="77777777" w:rsidR="00635EE7" w:rsidRDefault="00635EE7" w:rsidP="00135DEF">
      <w:pPr>
        <w:tabs>
          <w:tab w:val="left" w:pos="1701"/>
        </w:tabs>
        <w:spacing w:before="106"/>
        <w:ind w:right="565"/>
        <w:rPr>
          <w:rFonts w:cstheme="minorBidi"/>
          <w:sz w:val="24"/>
          <w:lang w:bidi="th-TH"/>
        </w:rPr>
      </w:pPr>
    </w:p>
    <w:p w14:paraId="333E6740" w14:textId="55658969" w:rsidR="00635EE7" w:rsidRDefault="00135DEF" w:rsidP="007F0060">
      <w:pPr>
        <w:pStyle w:val="BodyText"/>
        <w:pBdr>
          <w:top w:val="single" w:sz="4" w:space="1" w:color="auto"/>
        </w:pBdr>
        <w:spacing w:before="8"/>
        <w:ind w:right="565"/>
        <w:jc w:val="thaiDistribute"/>
        <w:rPr>
          <w:b/>
          <w:sz w:val="13"/>
        </w:rPr>
      </w:pPr>
      <w:r w:rsidRPr="00671365">
        <w:rPr>
          <w:spacing w:val="-2"/>
          <w:sz w:val="20"/>
          <w:u w:val="single"/>
        </w:rPr>
        <w:t>Reason</w:t>
      </w:r>
      <w:r w:rsidRPr="00671365">
        <w:rPr>
          <w:spacing w:val="-10"/>
          <w:sz w:val="20"/>
          <w:u w:val="single"/>
        </w:rPr>
        <w:t xml:space="preserve"> </w:t>
      </w:r>
      <w:r w:rsidRPr="00671365">
        <w:rPr>
          <w:spacing w:val="-2"/>
          <w:sz w:val="20"/>
          <w:u w:val="single"/>
        </w:rPr>
        <w:t>for</w:t>
      </w:r>
      <w:r w:rsidRPr="00671365">
        <w:rPr>
          <w:spacing w:val="-10"/>
          <w:sz w:val="20"/>
          <w:u w:val="single"/>
        </w:rPr>
        <w:t xml:space="preserve"> </w:t>
      </w:r>
      <w:r w:rsidRPr="00671365">
        <w:rPr>
          <w:spacing w:val="-2"/>
          <w:sz w:val="20"/>
          <w:u w:val="single"/>
        </w:rPr>
        <w:t>Promulgation</w:t>
      </w:r>
      <w:r w:rsidRPr="00671365">
        <w:rPr>
          <w:spacing w:val="-2"/>
          <w:sz w:val="20"/>
        </w:rPr>
        <w:t>: As</w:t>
      </w:r>
      <w:r w:rsidRPr="00671365">
        <w:rPr>
          <w:spacing w:val="-9"/>
          <w:sz w:val="20"/>
        </w:rPr>
        <w:t xml:space="preserve"> </w:t>
      </w:r>
      <w:r w:rsidRPr="00671365">
        <w:rPr>
          <w:spacing w:val="-2"/>
          <w:sz w:val="20"/>
        </w:rPr>
        <w:t>the</w:t>
      </w:r>
      <w:r w:rsidRPr="00671365">
        <w:rPr>
          <w:spacing w:val="-10"/>
          <w:sz w:val="20"/>
        </w:rPr>
        <w:t xml:space="preserve"> </w:t>
      </w:r>
      <w:r w:rsidRPr="00671365">
        <w:rPr>
          <w:spacing w:val="-2"/>
          <w:sz w:val="20"/>
        </w:rPr>
        <w:t>Exchange</w:t>
      </w:r>
      <w:r w:rsidRPr="00671365">
        <w:rPr>
          <w:spacing w:val="-3"/>
          <w:sz w:val="20"/>
        </w:rPr>
        <w:t xml:space="preserve"> </w:t>
      </w:r>
      <w:r w:rsidRPr="00671365">
        <w:rPr>
          <w:spacing w:val="-2"/>
          <w:sz w:val="20"/>
        </w:rPr>
        <w:t>has</w:t>
      </w:r>
      <w:r w:rsidRPr="00671365">
        <w:rPr>
          <w:spacing w:val="-9"/>
          <w:sz w:val="20"/>
        </w:rPr>
        <w:t xml:space="preserve"> </w:t>
      </w:r>
      <w:r w:rsidRPr="00671365">
        <w:rPr>
          <w:spacing w:val="-2"/>
          <w:sz w:val="20"/>
        </w:rPr>
        <w:t>revised</w:t>
      </w:r>
      <w:r w:rsidRPr="00671365">
        <w:rPr>
          <w:spacing w:val="-7"/>
          <w:sz w:val="20"/>
        </w:rPr>
        <w:t xml:space="preserve"> </w:t>
      </w:r>
      <w:r w:rsidRPr="00671365">
        <w:rPr>
          <w:spacing w:val="-2"/>
          <w:sz w:val="20"/>
        </w:rPr>
        <w:t>the</w:t>
      </w:r>
      <w:r w:rsidRPr="00671365">
        <w:rPr>
          <w:spacing w:val="-7"/>
          <w:sz w:val="20"/>
        </w:rPr>
        <w:t xml:space="preserve"> </w:t>
      </w:r>
      <w:r w:rsidRPr="00671365">
        <w:rPr>
          <w:spacing w:val="-2"/>
          <w:sz w:val="20"/>
        </w:rPr>
        <w:t>rules</w:t>
      </w:r>
      <w:r w:rsidRPr="00671365">
        <w:rPr>
          <w:spacing w:val="-9"/>
          <w:sz w:val="20"/>
        </w:rPr>
        <w:t xml:space="preserve"> </w:t>
      </w:r>
      <w:r w:rsidRPr="00671365">
        <w:rPr>
          <w:spacing w:val="-2"/>
          <w:sz w:val="20"/>
        </w:rPr>
        <w:t>of</w:t>
      </w:r>
      <w:r w:rsidRPr="00671365">
        <w:rPr>
          <w:spacing w:val="-11"/>
          <w:sz w:val="20"/>
        </w:rPr>
        <w:t xml:space="preserve"> </w:t>
      </w:r>
      <w:r w:rsidRPr="00671365">
        <w:rPr>
          <w:spacing w:val="-2"/>
          <w:sz w:val="20"/>
        </w:rPr>
        <w:t>Trading</w:t>
      </w:r>
      <w:r w:rsidRPr="00671365">
        <w:rPr>
          <w:spacing w:val="-10"/>
          <w:sz w:val="20"/>
        </w:rPr>
        <w:t xml:space="preserve"> </w:t>
      </w:r>
      <w:r w:rsidRPr="00671365">
        <w:rPr>
          <w:spacing w:val="-2"/>
          <w:sz w:val="20"/>
        </w:rPr>
        <w:t>so</w:t>
      </w:r>
      <w:r w:rsidRPr="00671365">
        <w:rPr>
          <w:spacing w:val="-11"/>
          <w:sz w:val="20"/>
        </w:rPr>
        <w:t xml:space="preserve"> </w:t>
      </w:r>
      <w:r w:rsidRPr="00671365">
        <w:rPr>
          <w:spacing w:val="-2"/>
          <w:sz w:val="20"/>
        </w:rPr>
        <w:t>as</w:t>
      </w:r>
      <w:r w:rsidRPr="00671365">
        <w:rPr>
          <w:spacing w:val="-10"/>
          <w:sz w:val="20"/>
        </w:rPr>
        <w:t xml:space="preserve"> </w:t>
      </w:r>
      <w:r w:rsidRPr="00671365">
        <w:rPr>
          <w:spacing w:val="-2"/>
          <w:sz w:val="20"/>
        </w:rPr>
        <w:t>to</w:t>
      </w:r>
      <w:r w:rsidRPr="00671365">
        <w:rPr>
          <w:spacing w:val="-9"/>
          <w:sz w:val="20"/>
        </w:rPr>
        <w:t xml:space="preserve"> </w:t>
      </w:r>
      <w:r w:rsidRPr="00671365">
        <w:rPr>
          <w:spacing w:val="-2"/>
          <w:sz w:val="20"/>
        </w:rPr>
        <w:t>be</w:t>
      </w:r>
      <w:r w:rsidRPr="00671365">
        <w:rPr>
          <w:spacing w:val="-11"/>
          <w:sz w:val="20"/>
        </w:rPr>
        <w:t xml:space="preserve"> </w:t>
      </w:r>
      <w:r w:rsidRPr="00671365">
        <w:rPr>
          <w:spacing w:val="-2"/>
          <w:sz w:val="20"/>
        </w:rPr>
        <w:t>more</w:t>
      </w:r>
      <w:r w:rsidRPr="00671365">
        <w:rPr>
          <w:spacing w:val="-7"/>
          <w:sz w:val="20"/>
        </w:rPr>
        <w:t xml:space="preserve"> </w:t>
      </w:r>
      <w:r w:rsidRPr="00671365">
        <w:rPr>
          <w:spacing w:val="-2"/>
          <w:sz w:val="20"/>
        </w:rPr>
        <w:t>suitable</w:t>
      </w:r>
      <w:r w:rsidRPr="00671365">
        <w:rPr>
          <w:spacing w:val="-5"/>
          <w:sz w:val="20"/>
        </w:rPr>
        <w:t xml:space="preserve"> </w:t>
      </w:r>
      <w:r w:rsidRPr="00671365">
        <w:rPr>
          <w:spacing w:val="-2"/>
          <w:sz w:val="20"/>
        </w:rPr>
        <w:t>with the</w:t>
      </w:r>
      <w:r w:rsidRPr="00671365">
        <w:rPr>
          <w:spacing w:val="-11"/>
          <w:sz w:val="20"/>
        </w:rPr>
        <w:t xml:space="preserve"> </w:t>
      </w:r>
      <w:r w:rsidRPr="00671365">
        <w:rPr>
          <w:spacing w:val="-2"/>
          <w:sz w:val="20"/>
        </w:rPr>
        <w:t>business</w:t>
      </w:r>
      <w:r w:rsidRPr="00671365">
        <w:rPr>
          <w:spacing w:val="-10"/>
          <w:sz w:val="20"/>
        </w:rPr>
        <w:t xml:space="preserve"> </w:t>
      </w:r>
      <w:r w:rsidRPr="00671365">
        <w:rPr>
          <w:spacing w:val="-2"/>
          <w:sz w:val="20"/>
        </w:rPr>
        <w:t>environment</w:t>
      </w:r>
      <w:r w:rsidRPr="00671365">
        <w:rPr>
          <w:spacing w:val="-11"/>
          <w:sz w:val="20"/>
        </w:rPr>
        <w:t xml:space="preserve"> </w:t>
      </w:r>
      <w:r w:rsidRPr="00671365">
        <w:rPr>
          <w:spacing w:val="-2"/>
          <w:sz w:val="20"/>
        </w:rPr>
        <w:t>conducive</w:t>
      </w:r>
      <w:r w:rsidRPr="00671365">
        <w:rPr>
          <w:spacing w:val="-10"/>
          <w:sz w:val="20"/>
        </w:rPr>
        <w:t xml:space="preserve"> </w:t>
      </w:r>
      <w:r w:rsidRPr="00671365">
        <w:rPr>
          <w:spacing w:val="-2"/>
          <w:sz w:val="20"/>
        </w:rPr>
        <w:t>to</w:t>
      </w:r>
      <w:r w:rsidRPr="00671365">
        <w:rPr>
          <w:spacing w:val="-11"/>
          <w:sz w:val="20"/>
        </w:rPr>
        <w:t xml:space="preserve"> </w:t>
      </w:r>
      <w:r w:rsidRPr="00671365">
        <w:rPr>
          <w:spacing w:val="-2"/>
          <w:sz w:val="20"/>
        </w:rPr>
        <w:t>the</w:t>
      </w:r>
      <w:r w:rsidRPr="00671365">
        <w:rPr>
          <w:spacing w:val="-10"/>
          <w:sz w:val="20"/>
        </w:rPr>
        <w:t xml:space="preserve"> </w:t>
      </w:r>
      <w:r w:rsidRPr="00671365">
        <w:rPr>
          <w:spacing w:val="-2"/>
          <w:sz w:val="20"/>
        </w:rPr>
        <w:t>expansion</w:t>
      </w:r>
      <w:r w:rsidRPr="00671365">
        <w:rPr>
          <w:spacing w:val="-11"/>
          <w:sz w:val="20"/>
        </w:rPr>
        <w:t xml:space="preserve"> </w:t>
      </w:r>
      <w:r w:rsidRPr="00671365">
        <w:rPr>
          <w:spacing w:val="-2"/>
          <w:sz w:val="20"/>
        </w:rPr>
        <w:t>of</w:t>
      </w:r>
      <w:r w:rsidRPr="00671365">
        <w:rPr>
          <w:spacing w:val="-10"/>
          <w:sz w:val="20"/>
        </w:rPr>
        <w:t xml:space="preserve"> </w:t>
      </w:r>
      <w:r w:rsidRPr="00671365">
        <w:rPr>
          <w:spacing w:val="-2"/>
          <w:sz w:val="20"/>
        </w:rPr>
        <w:t>investor</w:t>
      </w:r>
      <w:r w:rsidRPr="00671365">
        <w:rPr>
          <w:spacing w:val="-11"/>
          <w:sz w:val="20"/>
        </w:rPr>
        <w:t xml:space="preserve"> </w:t>
      </w:r>
      <w:r w:rsidRPr="00671365">
        <w:rPr>
          <w:spacing w:val="-2"/>
          <w:sz w:val="20"/>
        </w:rPr>
        <w:t>base,</w:t>
      </w:r>
      <w:r w:rsidRPr="00671365">
        <w:rPr>
          <w:spacing w:val="-10"/>
          <w:sz w:val="20"/>
        </w:rPr>
        <w:t xml:space="preserve"> </w:t>
      </w:r>
      <w:r w:rsidRPr="00671365">
        <w:rPr>
          <w:spacing w:val="-2"/>
          <w:sz w:val="20"/>
        </w:rPr>
        <w:t>increasing</w:t>
      </w:r>
      <w:r w:rsidRPr="00671365">
        <w:rPr>
          <w:spacing w:val="-11"/>
          <w:sz w:val="20"/>
        </w:rPr>
        <w:t xml:space="preserve"> </w:t>
      </w:r>
      <w:r w:rsidRPr="00671365">
        <w:rPr>
          <w:spacing w:val="-2"/>
          <w:sz w:val="20"/>
        </w:rPr>
        <w:t>the</w:t>
      </w:r>
      <w:r w:rsidRPr="00671365">
        <w:rPr>
          <w:spacing w:val="-10"/>
          <w:sz w:val="20"/>
        </w:rPr>
        <w:t xml:space="preserve"> </w:t>
      </w:r>
      <w:r w:rsidRPr="00671365">
        <w:rPr>
          <w:spacing w:val="-2"/>
          <w:sz w:val="20"/>
        </w:rPr>
        <w:t>business</w:t>
      </w:r>
      <w:r w:rsidRPr="00671365">
        <w:rPr>
          <w:spacing w:val="-11"/>
          <w:sz w:val="20"/>
        </w:rPr>
        <w:t xml:space="preserve"> </w:t>
      </w:r>
      <w:r w:rsidRPr="00671365">
        <w:rPr>
          <w:spacing w:val="-2"/>
          <w:sz w:val="20"/>
        </w:rPr>
        <w:t xml:space="preserve">opportunity </w:t>
      </w:r>
      <w:r w:rsidRPr="00671365">
        <w:rPr>
          <w:sz w:val="20"/>
        </w:rPr>
        <w:t>of</w:t>
      </w:r>
      <w:r w:rsidRPr="00671365">
        <w:rPr>
          <w:spacing w:val="-10"/>
          <w:sz w:val="20"/>
        </w:rPr>
        <w:t xml:space="preserve"> </w:t>
      </w:r>
      <w:r w:rsidRPr="00671365">
        <w:rPr>
          <w:sz w:val="20"/>
        </w:rPr>
        <w:t>Members</w:t>
      </w:r>
      <w:r w:rsidRPr="00671365">
        <w:rPr>
          <w:spacing w:val="-6"/>
          <w:sz w:val="20"/>
        </w:rPr>
        <w:t xml:space="preserve"> </w:t>
      </w:r>
      <w:r w:rsidRPr="00671365">
        <w:rPr>
          <w:sz w:val="20"/>
        </w:rPr>
        <w:t>and</w:t>
      </w:r>
      <w:r w:rsidRPr="00671365">
        <w:rPr>
          <w:spacing w:val="-9"/>
          <w:sz w:val="20"/>
        </w:rPr>
        <w:t xml:space="preserve"> </w:t>
      </w:r>
      <w:r w:rsidRPr="00671365">
        <w:rPr>
          <w:sz w:val="20"/>
        </w:rPr>
        <w:t>in</w:t>
      </w:r>
      <w:r w:rsidRPr="00671365">
        <w:rPr>
          <w:spacing w:val="-8"/>
          <w:sz w:val="20"/>
        </w:rPr>
        <w:t xml:space="preserve"> </w:t>
      </w:r>
      <w:r w:rsidRPr="00671365">
        <w:rPr>
          <w:sz w:val="20"/>
        </w:rPr>
        <w:t>accordance</w:t>
      </w:r>
      <w:r w:rsidRPr="00671365">
        <w:rPr>
          <w:spacing w:val="-9"/>
          <w:sz w:val="20"/>
        </w:rPr>
        <w:t xml:space="preserve"> </w:t>
      </w:r>
      <w:r w:rsidRPr="00671365">
        <w:rPr>
          <w:sz w:val="20"/>
        </w:rPr>
        <w:t>with</w:t>
      </w:r>
      <w:r w:rsidRPr="00671365">
        <w:rPr>
          <w:spacing w:val="-4"/>
          <w:sz w:val="20"/>
        </w:rPr>
        <w:t xml:space="preserve"> </w:t>
      </w:r>
      <w:r w:rsidRPr="00671365">
        <w:rPr>
          <w:sz w:val="20"/>
        </w:rPr>
        <w:t>international</w:t>
      </w:r>
      <w:r w:rsidRPr="00671365">
        <w:rPr>
          <w:spacing w:val="-4"/>
          <w:sz w:val="20"/>
        </w:rPr>
        <w:t xml:space="preserve"> </w:t>
      </w:r>
      <w:r w:rsidRPr="00671365">
        <w:rPr>
          <w:sz w:val="20"/>
        </w:rPr>
        <w:t>standard,</w:t>
      </w:r>
      <w:r w:rsidRPr="00671365">
        <w:rPr>
          <w:spacing w:val="-7"/>
          <w:sz w:val="20"/>
        </w:rPr>
        <w:t xml:space="preserve"> </w:t>
      </w:r>
      <w:r w:rsidRPr="00671365">
        <w:rPr>
          <w:sz w:val="20"/>
        </w:rPr>
        <w:t>the</w:t>
      </w:r>
      <w:r w:rsidRPr="00671365">
        <w:rPr>
          <w:spacing w:val="-9"/>
          <w:sz w:val="20"/>
        </w:rPr>
        <w:t xml:space="preserve"> </w:t>
      </w:r>
      <w:r w:rsidRPr="00671365">
        <w:rPr>
          <w:sz w:val="20"/>
        </w:rPr>
        <w:t>Exchange</w:t>
      </w:r>
      <w:r w:rsidRPr="00671365">
        <w:rPr>
          <w:spacing w:val="-4"/>
          <w:sz w:val="20"/>
        </w:rPr>
        <w:t xml:space="preserve"> </w:t>
      </w:r>
      <w:r w:rsidRPr="00671365">
        <w:rPr>
          <w:sz w:val="20"/>
        </w:rPr>
        <w:t>deems</w:t>
      </w:r>
      <w:r w:rsidRPr="00671365">
        <w:rPr>
          <w:spacing w:val="-6"/>
          <w:sz w:val="20"/>
        </w:rPr>
        <w:t xml:space="preserve"> </w:t>
      </w:r>
      <w:r w:rsidRPr="00671365">
        <w:rPr>
          <w:sz w:val="20"/>
        </w:rPr>
        <w:t>it</w:t>
      </w:r>
      <w:r w:rsidRPr="00671365">
        <w:rPr>
          <w:spacing w:val="-11"/>
          <w:sz w:val="20"/>
        </w:rPr>
        <w:t xml:space="preserve"> </w:t>
      </w:r>
      <w:r w:rsidRPr="00671365">
        <w:rPr>
          <w:sz w:val="20"/>
        </w:rPr>
        <w:t>appropriate</w:t>
      </w:r>
      <w:r w:rsidRPr="00671365">
        <w:rPr>
          <w:spacing w:val="-10"/>
          <w:sz w:val="20"/>
        </w:rPr>
        <w:t xml:space="preserve"> </w:t>
      </w:r>
      <w:r w:rsidRPr="00671365">
        <w:rPr>
          <w:sz w:val="20"/>
        </w:rPr>
        <w:t>to</w:t>
      </w:r>
      <w:r w:rsidRPr="00671365">
        <w:rPr>
          <w:spacing w:val="-8"/>
          <w:sz w:val="20"/>
        </w:rPr>
        <w:t xml:space="preserve"> </w:t>
      </w:r>
      <w:r w:rsidRPr="00671365">
        <w:rPr>
          <w:sz w:val="20"/>
        </w:rPr>
        <w:t xml:space="preserve">revise </w:t>
      </w:r>
      <w:r w:rsidRPr="00671365">
        <w:rPr>
          <w:spacing w:val="-2"/>
          <w:sz w:val="20"/>
        </w:rPr>
        <w:t>the</w:t>
      </w:r>
      <w:r w:rsidRPr="00671365">
        <w:rPr>
          <w:spacing w:val="-11"/>
          <w:sz w:val="20"/>
        </w:rPr>
        <w:t xml:space="preserve"> </w:t>
      </w:r>
      <w:r w:rsidRPr="00671365">
        <w:rPr>
          <w:spacing w:val="-2"/>
          <w:sz w:val="20"/>
        </w:rPr>
        <w:t>rules</w:t>
      </w:r>
      <w:r w:rsidRPr="00671365">
        <w:rPr>
          <w:spacing w:val="-10"/>
          <w:sz w:val="20"/>
        </w:rPr>
        <w:t xml:space="preserve"> </w:t>
      </w:r>
      <w:r w:rsidRPr="00671365">
        <w:rPr>
          <w:spacing w:val="-2"/>
          <w:sz w:val="20"/>
        </w:rPr>
        <w:t>governing</w:t>
      </w:r>
      <w:r w:rsidRPr="00671365">
        <w:rPr>
          <w:spacing w:val="-11"/>
          <w:sz w:val="20"/>
        </w:rPr>
        <w:t xml:space="preserve"> </w:t>
      </w:r>
      <w:r w:rsidRPr="00671365">
        <w:rPr>
          <w:spacing w:val="-2"/>
          <w:sz w:val="20"/>
        </w:rPr>
        <w:t>trading,</w:t>
      </w:r>
      <w:r w:rsidRPr="00671365">
        <w:rPr>
          <w:spacing w:val="-10"/>
          <w:sz w:val="20"/>
        </w:rPr>
        <w:t xml:space="preserve"> </w:t>
      </w:r>
      <w:r w:rsidRPr="00671365">
        <w:rPr>
          <w:spacing w:val="-2"/>
          <w:sz w:val="20"/>
        </w:rPr>
        <w:t>clearing</w:t>
      </w:r>
      <w:r w:rsidRPr="00671365">
        <w:rPr>
          <w:spacing w:val="-11"/>
          <w:sz w:val="20"/>
        </w:rPr>
        <w:t xml:space="preserve"> </w:t>
      </w:r>
      <w:r w:rsidRPr="00671365">
        <w:rPr>
          <w:spacing w:val="-2"/>
          <w:sz w:val="20"/>
        </w:rPr>
        <w:t>and</w:t>
      </w:r>
      <w:r w:rsidRPr="00671365">
        <w:rPr>
          <w:spacing w:val="-10"/>
          <w:sz w:val="20"/>
        </w:rPr>
        <w:t xml:space="preserve"> </w:t>
      </w:r>
      <w:r w:rsidRPr="00671365">
        <w:rPr>
          <w:spacing w:val="-2"/>
          <w:sz w:val="20"/>
        </w:rPr>
        <w:t>settlement</w:t>
      </w:r>
      <w:r w:rsidRPr="00671365">
        <w:rPr>
          <w:spacing w:val="-11"/>
          <w:sz w:val="20"/>
        </w:rPr>
        <w:t xml:space="preserve"> </w:t>
      </w:r>
      <w:r w:rsidRPr="00671365">
        <w:rPr>
          <w:spacing w:val="-2"/>
          <w:sz w:val="20"/>
        </w:rPr>
        <w:t>of</w:t>
      </w:r>
      <w:r w:rsidRPr="00671365">
        <w:rPr>
          <w:spacing w:val="-10"/>
          <w:sz w:val="20"/>
        </w:rPr>
        <w:t xml:space="preserve"> </w:t>
      </w:r>
      <w:r w:rsidRPr="00671365">
        <w:rPr>
          <w:spacing w:val="-2"/>
          <w:sz w:val="20"/>
        </w:rPr>
        <w:t>securities</w:t>
      </w:r>
      <w:r w:rsidRPr="00671365">
        <w:rPr>
          <w:spacing w:val="-11"/>
          <w:sz w:val="20"/>
        </w:rPr>
        <w:t xml:space="preserve"> </w:t>
      </w:r>
      <w:r w:rsidRPr="00671365">
        <w:rPr>
          <w:spacing w:val="-2"/>
          <w:sz w:val="20"/>
        </w:rPr>
        <w:t>in</w:t>
      </w:r>
      <w:r w:rsidRPr="00671365">
        <w:rPr>
          <w:spacing w:val="-10"/>
          <w:sz w:val="20"/>
        </w:rPr>
        <w:t xml:space="preserve"> </w:t>
      </w:r>
      <w:r w:rsidRPr="00671365">
        <w:rPr>
          <w:spacing w:val="-2"/>
          <w:sz w:val="20"/>
        </w:rPr>
        <w:t>the</w:t>
      </w:r>
      <w:r w:rsidRPr="00671365">
        <w:rPr>
          <w:spacing w:val="-11"/>
          <w:sz w:val="20"/>
        </w:rPr>
        <w:t xml:space="preserve"> </w:t>
      </w:r>
      <w:r w:rsidRPr="00671365">
        <w:rPr>
          <w:spacing w:val="-2"/>
          <w:sz w:val="20"/>
        </w:rPr>
        <w:t>Exchange</w:t>
      </w:r>
      <w:r w:rsidRPr="00671365">
        <w:rPr>
          <w:spacing w:val="-10"/>
          <w:sz w:val="20"/>
        </w:rPr>
        <w:t xml:space="preserve"> </w:t>
      </w:r>
      <w:r w:rsidRPr="00671365">
        <w:rPr>
          <w:spacing w:val="-2"/>
          <w:sz w:val="20"/>
        </w:rPr>
        <w:t>so</w:t>
      </w:r>
      <w:r w:rsidRPr="00671365">
        <w:rPr>
          <w:spacing w:val="-11"/>
          <w:sz w:val="20"/>
        </w:rPr>
        <w:t xml:space="preserve"> </w:t>
      </w:r>
      <w:r w:rsidRPr="00671365">
        <w:rPr>
          <w:spacing w:val="-2"/>
          <w:sz w:val="20"/>
        </w:rPr>
        <w:t>that</w:t>
      </w:r>
      <w:r w:rsidRPr="00671365">
        <w:rPr>
          <w:spacing w:val="-10"/>
          <w:sz w:val="20"/>
        </w:rPr>
        <w:t xml:space="preserve"> </w:t>
      </w:r>
      <w:r w:rsidRPr="00671365">
        <w:rPr>
          <w:spacing w:val="-2"/>
          <w:sz w:val="20"/>
        </w:rPr>
        <w:t>the</w:t>
      </w:r>
      <w:r w:rsidRPr="00671365">
        <w:rPr>
          <w:spacing w:val="-11"/>
          <w:sz w:val="20"/>
        </w:rPr>
        <w:t xml:space="preserve"> </w:t>
      </w:r>
      <w:r w:rsidRPr="00671365">
        <w:rPr>
          <w:spacing w:val="-2"/>
          <w:sz w:val="20"/>
        </w:rPr>
        <w:t>rules</w:t>
      </w:r>
      <w:r w:rsidRPr="00671365">
        <w:rPr>
          <w:spacing w:val="-10"/>
          <w:sz w:val="20"/>
        </w:rPr>
        <w:t xml:space="preserve"> </w:t>
      </w:r>
      <w:r w:rsidRPr="00671365">
        <w:rPr>
          <w:spacing w:val="-2"/>
          <w:sz w:val="20"/>
        </w:rPr>
        <w:t>are</w:t>
      </w:r>
      <w:r w:rsidRPr="00671365">
        <w:rPr>
          <w:spacing w:val="-11"/>
          <w:sz w:val="20"/>
        </w:rPr>
        <w:t xml:space="preserve"> </w:t>
      </w:r>
      <w:r w:rsidRPr="00671365">
        <w:rPr>
          <w:spacing w:val="-2"/>
          <w:sz w:val="20"/>
        </w:rPr>
        <w:t>more</w:t>
      </w:r>
      <w:r w:rsidRPr="00671365">
        <w:rPr>
          <w:sz w:val="20"/>
        </w:rPr>
        <w:t xml:space="preserve"> suitable and</w:t>
      </w:r>
      <w:r w:rsidRPr="00671365">
        <w:rPr>
          <w:spacing w:val="-7"/>
          <w:sz w:val="20"/>
        </w:rPr>
        <w:t xml:space="preserve"> </w:t>
      </w:r>
      <w:r w:rsidRPr="00671365">
        <w:rPr>
          <w:sz w:val="20"/>
        </w:rPr>
        <w:t>easier</w:t>
      </w:r>
      <w:r w:rsidRPr="00671365">
        <w:rPr>
          <w:spacing w:val="-4"/>
          <w:sz w:val="20"/>
        </w:rPr>
        <w:t xml:space="preserve"> </w:t>
      </w:r>
      <w:r w:rsidRPr="00671365">
        <w:rPr>
          <w:sz w:val="20"/>
        </w:rPr>
        <w:t>to</w:t>
      </w:r>
      <w:r w:rsidRPr="00671365">
        <w:rPr>
          <w:spacing w:val="-7"/>
          <w:sz w:val="20"/>
        </w:rPr>
        <w:t xml:space="preserve"> </w:t>
      </w:r>
      <w:r w:rsidRPr="00671365">
        <w:rPr>
          <w:sz w:val="20"/>
        </w:rPr>
        <w:t>understand, and</w:t>
      </w:r>
      <w:r w:rsidRPr="00671365">
        <w:rPr>
          <w:spacing w:val="-7"/>
          <w:sz w:val="20"/>
        </w:rPr>
        <w:t xml:space="preserve"> </w:t>
      </w:r>
      <w:r w:rsidRPr="00671365">
        <w:rPr>
          <w:sz w:val="20"/>
        </w:rPr>
        <w:t>has</w:t>
      </w:r>
      <w:r w:rsidRPr="00671365">
        <w:rPr>
          <w:spacing w:val="-4"/>
          <w:sz w:val="20"/>
        </w:rPr>
        <w:t xml:space="preserve"> </w:t>
      </w:r>
      <w:r w:rsidRPr="00671365">
        <w:rPr>
          <w:sz w:val="20"/>
        </w:rPr>
        <w:t>therefore</w:t>
      </w:r>
      <w:r w:rsidRPr="00671365">
        <w:rPr>
          <w:spacing w:val="-3"/>
          <w:sz w:val="20"/>
        </w:rPr>
        <w:t xml:space="preserve"> </w:t>
      </w:r>
      <w:r w:rsidRPr="00671365">
        <w:rPr>
          <w:sz w:val="20"/>
        </w:rPr>
        <w:t>issued</w:t>
      </w:r>
      <w:r w:rsidRPr="00671365">
        <w:rPr>
          <w:spacing w:val="-2"/>
          <w:sz w:val="20"/>
        </w:rPr>
        <w:t xml:space="preserve"> </w:t>
      </w:r>
      <w:r w:rsidRPr="00671365">
        <w:rPr>
          <w:sz w:val="20"/>
        </w:rPr>
        <w:t>this</w:t>
      </w:r>
      <w:r w:rsidRPr="00671365">
        <w:rPr>
          <w:spacing w:val="-2"/>
          <w:sz w:val="20"/>
        </w:rPr>
        <w:t xml:space="preserve"> </w:t>
      </w:r>
      <w:r w:rsidRPr="00671365">
        <w:rPr>
          <w:sz w:val="20"/>
        </w:rPr>
        <w:t>Notification.</w:t>
      </w:r>
    </w:p>
    <w:p w14:paraId="6AB7362D" w14:textId="7F9E0CEB" w:rsidR="00635EE7" w:rsidRDefault="00635EE7">
      <w:pPr>
        <w:widowControl/>
        <w:autoSpaceDE/>
        <w:autoSpaceDN/>
        <w:spacing w:after="160" w:line="259" w:lineRule="auto"/>
        <w:rPr>
          <w:b/>
          <w:sz w:val="13"/>
          <w:szCs w:val="24"/>
        </w:rPr>
      </w:pPr>
      <w:r>
        <w:rPr>
          <w:b/>
          <w:sz w:val="13"/>
        </w:rPr>
        <w:br w:type="page"/>
      </w:r>
    </w:p>
    <w:p w14:paraId="75D40FDA" w14:textId="77777777" w:rsidR="000A5914" w:rsidRDefault="000A5914" w:rsidP="009E7C20">
      <w:pPr>
        <w:pStyle w:val="BodyText"/>
        <w:spacing w:before="8"/>
        <w:ind w:right="565"/>
        <w:jc w:val="thaiDistribute"/>
        <w:rPr>
          <w:b/>
        </w:rPr>
      </w:pPr>
      <w:r w:rsidRPr="000A5914">
        <w:rPr>
          <w:b/>
        </w:rPr>
        <w:lastRenderedPageBreak/>
        <w:t>Transitory provision</w:t>
      </w:r>
    </w:p>
    <w:p w14:paraId="6371048C" w14:textId="77777777" w:rsidR="000A5914" w:rsidRPr="007037E5" w:rsidRDefault="000A5914" w:rsidP="009E7C20">
      <w:pPr>
        <w:ind w:firstLine="720"/>
        <w:jc w:val="thaiDistribute"/>
        <w:rPr>
          <w:bCs/>
          <w:spacing w:val="-2"/>
          <w:sz w:val="24"/>
          <w:szCs w:val="24"/>
        </w:rPr>
      </w:pPr>
      <w:r w:rsidRPr="007037E5">
        <w:rPr>
          <w:bCs/>
          <w:spacing w:val="-2"/>
          <w:sz w:val="24"/>
          <w:szCs w:val="24"/>
        </w:rPr>
        <w:t>In case the clients of any Members who use Algorithmic Trading conduct High Frequency Trading (HFT) as prescribed by the Exchange prior to the date 1 July 2024, the Members shall arrange for such clients to be registered with the Exchange and comply with additional conditions that the Exchange specifically prescribes for such clients in the same manner as prescribed in Clause 3</w:t>
      </w:r>
      <w:r w:rsidR="005211F9" w:rsidRPr="007037E5">
        <w:rPr>
          <w:bCs/>
          <w:spacing w:val="-2"/>
          <w:sz w:val="24"/>
          <w:szCs w:val="24"/>
        </w:rPr>
        <w:t>5</w:t>
      </w:r>
      <w:r w:rsidRPr="007037E5">
        <w:rPr>
          <w:bCs/>
          <w:spacing w:val="-2"/>
          <w:sz w:val="24"/>
          <w:szCs w:val="24"/>
        </w:rPr>
        <w:t xml:space="preserve"> within the time period prescribed by the Exchange.</w:t>
      </w:r>
    </w:p>
    <w:p w14:paraId="01C84D7F" w14:textId="77777777" w:rsidR="000A5914" w:rsidRPr="007037E5" w:rsidRDefault="000A5914" w:rsidP="009E7C20">
      <w:pPr>
        <w:pStyle w:val="BodyText"/>
        <w:spacing w:before="8"/>
        <w:ind w:right="565"/>
        <w:jc w:val="thaiDistribute"/>
        <w:rPr>
          <w:b/>
          <w:spacing w:val="-2"/>
        </w:rPr>
      </w:pPr>
    </w:p>
    <w:sectPr w:rsidR="000A5914" w:rsidRPr="007037E5" w:rsidSect="005853E9">
      <w:footerReference w:type="default" r:id="rId8"/>
      <w:pgSz w:w="11906" w:h="16838"/>
      <w:pgMar w:top="145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1F794" w14:textId="77777777" w:rsidR="005D29F5" w:rsidRDefault="005D29F5" w:rsidP="0003757F">
      <w:r>
        <w:separator/>
      </w:r>
    </w:p>
  </w:endnote>
  <w:endnote w:type="continuationSeparator" w:id="0">
    <w:p w14:paraId="4F42D825" w14:textId="77777777" w:rsidR="005D29F5" w:rsidRDefault="005D29F5" w:rsidP="0003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rdia New">
    <w:panose1 w:val="020B0304020202020204"/>
    <w:charset w:val="00"/>
    <w:family w:val="swiss"/>
    <w:pitch w:val="variable"/>
    <w:sig w:usb0="81000003" w:usb1="00000000" w:usb2="00000000" w:usb3="00000000" w:csb0="00010001" w:csb1="00000000"/>
    <w:embedRegular r:id="rId1" w:fontKey="{99B6AB4A-10E8-4CF8-9AC7-B5A64B64F332}"/>
    <w:embedBold r:id="rId2" w:fontKey="{4C4D9010-A892-49C7-A9C8-8413A632D1F2}"/>
    <w:embedItalic r:id="rId3" w:fontKey="{CC1F215D-E6F7-4077-930F-FFB4DA19C459}"/>
  </w:font>
  <w:font w:name="Calibri">
    <w:panose1 w:val="020F0502020204030204"/>
    <w:charset w:val="00"/>
    <w:family w:val="swiss"/>
    <w:pitch w:val="variable"/>
    <w:sig w:usb0="E00002FF" w:usb1="4000ACFF" w:usb2="00000001" w:usb3="00000000" w:csb0="0000019F" w:csb1="00000000"/>
    <w:embedRegular r:id="rId4" w:fontKey="{D57800AF-5E9D-430B-BFBE-57C33C3AEBA2}"/>
  </w:font>
  <w:font w:name="Segoe UI">
    <w:panose1 w:val="020B0502040204020203"/>
    <w:charset w:val="00"/>
    <w:family w:val="swiss"/>
    <w:pitch w:val="variable"/>
    <w:sig w:usb0="E4002EFF" w:usb1="C000E47F" w:usb2="00000009" w:usb3="00000000" w:csb0="000001FF" w:csb1="00000000"/>
    <w:embedRegular r:id="rId5" w:fontKey="{2C4E44AC-5767-4311-B7DA-7698EF31034D}"/>
  </w:font>
  <w:font w:name="Angsana New">
    <w:panose1 w:val="02020603050405020304"/>
    <w:charset w:val="00"/>
    <w:family w:val="roman"/>
    <w:pitch w:val="variable"/>
    <w:sig w:usb0="81000003" w:usb1="00000000" w:usb2="00000000" w:usb3="00000000" w:csb0="00010001" w:csb1="00000000"/>
    <w:embedRegular r:id="rId6" w:fontKey="{1F821CC5-FF6C-4A7F-8A10-54C6402571A0}"/>
  </w:font>
  <w:font w:name="Calibri Light">
    <w:panose1 w:val="020F0302020204030204"/>
    <w:charset w:val="00"/>
    <w:family w:val="swiss"/>
    <w:pitch w:val="variable"/>
    <w:sig w:usb0="A00002EF" w:usb1="4000207B" w:usb2="00000000" w:usb3="00000000" w:csb0="0000019F" w:csb1="00000000"/>
    <w:embedRegular r:id="rId7" w:fontKey="{AB5061E2-74FA-46D0-B209-89951CCF9F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40BAC" w14:textId="77777777" w:rsidR="00D64459" w:rsidRPr="0003757F" w:rsidRDefault="00D64459">
    <w:pPr>
      <w:pStyle w:val="Footer"/>
      <w:jc w:val="center"/>
      <w:rPr>
        <w:caps/>
        <w:noProof/>
      </w:rPr>
    </w:pPr>
    <w:r w:rsidRPr="0003757F">
      <w:rPr>
        <w:caps/>
      </w:rPr>
      <w:fldChar w:fldCharType="begin"/>
    </w:r>
    <w:r w:rsidRPr="0003757F">
      <w:rPr>
        <w:caps/>
      </w:rPr>
      <w:instrText xml:space="preserve"> PAGE   \* MERGEFORMAT </w:instrText>
    </w:r>
    <w:r w:rsidRPr="0003757F">
      <w:rPr>
        <w:caps/>
      </w:rPr>
      <w:fldChar w:fldCharType="separate"/>
    </w:r>
    <w:r>
      <w:rPr>
        <w:caps/>
        <w:noProof/>
      </w:rPr>
      <w:t>8</w:t>
    </w:r>
    <w:r w:rsidRPr="0003757F">
      <w:rPr>
        <w:caps/>
        <w:noProof/>
      </w:rPr>
      <w:fldChar w:fldCharType="end"/>
    </w:r>
  </w:p>
  <w:p w14:paraId="2000A911" w14:textId="77777777" w:rsidR="00D64459" w:rsidRPr="0003757F" w:rsidRDefault="00D64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E9F06" w14:textId="77777777" w:rsidR="005D29F5" w:rsidRDefault="005D29F5" w:rsidP="0003757F">
      <w:r>
        <w:separator/>
      </w:r>
    </w:p>
  </w:footnote>
  <w:footnote w:type="continuationSeparator" w:id="0">
    <w:p w14:paraId="78923B2A" w14:textId="77777777" w:rsidR="005D29F5" w:rsidRDefault="005D29F5" w:rsidP="000375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F2CBB"/>
    <w:multiLevelType w:val="hybridMultilevel"/>
    <w:tmpl w:val="C128C674"/>
    <w:lvl w:ilvl="0" w:tplc="C67AD5A6">
      <w:start w:val="80"/>
      <w:numFmt w:val="decimal"/>
      <w:lvlText w:val="%1."/>
      <w:lvlJc w:val="left"/>
      <w:pPr>
        <w:ind w:left="5606" w:hanging="360"/>
      </w:pPr>
      <w:rPr>
        <w:rFonts w:cs="Cordia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E35646"/>
    <w:multiLevelType w:val="hybridMultilevel"/>
    <w:tmpl w:val="0C5C97DA"/>
    <w:lvl w:ilvl="0" w:tplc="1C5670CE">
      <w:start w:val="1"/>
      <w:numFmt w:val="decimal"/>
      <w:lvlText w:val="(%1)"/>
      <w:lvlJc w:val="left"/>
      <w:pPr>
        <w:ind w:left="140" w:hanging="992"/>
      </w:pPr>
      <w:rPr>
        <w:rFonts w:ascii="Times New Roman" w:eastAsia="Times New Roman" w:hAnsi="Times New Roman" w:cs="Times New Roman" w:hint="default"/>
        <w:b w:val="0"/>
        <w:bCs w:val="0"/>
        <w:i w:val="0"/>
        <w:iCs w:val="0"/>
        <w:spacing w:val="-1"/>
        <w:w w:val="100"/>
        <w:sz w:val="24"/>
        <w:szCs w:val="24"/>
        <w:lang w:val="en-US" w:eastAsia="en-US" w:bidi="ar-SA"/>
      </w:rPr>
    </w:lvl>
    <w:lvl w:ilvl="1" w:tplc="0620510E">
      <w:start w:val="2"/>
      <w:numFmt w:val="decimal"/>
      <w:lvlText w:val="(%2)"/>
      <w:lvlJc w:val="left"/>
      <w:pPr>
        <w:ind w:left="140" w:hanging="708"/>
      </w:pPr>
      <w:rPr>
        <w:rFonts w:ascii="Times New Roman" w:eastAsia="Times New Roman" w:hAnsi="Times New Roman" w:cs="Times New Roman" w:hint="default"/>
        <w:b w:val="0"/>
        <w:bCs w:val="0"/>
        <w:i w:val="0"/>
        <w:iCs w:val="0"/>
        <w:spacing w:val="-1"/>
        <w:w w:val="100"/>
        <w:sz w:val="24"/>
        <w:szCs w:val="24"/>
        <w:lang w:val="en-US" w:eastAsia="en-US" w:bidi="ar-SA"/>
      </w:rPr>
    </w:lvl>
    <w:lvl w:ilvl="2" w:tplc="F842C504">
      <w:numFmt w:val="bullet"/>
      <w:lvlText w:val="•"/>
      <w:lvlJc w:val="left"/>
      <w:pPr>
        <w:ind w:left="1786" w:hanging="708"/>
      </w:pPr>
      <w:rPr>
        <w:rFonts w:hint="default"/>
        <w:lang w:val="en-US" w:eastAsia="en-US" w:bidi="ar-SA"/>
      </w:rPr>
    </w:lvl>
    <w:lvl w:ilvl="3" w:tplc="DADA83DC">
      <w:numFmt w:val="bullet"/>
      <w:lvlText w:val="•"/>
      <w:lvlJc w:val="left"/>
      <w:pPr>
        <w:ind w:left="2609" w:hanging="708"/>
      </w:pPr>
      <w:rPr>
        <w:rFonts w:hint="default"/>
        <w:lang w:val="en-US" w:eastAsia="en-US" w:bidi="ar-SA"/>
      </w:rPr>
    </w:lvl>
    <w:lvl w:ilvl="4" w:tplc="2C96E786">
      <w:numFmt w:val="bullet"/>
      <w:lvlText w:val="•"/>
      <w:lvlJc w:val="left"/>
      <w:pPr>
        <w:ind w:left="3432" w:hanging="708"/>
      </w:pPr>
      <w:rPr>
        <w:rFonts w:hint="default"/>
        <w:lang w:val="en-US" w:eastAsia="en-US" w:bidi="ar-SA"/>
      </w:rPr>
    </w:lvl>
    <w:lvl w:ilvl="5" w:tplc="81FACA70">
      <w:numFmt w:val="bullet"/>
      <w:lvlText w:val="•"/>
      <w:lvlJc w:val="left"/>
      <w:pPr>
        <w:ind w:left="4255" w:hanging="708"/>
      </w:pPr>
      <w:rPr>
        <w:rFonts w:hint="default"/>
        <w:lang w:val="en-US" w:eastAsia="en-US" w:bidi="ar-SA"/>
      </w:rPr>
    </w:lvl>
    <w:lvl w:ilvl="6" w:tplc="E94C8D2A">
      <w:numFmt w:val="bullet"/>
      <w:lvlText w:val="•"/>
      <w:lvlJc w:val="left"/>
      <w:pPr>
        <w:ind w:left="5079" w:hanging="708"/>
      </w:pPr>
      <w:rPr>
        <w:rFonts w:hint="default"/>
        <w:lang w:val="en-US" w:eastAsia="en-US" w:bidi="ar-SA"/>
      </w:rPr>
    </w:lvl>
    <w:lvl w:ilvl="7" w:tplc="FFEC8B78">
      <w:numFmt w:val="bullet"/>
      <w:lvlText w:val="•"/>
      <w:lvlJc w:val="left"/>
      <w:pPr>
        <w:ind w:left="5902" w:hanging="708"/>
      </w:pPr>
      <w:rPr>
        <w:rFonts w:hint="default"/>
        <w:lang w:val="en-US" w:eastAsia="en-US" w:bidi="ar-SA"/>
      </w:rPr>
    </w:lvl>
    <w:lvl w:ilvl="8" w:tplc="1FAC8EF6">
      <w:numFmt w:val="bullet"/>
      <w:lvlText w:val="•"/>
      <w:lvlJc w:val="left"/>
      <w:pPr>
        <w:ind w:left="6725" w:hanging="708"/>
      </w:pPr>
      <w:rPr>
        <w:rFonts w:hint="default"/>
        <w:lang w:val="en-US" w:eastAsia="en-US" w:bidi="ar-SA"/>
      </w:rPr>
    </w:lvl>
  </w:abstractNum>
  <w:abstractNum w:abstractNumId="2" w15:restartNumberingAfterBreak="0">
    <w:nsid w:val="62CE4B89"/>
    <w:multiLevelType w:val="hybridMultilevel"/>
    <w:tmpl w:val="583C6C52"/>
    <w:lvl w:ilvl="0" w:tplc="105E52F0">
      <w:start w:val="61"/>
      <w:numFmt w:val="decimal"/>
      <w:lvlText w:val="%1."/>
      <w:lvlJc w:val="left"/>
      <w:pPr>
        <w:ind w:left="-492" w:hanging="360"/>
      </w:pPr>
      <w:rPr>
        <w:rFonts w:hint="default"/>
      </w:rPr>
    </w:lvl>
    <w:lvl w:ilvl="1" w:tplc="04090019" w:tentative="1">
      <w:start w:val="1"/>
      <w:numFmt w:val="lowerLetter"/>
      <w:lvlText w:val="%2."/>
      <w:lvlJc w:val="left"/>
      <w:pPr>
        <w:ind w:left="228" w:hanging="360"/>
      </w:pPr>
    </w:lvl>
    <w:lvl w:ilvl="2" w:tplc="0409001B" w:tentative="1">
      <w:start w:val="1"/>
      <w:numFmt w:val="lowerRoman"/>
      <w:lvlText w:val="%3."/>
      <w:lvlJc w:val="right"/>
      <w:pPr>
        <w:ind w:left="948" w:hanging="180"/>
      </w:pPr>
    </w:lvl>
    <w:lvl w:ilvl="3" w:tplc="0409000F" w:tentative="1">
      <w:start w:val="1"/>
      <w:numFmt w:val="decimal"/>
      <w:lvlText w:val="%4."/>
      <w:lvlJc w:val="left"/>
      <w:pPr>
        <w:ind w:left="1668" w:hanging="360"/>
      </w:pPr>
    </w:lvl>
    <w:lvl w:ilvl="4" w:tplc="04090019" w:tentative="1">
      <w:start w:val="1"/>
      <w:numFmt w:val="lowerLetter"/>
      <w:lvlText w:val="%5."/>
      <w:lvlJc w:val="left"/>
      <w:pPr>
        <w:ind w:left="2388" w:hanging="360"/>
      </w:pPr>
    </w:lvl>
    <w:lvl w:ilvl="5" w:tplc="0409001B" w:tentative="1">
      <w:start w:val="1"/>
      <w:numFmt w:val="lowerRoman"/>
      <w:lvlText w:val="%6."/>
      <w:lvlJc w:val="right"/>
      <w:pPr>
        <w:ind w:left="3108" w:hanging="180"/>
      </w:pPr>
    </w:lvl>
    <w:lvl w:ilvl="6" w:tplc="0409000F" w:tentative="1">
      <w:start w:val="1"/>
      <w:numFmt w:val="decimal"/>
      <w:lvlText w:val="%7."/>
      <w:lvlJc w:val="left"/>
      <w:pPr>
        <w:ind w:left="3828" w:hanging="360"/>
      </w:pPr>
    </w:lvl>
    <w:lvl w:ilvl="7" w:tplc="04090019" w:tentative="1">
      <w:start w:val="1"/>
      <w:numFmt w:val="lowerLetter"/>
      <w:lvlText w:val="%8."/>
      <w:lvlJc w:val="left"/>
      <w:pPr>
        <w:ind w:left="4548" w:hanging="360"/>
      </w:pPr>
    </w:lvl>
    <w:lvl w:ilvl="8" w:tplc="0409001B" w:tentative="1">
      <w:start w:val="1"/>
      <w:numFmt w:val="lowerRoman"/>
      <w:lvlText w:val="%9."/>
      <w:lvlJc w:val="right"/>
      <w:pPr>
        <w:ind w:left="5268" w:hanging="180"/>
      </w:pPr>
    </w:lvl>
  </w:abstractNum>
  <w:abstractNum w:abstractNumId="3" w15:restartNumberingAfterBreak="0">
    <w:nsid w:val="778B68E7"/>
    <w:multiLevelType w:val="hybridMultilevel"/>
    <w:tmpl w:val="53BA7CC0"/>
    <w:lvl w:ilvl="0" w:tplc="3F94634C">
      <w:start w:val="1"/>
      <w:numFmt w:val="decimal"/>
      <w:lvlText w:val="%1."/>
      <w:lvlJc w:val="left"/>
      <w:pPr>
        <w:ind w:left="1073" w:hanging="992"/>
        <w:jc w:val="right"/>
      </w:pPr>
      <w:rPr>
        <w:rFonts w:ascii="Times New Roman" w:eastAsia="Times New Roman" w:hAnsi="Times New Roman" w:cs="Times New Roman" w:hint="default"/>
        <w:b w:val="0"/>
        <w:bCs w:val="0"/>
        <w:i w:val="0"/>
        <w:iCs w:val="0"/>
        <w:spacing w:val="-5"/>
        <w:w w:val="100"/>
        <w:sz w:val="24"/>
        <w:szCs w:val="24"/>
        <w:lang w:val="en-US" w:eastAsia="en-US" w:bidi="ar-SA"/>
      </w:rPr>
    </w:lvl>
    <w:lvl w:ilvl="1" w:tplc="ECAABA48">
      <w:start w:val="1"/>
      <w:numFmt w:val="decimal"/>
      <w:lvlText w:val="(%2)"/>
      <w:lvlJc w:val="left"/>
      <w:pPr>
        <w:ind w:left="140" w:hanging="896"/>
      </w:pPr>
      <w:rPr>
        <w:rFonts w:ascii="Times New Roman" w:eastAsia="Times New Roman" w:hAnsi="Times New Roman" w:cs="Times New Roman" w:hint="default"/>
        <w:b w:val="0"/>
        <w:bCs w:val="0"/>
        <w:i w:val="0"/>
        <w:iCs w:val="0"/>
        <w:spacing w:val="-6"/>
        <w:w w:val="99"/>
        <w:sz w:val="24"/>
        <w:szCs w:val="24"/>
        <w:lang w:val="en-US" w:eastAsia="en-US" w:bidi="ar-SA"/>
      </w:rPr>
    </w:lvl>
    <w:lvl w:ilvl="2" w:tplc="FC68E2B2">
      <w:numFmt w:val="bullet"/>
      <w:lvlText w:val="•"/>
      <w:lvlJc w:val="left"/>
      <w:pPr>
        <w:ind w:left="1773" w:hanging="896"/>
      </w:pPr>
      <w:rPr>
        <w:rFonts w:hint="default"/>
        <w:lang w:val="en-US" w:eastAsia="en-US" w:bidi="ar-SA"/>
      </w:rPr>
    </w:lvl>
    <w:lvl w:ilvl="3" w:tplc="67886A36">
      <w:numFmt w:val="bullet"/>
      <w:lvlText w:val="•"/>
      <w:lvlJc w:val="left"/>
      <w:pPr>
        <w:ind w:left="2466" w:hanging="896"/>
      </w:pPr>
      <w:rPr>
        <w:rFonts w:hint="default"/>
        <w:lang w:val="en-US" w:eastAsia="en-US" w:bidi="ar-SA"/>
      </w:rPr>
    </w:lvl>
    <w:lvl w:ilvl="4" w:tplc="359E47B2">
      <w:numFmt w:val="bullet"/>
      <w:lvlText w:val="•"/>
      <w:lvlJc w:val="left"/>
      <w:pPr>
        <w:ind w:left="3159" w:hanging="896"/>
      </w:pPr>
      <w:rPr>
        <w:rFonts w:hint="default"/>
        <w:lang w:val="en-US" w:eastAsia="en-US" w:bidi="ar-SA"/>
      </w:rPr>
    </w:lvl>
    <w:lvl w:ilvl="5" w:tplc="C3F2B14A">
      <w:numFmt w:val="bullet"/>
      <w:lvlText w:val="•"/>
      <w:lvlJc w:val="left"/>
      <w:pPr>
        <w:ind w:left="3852" w:hanging="896"/>
      </w:pPr>
      <w:rPr>
        <w:rFonts w:hint="default"/>
        <w:lang w:val="en-US" w:eastAsia="en-US" w:bidi="ar-SA"/>
      </w:rPr>
    </w:lvl>
    <w:lvl w:ilvl="6" w:tplc="D152DA6A">
      <w:numFmt w:val="bullet"/>
      <w:lvlText w:val="•"/>
      <w:lvlJc w:val="left"/>
      <w:pPr>
        <w:ind w:left="4545" w:hanging="896"/>
      </w:pPr>
      <w:rPr>
        <w:rFonts w:hint="default"/>
        <w:lang w:val="en-US" w:eastAsia="en-US" w:bidi="ar-SA"/>
      </w:rPr>
    </w:lvl>
    <w:lvl w:ilvl="7" w:tplc="9B188362">
      <w:numFmt w:val="bullet"/>
      <w:lvlText w:val="•"/>
      <w:lvlJc w:val="left"/>
      <w:pPr>
        <w:ind w:left="5238" w:hanging="896"/>
      </w:pPr>
      <w:rPr>
        <w:rFonts w:hint="default"/>
        <w:lang w:val="en-US" w:eastAsia="en-US" w:bidi="ar-SA"/>
      </w:rPr>
    </w:lvl>
    <w:lvl w:ilvl="8" w:tplc="C95E9A0E">
      <w:numFmt w:val="bullet"/>
      <w:lvlText w:val="•"/>
      <w:lvlJc w:val="left"/>
      <w:pPr>
        <w:ind w:left="5931" w:hanging="896"/>
      </w:pPr>
      <w:rPr>
        <w:rFonts w:hint="default"/>
        <w:lang w:val="en-US"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3E9"/>
    <w:rsid w:val="00001518"/>
    <w:rsid w:val="00013B18"/>
    <w:rsid w:val="0002694D"/>
    <w:rsid w:val="0003366D"/>
    <w:rsid w:val="0003757F"/>
    <w:rsid w:val="00040A97"/>
    <w:rsid w:val="000949C1"/>
    <w:rsid w:val="00095655"/>
    <w:rsid w:val="000A3D2E"/>
    <w:rsid w:val="000A5914"/>
    <w:rsid w:val="0010035D"/>
    <w:rsid w:val="00105A2C"/>
    <w:rsid w:val="00135DEF"/>
    <w:rsid w:val="0014351F"/>
    <w:rsid w:val="0015447C"/>
    <w:rsid w:val="00181EEE"/>
    <w:rsid w:val="001A764B"/>
    <w:rsid w:val="00247472"/>
    <w:rsid w:val="00260BE0"/>
    <w:rsid w:val="002B1B9A"/>
    <w:rsid w:val="00304408"/>
    <w:rsid w:val="003374A5"/>
    <w:rsid w:val="003440F8"/>
    <w:rsid w:val="0035020F"/>
    <w:rsid w:val="0035289A"/>
    <w:rsid w:val="003E4639"/>
    <w:rsid w:val="003E49A9"/>
    <w:rsid w:val="004D306D"/>
    <w:rsid w:val="005211F9"/>
    <w:rsid w:val="00533D58"/>
    <w:rsid w:val="00535B22"/>
    <w:rsid w:val="00565330"/>
    <w:rsid w:val="005676FD"/>
    <w:rsid w:val="005853E9"/>
    <w:rsid w:val="00592F45"/>
    <w:rsid w:val="005C732A"/>
    <w:rsid w:val="005D29F5"/>
    <w:rsid w:val="005F51E0"/>
    <w:rsid w:val="00635EE7"/>
    <w:rsid w:val="00642CFD"/>
    <w:rsid w:val="006439FE"/>
    <w:rsid w:val="00684B8D"/>
    <w:rsid w:val="006E4710"/>
    <w:rsid w:val="007037E5"/>
    <w:rsid w:val="00731FCD"/>
    <w:rsid w:val="007718A7"/>
    <w:rsid w:val="007876BC"/>
    <w:rsid w:val="007F0060"/>
    <w:rsid w:val="007F3A8A"/>
    <w:rsid w:val="008062F5"/>
    <w:rsid w:val="00821170"/>
    <w:rsid w:val="008A0A69"/>
    <w:rsid w:val="008A71BD"/>
    <w:rsid w:val="008D4D75"/>
    <w:rsid w:val="008E55D3"/>
    <w:rsid w:val="008F7AC7"/>
    <w:rsid w:val="0092244C"/>
    <w:rsid w:val="009515CF"/>
    <w:rsid w:val="009866F3"/>
    <w:rsid w:val="009B72ED"/>
    <w:rsid w:val="009C7448"/>
    <w:rsid w:val="009D7CD9"/>
    <w:rsid w:val="009E7C20"/>
    <w:rsid w:val="00A01517"/>
    <w:rsid w:val="00A2126A"/>
    <w:rsid w:val="00A359BC"/>
    <w:rsid w:val="00A365CC"/>
    <w:rsid w:val="00A561B7"/>
    <w:rsid w:val="00AA6D1B"/>
    <w:rsid w:val="00B3668B"/>
    <w:rsid w:val="00B575A1"/>
    <w:rsid w:val="00BA0398"/>
    <w:rsid w:val="00BA082A"/>
    <w:rsid w:val="00BC4925"/>
    <w:rsid w:val="00C2750B"/>
    <w:rsid w:val="00C50E2F"/>
    <w:rsid w:val="00C8790F"/>
    <w:rsid w:val="00C96AB8"/>
    <w:rsid w:val="00D028D9"/>
    <w:rsid w:val="00D32577"/>
    <w:rsid w:val="00D550C3"/>
    <w:rsid w:val="00D64459"/>
    <w:rsid w:val="00D65271"/>
    <w:rsid w:val="00D77E15"/>
    <w:rsid w:val="00D86C88"/>
    <w:rsid w:val="00DA5104"/>
    <w:rsid w:val="00DB7BF6"/>
    <w:rsid w:val="00DC1816"/>
    <w:rsid w:val="00DE0DAC"/>
    <w:rsid w:val="00E02718"/>
    <w:rsid w:val="00E24004"/>
    <w:rsid w:val="00E51C42"/>
    <w:rsid w:val="00E63842"/>
    <w:rsid w:val="00E9167B"/>
    <w:rsid w:val="00EF5ACE"/>
    <w:rsid w:val="00F028F4"/>
    <w:rsid w:val="00F106A2"/>
    <w:rsid w:val="00F15B84"/>
    <w:rsid w:val="00F33E5C"/>
    <w:rsid w:val="00F94FB0"/>
    <w:rsid w:val="00FA346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4F5D7"/>
  <w15:chartTrackingRefBased/>
  <w15:docId w15:val="{1250848B-E52C-458B-8A25-B71148CBE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518"/>
    <w:pPr>
      <w:widowControl w:val="0"/>
      <w:autoSpaceDE w:val="0"/>
      <w:autoSpaceDN w:val="0"/>
      <w:spacing w:after="0" w:line="240" w:lineRule="auto"/>
    </w:pPr>
    <w:rPr>
      <w:rFonts w:ascii="Times New Roman" w:eastAsia="Times New Roman" w:hAnsi="Times New Roman" w:cs="Times New Roman"/>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853E9"/>
    <w:rPr>
      <w:sz w:val="24"/>
      <w:szCs w:val="24"/>
    </w:rPr>
  </w:style>
  <w:style w:type="character" w:customStyle="1" w:styleId="BodyTextChar">
    <w:name w:val="Body Text Char"/>
    <w:basedOn w:val="DefaultParagraphFont"/>
    <w:link w:val="BodyText"/>
    <w:uiPriority w:val="1"/>
    <w:rsid w:val="005853E9"/>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5853E9"/>
    <w:pPr>
      <w:ind w:left="140" w:firstLine="993"/>
      <w:jc w:val="both"/>
    </w:pPr>
  </w:style>
  <w:style w:type="paragraph" w:styleId="Header">
    <w:name w:val="header"/>
    <w:basedOn w:val="Normal"/>
    <w:link w:val="HeaderChar"/>
    <w:uiPriority w:val="99"/>
    <w:unhideWhenUsed/>
    <w:rsid w:val="0003757F"/>
    <w:pPr>
      <w:tabs>
        <w:tab w:val="center" w:pos="4513"/>
        <w:tab w:val="right" w:pos="9026"/>
      </w:tabs>
    </w:pPr>
  </w:style>
  <w:style w:type="character" w:customStyle="1" w:styleId="HeaderChar">
    <w:name w:val="Header Char"/>
    <w:basedOn w:val="DefaultParagraphFont"/>
    <w:link w:val="Header"/>
    <w:uiPriority w:val="99"/>
    <w:rsid w:val="0003757F"/>
    <w:rPr>
      <w:rFonts w:ascii="Times New Roman" w:eastAsia="Times New Roman" w:hAnsi="Times New Roman" w:cs="Times New Roman"/>
      <w:szCs w:val="22"/>
      <w:lang w:bidi="ar-SA"/>
    </w:rPr>
  </w:style>
  <w:style w:type="paragraph" w:styleId="Footer">
    <w:name w:val="footer"/>
    <w:basedOn w:val="Normal"/>
    <w:link w:val="FooterChar"/>
    <w:uiPriority w:val="99"/>
    <w:unhideWhenUsed/>
    <w:rsid w:val="0003757F"/>
    <w:pPr>
      <w:tabs>
        <w:tab w:val="center" w:pos="4513"/>
        <w:tab w:val="right" w:pos="9026"/>
      </w:tabs>
    </w:pPr>
  </w:style>
  <w:style w:type="character" w:customStyle="1" w:styleId="FooterChar">
    <w:name w:val="Footer Char"/>
    <w:basedOn w:val="DefaultParagraphFont"/>
    <w:link w:val="Footer"/>
    <w:uiPriority w:val="99"/>
    <w:rsid w:val="0003757F"/>
    <w:rPr>
      <w:rFonts w:ascii="Times New Roman" w:eastAsia="Times New Roman" w:hAnsi="Times New Roman" w:cs="Times New Roman"/>
      <w:szCs w:val="22"/>
      <w:lang w:bidi="ar-SA"/>
    </w:rPr>
  </w:style>
  <w:style w:type="paragraph" w:styleId="BalloonText">
    <w:name w:val="Balloon Text"/>
    <w:basedOn w:val="Normal"/>
    <w:link w:val="BalloonTextChar"/>
    <w:uiPriority w:val="99"/>
    <w:semiHidden/>
    <w:unhideWhenUsed/>
    <w:rsid w:val="00643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9FE"/>
    <w:rPr>
      <w:rFonts w:ascii="Segoe UI" w:eastAsia="Times New Roman"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847090">
      <w:bodyDiv w:val="1"/>
      <w:marLeft w:val="0"/>
      <w:marRight w:val="0"/>
      <w:marTop w:val="0"/>
      <w:marBottom w:val="0"/>
      <w:divBdr>
        <w:top w:val="none" w:sz="0" w:space="0" w:color="auto"/>
        <w:left w:val="none" w:sz="0" w:space="0" w:color="auto"/>
        <w:bottom w:val="none" w:sz="0" w:space="0" w:color="auto"/>
        <w:right w:val="none" w:sz="0" w:space="0" w:color="auto"/>
      </w:divBdr>
      <w:divsChild>
        <w:div w:id="452016063">
          <w:marLeft w:val="0"/>
          <w:marRight w:val="0"/>
          <w:marTop w:val="0"/>
          <w:marBottom w:val="300"/>
          <w:divBdr>
            <w:top w:val="none" w:sz="0" w:space="0" w:color="auto"/>
            <w:left w:val="none" w:sz="0" w:space="0" w:color="auto"/>
            <w:bottom w:val="none" w:sz="0" w:space="0" w:color="auto"/>
            <w:right w:val="none" w:sz="0" w:space="0" w:color="auto"/>
          </w:divBdr>
          <w:divsChild>
            <w:div w:id="1587764431">
              <w:marLeft w:val="0"/>
              <w:marRight w:val="0"/>
              <w:marTop w:val="0"/>
              <w:marBottom w:val="0"/>
              <w:divBdr>
                <w:top w:val="none" w:sz="0" w:space="0" w:color="auto"/>
                <w:left w:val="none" w:sz="0" w:space="0" w:color="auto"/>
                <w:bottom w:val="none" w:sz="0" w:space="0" w:color="auto"/>
                <w:right w:val="none" w:sz="0" w:space="0" w:color="auto"/>
              </w:divBdr>
              <w:divsChild>
                <w:div w:id="2114130414">
                  <w:marLeft w:val="0"/>
                  <w:marRight w:val="0"/>
                  <w:marTop w:val="0"/>
                  <w:marBottom w:val="0"/>
                  <w:divBdr>
                    <w:top w:val="none" w:sz="0" w:space="0" w:color="auto"/>
                    <w:left w:val="none" w:sz="0" w:space="0" w:color="auto"/>
                    <w:bottom w:val="none" w:sz="0" w:space="0" w:color="auto"/>
                    <w:right w:val="none" w:sz="0" w:space="0" w:color="auto"/>
                  </w:divBdr>
                  <w:divsChild>
                    <w:div w:id="7333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211461">
      <w:bodyDiv w:val="1"/>
      <w:marLeft w:val="0"/>
      <w:marRight w:val="0"/>
      <w:marTop w:val="0"/>
      <w:marBottom w:val="0"/>
      <w:divBdr>
        <w:top w:val="none" w:sz="0" w:space="0" w:color="auto"/>
        <w:left w:val="none" w:sz="0" w:space="0" w:color="auto"/>
        <w:bottom w:val="none" w:sz="0" w:space="0" w:color="auto"/>
        <w:right w:val="none" w:sz="0" w:space="0" w:color="auto"/>
      </w:divBdr>
      <w:divsChild>
        <w:div w:id="777523648">
          <w:marLeft w:val="0"/>
          <w:marRight w:val="0"/>
          <w:marTop w:val="0"/>
          <w:marBottom w:val="300"/>
          <w:divBdr>
            <w:top w:val="none" w:sz="0" w:space="0" w:color="auto"/>
            <w:left w:val="none" w:sz="0" w:space="0" w:color="auto"/>
            <w:bottom w:val="none" w:sz="0" w:space="0" w:color="auto"/>
            <w:right w:val="none" w:sz="0" w:space="0" w:color="auto"/>
          </w:divBdr>
          <w:divsChild>
            <w:div w:id="1592541296">
              <w:marLeft w:val="0"/>
              <w:marRight w:val="0"/>
              <w:marTop w:val="0"/>
              <w:marBottom w:val="0"/>
              <w:divBdr>
                <w:top w:val="none" w:sz="0" w:space="0" w:color="auto"/>
                <w:left w:val="none" w:sz="0" w:space="0" w:color="auto"/>
                <w:bottom w:val="none" w:sz="0" w:space="0" w:color="auto"/>
                <w:right w:val="none" w:sz="0" w:space="0" w:color="auto"/>
              </w:divBdr>
              <w:divsChild>
                <w:div w:id="803429742">
                  <w:marLeft w:val="0"/>
                  <w:marRight w:val="0"/>
                  <w:marTop w:val="0"/>
                  <w:marBottom w:val="0"/>
                  <w:divBdr>
                    <w:top w:val="none" w:sz="0" w:space="0" w:color="auto"/>
                    <w:left w:val="none" w:sz="0" w:space="0" w:color="auto"/>
                    <w:bottom w:val="none" w:sz="0" w:space="0" w:color="auto"/>
                    <w:right w:val="none" w:sz="0" w:space="0" w:color="auto"/>
                  </w:divBdr>
                  <w:divsChild>
                    <w:div w:id="4864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AF221-99DD-4455-99D1-14FD9BA86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25</Pages>
  <Words>8852</Words>
  <Characters>44620</Characters>
  <Application>Microsoft Office Word</Application>
  <DocSecurity>0</DocSecurity>
  <Lines>1014</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VARENTHON ANGVARACHACHVAL(Outsource)</dc:creator>
  <cp:keywords/>
  <dc:description/>
  <cp:lastModifiedBy>VARENTHON ANGVARACHACHVAL(Outsource)</cp:lastModifiedBy>
  <cp:revision>15</cp:revision>
  <dcterms:created xsi:type="dcterms:W3CDTF">2024-12-03T09:54:00Z</dcterms:created>
  <dcterms:modified xsi:type="dcterms:W3CDTF">2025-05-30T09:06:00Z</dcterms:modified>
</cp:coreProperties>
</file>